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06" w:rsidRPr="00126670" w:rsidRDefault="00E40006" w:rsidP="00E40006">
      <w:pPr>
        <w:pStyle w:val="a3"/>
        <w:jc w:val="center"/>
        <w:rPr>
          <w:b/>
        </w:rPr>
      </w:pPr>
      <w:r w:rsidRPr="00126670">
        <w:rPr>
          <w:b/>
        </w:rPr>
        <w:t>Муниципальное бюджетное дошкольное образовательное учреждение</w:t>
      </w:r>
    </w:p>
    <w:p w:rsidR="00E40006" w:rsidRPr="00126670" w:rsidRDefault="00E40006" w:rsidP="00E40006">
      <w:pPr>
        <w:pStyle w:val="a3"/>
        <w:jc w:val="center"/>
        <w:rPr>
          <w:b/>
        </w:rPr>
      </w:pPr>
      <w:r w:rsidRPr="00126670">
        <w:rPr>
          <w:b/>
        </w:rPr>
        <w:t>детский сад № 72 «</w:t>
      </w:r>
      <w:proofErr w:type="gramStart"/>
      <w:r w:rsidRPr="00126670">
        <w:rPr>
          <w:b/>
        </w:rPr>
        <w:t>Аленушка »</w:t>
      </w:r>
      <w:proofErr w:type="gramEnd"/>
      <w:r w:rsidRPr="00126670">
        <w:rPr>
          <w:b/>
        </w:rPr>
        <w:t xml:space="preserve"> комбинированного вида г Улан-Удэ</w:t>
      </w:r>
    </w:p>
    <w:p w:rsidR="00E40006" w:rsidRDefault="00E40006" w:rsidP="00E40006">
      <w:pPr>
        <w:rPr>
          <w:b/>
          <w:sz w:val="40"/>
          <w:szCs w:val="40"/>
          <w:lang w:eastAsia="ru-RU"/>
        </w:rPr>
      </w:pPr>
    </w:p>
    <w:p w:rsidR="00E40006" w:rsidRDefault="00E40006" w:rsidP="00E40006">
      <w:pPr>
        <w:rPr>
          <w:b/>
          <w:sz w:val="40"/>
          <w:szCs w:val="40"/>
          <w:lang w:eastAsia="ru-RU"/>
        </w:rPr>
      </w:pPr>
    </w:p>
    <w:p w:rsidR="00E40006" w:rsidRDefault="00E40006" w:rsidP="00E40006">
      <w:pPr>
        <w:rPr>
          <w:b/>
          <w:sz w:val="40"/>
          <w:szCs w:val="40"/>
          <w:lang w:eastAsia="ru-RU"/>
        </w:rPr>
      </w:pPr>
    </w:p>
    <w:p w:rsidR="00E40006" w:rsidRDefault="00E40006" w:rsidP="00E40006">
      <w:pPr>
        <w:rPr>
          <w:b/>
          <w:sz w:val="40"/>
          <w:szCs w:val="40"/>
          <w:lang w:eastAsia="ru-RU"/>
        </w:rPr>
      </w:pPr>
    </w:p>
    <w:p w:rsidR="00E40006" w:rsidRDefault="00E40006" w:rsidP="00E40006">
      <w:pPr>
        <w:rPr>
          <w:b/>
          <w:sz w:val="40"/>
          <w:szCs w:val="40"/>
          <w:lang w:eastAsia="ru-RU"/>
        </w:rPr>
      </w:pPr>
    </w:p>
    <w:p w:rsidR="00E40006" w:rsidRPr="00E40006" w:rsidRDefault="00E40006" w:rsidP="00E40006">
      <w:pPr>
        <w:rPr>
          <w:b/>
          <w:sz w:val="40"/>
          <w:szCs w:val="40"/>
          <w:lang w:eastAsia="ru-RU"/>
        </w:rPr>
      </w:pPr>
      <w:proofErr w:type="spellStart"/>
      <w:r w:rsidRPr="00E40006">
        <w:rPr>
          <w:b/>
          <w:sz w:val="40"/>
          <w:szCs w:val="40"/>
          <w:lang w:eastAsia="ru-RU"/>
        </w:rPr>
        <w:t>К</w:t>
      </w:r>
      <w:r w:rsidRPr="00E40006">
        <w:rPr>
          <w:b/>
          <w:sz w:val="40"/>
          <w:szCs w:val="40"/>
          <w:lang w:eastAsia="ru-RU"/>
        </w:rPr>
        <w:t>вест</w:t>
      </w:r>
      <w:proofErr w:type="spellEnd"/>
      <w:r w:rsidRPr="00E40006">
        <w:rPr>
          <w:b/>
          <w:sz w:val="40"/>
          <w:szCs w:val="40"/>
          <w:lang w:eastAsia="ru-RU"/>
        </w:rPr>
        <w:t>–игры для детей старшего дошкольного возраста «Путешествие в страну Здоровья»</w:t>
      </w:r>
    </w:p>
    <w:p w:rsidR="00E40006" w:rsidRPr="00E40006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b/>
          <w:color w:val="333333"/>
          <w:sz w:val="40"/>
          <w:szCs w:val="40"/>
          <w:lang w:eastAsia="ru-RU"/>
        </w:rPr>
      </w:pPr>
    </w:p>
    <w:p w:rsidR="00E40006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</w:pPr>
    </w:p>
    <w:p w:rsidR="00E40006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</w:pPr>
    </w:p>
    <w:p w:rsidR="00E40006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</w:pPr>
    </w:p>
    <w:p w:rsidR="00E40006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</w:pPr>
    </w:p>
    <w:p w:rsidR="00E40006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</w:pPr>
    </w:p>
    <w:p w:rsidR="00E40006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</w:pPr>
    </w:p>
    <w:p w:rsidR="00E40006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</w:pPr>
    </w:p>
    <w:p w:rsidR="00E40006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</w:pPr>
    </w:p>
    <w:p w:rsidR="00E40006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</w:pPr>
    </w:p>
    <w:p w:rsidR="00E40006" w:rsidRDefault="00E40006" w:rsidP="00E40006">
      <w:pPr>
        <w:shd w:val="clear" w:color="auto" w:fill="FFFFFF"/>
        <w:spacing w:after="150" w:line="240" w:lineRule="auto"/>
        <w:jc w:val="right"/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 xml:space="preserve">Воспитатель </w:t>
      </w:r>
      <w:proofErr w:type="spellStart"/>
      <w:r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Похолкова</w:t>
      </w:r>
      <w:proofErr w:type="spellEnd"/>
      <w:r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 xml:space="preserve"> Т.А.</w:t>
      </w:r>
    </w:p>
    <w:p w:rsidR="00E40006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</w:pPr>
    </w:p>
    <w:p w:rsidR="00E40006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</w:pP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Цель: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 Сформировать у детей представление о здоровом образе жизни; закрепить основные составляющие здоровья, вызвать желание заниматься физической культурой.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1. </w:t>
      </w: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Образовательные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: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- продолжать формировать представление детей о здоровье, как одной из главных ценностей человеческой жизни;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- продолжать расширять у детей представление о витаминах и полезных продуктах, в которых они содержатся;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- закреплять у детей представление о влиянии физкультуры на образ жизни человека.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2.Развивающие: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lastRenderedPageBreak/>
        <w:t>- развивать внимание, память, мышление;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- любознательность;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- развивать умение высказываться и излагать свои мысли.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3.Воспитательные: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- воспитывать у детей навыки и потребность в ЗОЖ, желание заботиться о своем здоровье;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- воспитывать у детей желание работать в команде. 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Участники игры: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-Группа детей старшего дошкольного возраста и родители;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 xml:space="preserve">Взрослые </w:t>
      </w:r>
      <w:proofErr w:type="gramStart"/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персонажи: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 </w:t>
      </w: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 xml:space="preserve">  </w:t>
      </w:r>
      <w:proofErr w:type="gramEnd"/>
      <w:r w:rsidRPr="00E40006">
        <w:rPr>
          <w:rFonts w:eastAsia="Times New Roman" w:cstheme="minorHAnsi"/>
          <w:bCs/>
          <w:color w:val="0E0E0E"/>
          <w:sz w:val="24"/>
          <w:szCs w:val="24"/>
          <w:lang w:eastAsia="ru-RU"/>
        </w:rPr>
        <w:t xml:space="preserve">Фея здоровья, </w:t>
      </w:r>
      <w:proofErr w:type="spellStart"/>
      <w:r w:rsidRPr="00E40006">
        <w:rPr>
          <w:rFonts w:eastAsia="Times New Roman" w:cstheme="minorHAnsi"/>
          <w:bCs/>
          <w:color w:val="0E0E0E"/>
          <w:sz w:val="24"/>
          <w:szCs w:val="24"/>
          <w:lang w:eastAsia="ru-RU"/>
        </w:rPr>
        <w:t>витаминка</w:t>
      </w:r>
      <w:proofErr w:type="spellEnd"/>
      <w:r w:rsidRPr="00E40006">
        <w:rPr>
          <w:rFonts w:eastAsia="Times New Roman" w:cstheme="minorHAnsi"/>
          <w:bCs/>
          <w:color w:val="0E0E0E"/>
          <w:sz w:val="24"/>
          <w:szCs w:val="24"/>
          <w:lang w:eastAsia="ru-RU"/>
        </w:rPr>
        <w:t xml:space="preserve">, доктор Айболит, </w:t>
      </w:r>
      <w:proofErr w:type="spellStart"/>
      <w:r w:rsidRPr="00E40006">
        <w:rPr>
          <w:rFonts w:eastAsia="Times New Roman" w:cstheme="minorHAnsi"/>
          <w:bCs/>
          <w:color w:val="0E0E0E"/>
          <w:sz w:val="24"/>
          <w:szCs w:val="24"/>
          <w:lang w:eastAsia="ru-RU"/>
        </w:rPr>
        <w:t>спортсмен,чистюля</w:t>
      </w:r>
      <w:proofErr w:type="spellEnd"/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 xml:space="preserve"> Для организации игры потребуется: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Музыка для спортивного </w:t>
      </w:r>
      <w:proofErr w:type="spellStart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флешмоба</w:t>
      </w:r>
      <w:proofErr w:type="spellEnd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, карта прохождения маршрута, логотипы с названиями станций, стрелки – указатели станций, корзинка с принадлежностями для личной гигиены, карточки с изображением продуктов питания (вредная и здоровая еда), кегли 6 шт., мячи 2 </w:t>
      </w:r>
      <w:proofErr w:type="spellStart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шт</w:t>
      </w:r>
      <w:proofErr w:type="spellEnd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, ограничители 2 шт.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Предварительная работа:</w:t>
      </w:r>
    </w:p>
    <w:p w:rsidR="00E40006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Беседы с детьми о </w:t>
      </w:r>
      <w:r w:rsidRPr="00E40006">
        <w:rPr>
          <w:rFonts w:eastAsia="Times New Roman" w:cstheme="minorHAnsi"/>
          <w:bCs/>
          <w:color w:val="0E0E0E"/>
          <w:sz w:val="24"/>
          <w:szCs w:val="24"/>
          <w:u w:val="single"/>
          <w:lang w:eastAsia="ru-RU"/>
        </w:rPr>
        <w:t>здоровом образе жизни, средствах личной гигиены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, о различных видах спорта, о значении витаминов и содержании их в различных продуктах, о режиме дня.</w:t>
      </w:r>
    </w:p>
    <w:p w:rsidR="00E40006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ХОД ИГРЫ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Дети переодеваются в спортивную форму для физкультурного занятия. Вдруг неожиданно открывается дверь и в группу вбегает Фея Здоровья 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Фея </w:t>
      </w: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Здоровья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: «Здравствуйте, дорогие ребята! Я - Фея </w:t>
      </w: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Здоровья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. Я прибыла к вам из далёкой и прекрасной страны, где никто и никогда не болеет. А знаете, почему? Потому что все жители моей страны каждое утро выполняют зарядку, соблюдают правила личной гигиены и соблюдают режим дня.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- А вы хотите быть здоровыми? (Да!)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- Тогда я приглашаю вас в свою страну Здоровья, где мы сможем с вами познакомиться поближе.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- Хотите там побывать? (Да!)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E0E0E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Но для того, чтобы попасть в моё государство, надо пройти испытания. Вы должны собрать волшебный цветок – Белоснежную ромашку. А собрать лепестки вам поможет вот эта карта. Вынимаю из конверта </w:t>
      </w:r>
      <w:proofErr w:type="gramStart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карту  на</w:t>
      </w:r>
      <w:proofErr w:type="gramEnd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 которой отмечены все станции для прохождения </w:t>
      </w:r>
      <w:proofErr w:type="spellStart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квеста</w:t>
      </w:r>
      <w:proofErr w:type="spellEnd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. После прохождения каждой станции </w:t>
      </w:r>
      <w:proofErr w:type="gramStart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получаете  один</w:t>
      </w:r>
      <w:proofErr w:type="gramEnd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 лепесток волшебного цветка. Последний лепесток вы </w:t>
      </w:r>
      <w:proofErr w:type="gramStart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получите</w:t>
      </w:r>
      <w:proofErr w:type="gramEnd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 как только выполните последнее задание на моей станции. 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E0E0E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lastRenderedPageBreak/>
        <w:t>Воспитатель: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 – Ну как, ребята, принимаем приглашение? А не побоитесь? Выполнить все задания нам поможет карта. Но прежде чем отправиться в путь, нам надо хорошенько размяться. Приглашаю всех на спортивный </w:t>
      </w:r>
      <w:proofErr w:type="spellStart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флешмоб</w:t>
      </w:r>
      <w:proofErr w:type="spellEnd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!!!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 xml:space="preserve">Спортивный </w:t>
      </w:r>
      <w:proofErr w:type="spellStart"/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флэшмоб</w:t>
      </w:r>
      <w:proofErr w:type="spellEnd"/>
    </w:p>
    <w:p w:rsidR="00E40006" w:rsidRPr="00AC7AAE" w:rsidRDefault="00E40006" w:rsidP="00E40006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«Солнце, воздух и вода…»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Воспитатель: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 - Вот мы и попали в </w:t>
      </w: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страну Королевы Здоровья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Воспитатель: 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Какие вы молодцы! А теперь пришло время отправиться в наше увлекательное путешествие по стране Здоровья. Желаю всем удачи!!!</w:t>
      </w:r>
    </w:p>
    <w:p w:rsidR="00E40006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E0E0E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Первая станция: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 Дети </w:t>
      </w:r>
      <w:r>
        <w:rPr>
          <w:rFonts w:eastAsia="Times New Roman" w:cstheme="minorHAnsi"/>
          <w:color w:val="0E0E0E"/>
          <w:sz w:val="24"/>
          <w:szCs w:val="24"/>
          <w:lang w:eastAsia="ru-RU"/>
        </w:rPr>
        <w:t>знакомятся с картой. Определяют место от куда начать свое путешествие.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E0E0E"/>
          <w:sz w:val="24"/>
          <w:szCs w:val="24"/>
          <w:lang w:eastAsia="ru-RU"/>
        </w:rPr>
        <w:t xml:space="preserve"> В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ыходят в коридор на </w:t>
      </w:r>
      <w:proofErr w:type="gramStart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полу  расположены</w:t>
      </w:r>
      <w:proofErr w:type="gramEnd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 стрелки по этим стрелкам надо пройти </w:t>
      </w:r>
      <w:r>
        <w:rPr>
          <w:rFonts w:eastAsia="Times New Roman" w:cstheme="minorHAnsi"/>
          <w:color w:val="0E0E0E"/>
          <w:sz w:val="24"/>
          <w:szCs w:val="24"/>
          <w:lang w:eastAsia="ru-RU"/>
        </w:rPr>
        <w:t>приставным шагом друг за другом.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 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E0E0E"/>
          <w:sz w:val="24"/>
          <w:szCs w:val="24"/>
          <w:lang w:eastAsia="ru-RU"/>
        </w:rPr>
      </w:pPr>
      <w:r>
        <w:rPr>
          <w:rFonts w:eastAsia="Times New Roman" w:cstheme="minorHAnsi"/>
          <w:color w:val="0E0E0E"/>
          <w:sz w:val="24"/>
          <w:szCs w:val="24"/>
          <w:lang w:eastAsia="ru-RU"/>
        </w:rPr>
        <w:t>2.Д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ети попадают на станцию «</w:t>
      </w:r>
      <w:proofErr w:type="spellStart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Кашкино</w:t>
      </w:r>
      <w:proofErr w:type="spellEnd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». Вдоль стены висят4 картонных кастрюльки с пакетиками разных круп в последней </w:t>
      </w:r>
      <w:proofErr w:type="spellStart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кастрюке</w:t>
      </w:r>
      <w:proofErr w:type="spellEnd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 пакетик с конфетами.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E0E0E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Воспитатель: Дети нам нужно определить какая кастрюлька здесь лишняя и почему?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E0E0E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 После </w:t>
      </w:r>
      <w:proofErr w:type="spellStart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выполненого</w:t>
      </w:r>
      <w:proofErr w:type="spellEnd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 задания предлагаю поиграть в игру «Раз, два, три горшочек вари»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E0E0E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За хороший ответ и коллективную </w:t>
      </w:r>
      <w:proofErr w:type="gramStart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игру  дети</w:t>
      </w:r>
      <w:proofErr w:type="gramEnd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  получают два лепестка.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E0E0E"/>
          <w:sz w:val="24"/>
          <w:szCs w:val="24"/>
          <w:lang w:eastAsia="ru-RU"/>
        </w:rPr>
      </w:pPr>
      <w:r w:rsidRPr="00AC7AAE">
        <w:rPr>
          <w:rFonts w:eastAsia="Times New Roman" w:cstheme="minorHAnsi"/>
          <w:noProof/>
          <w:color w:val="0E0E0E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4ACBB" wp14:editId="13C35F4C">
                <wp:simplePos x="0" y="0"/>
                <wp:positionH relativeFrom="column">
                  <wp:posOffset>949815</wp:posOffset>
                </wp:positionH>
                <wp:positionV relativeFrom="paragraph">
                  <wp:posOffset>435845</wp:posOffset>
                </wp:positionV>
                <wp:extent cx="45719" cy="151200"/>
                <wp:effectExtent l="19050" t="19050" r="31115" b="20320"/>
                <wp:wrapNone/>
                <wp:docPr id="3" name="Стрелка ввер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1200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006" w:rsidRDefault="00E40006" w:rsidP="00E40006">
                            <w:pPr>
                              <w:jc w:val="center"/>
                            </w:pPr>
                          </w:p>
                          <w:p w:rsidR="00E40006" w:rsidRDefault="00E40006" w:rsidP="00E40006">
                            <w:pPr>
                              <w:jc w:val="center"/>
                            </w:pPr>
                          </w:p>
                          <w:p w:rsidR="00E40006" w:rsidRDefault="00E40006" w:rsidP="00E400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E4ACB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3" o:spid="_x0000_s1026" type="#_x0000_t68" style="position:absolute;left:0;text-align:left;margin-left:74.8pt;margin-top:34.3pt;width:3.6pt;height:1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" adj="3266" fillcolor="#5b9bd5" strokecolor="#41719c" strokeweight="1pt">
                <v:textbox>
                  <w:txbxContent>
                    <w:p w:rsidR="00E40006" w:rsidRDefault="00E40006" w:rsidP="00E40006">
                      <w:pPr>
                        <w:jc w:val="center"/>
                      </w:pPr>
                    </w:p>
                    <w:p w:rsidR="00E40006" w:rsidRDefault="00E40006" w:rsidP="00E40006">
                      <w:pPr>
                        <w:jc w:val="center"/>
                      </w:pPr>
                    </w:p>
                    <w:p w:rsidR="00E40006" w:rsidRDefault="00E40006" w:rsidP="00E400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Воспитатель: обращает внимание детей на то, что на стене нарисованы </w:t>
      </w:r>
      <w:proofErr w:type="gramStart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стрелки  с</w:t>
      </w:r>
      <w:proofErr w:type="gramEnd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 указателями в разные стороны 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</w:pPr>
      <w:r w:rsidRPr="00AC7AAE">
        <w:rPr>
          <w:rFonts w:eastAsia="Times New Roman" w:cstheme="minorHAnsi"/>
          <w:noProof/>
          <w:color w:val="0E0E0E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891CF" wp14:editId="108E79D5">
                <wp:simplePos x="0" y="0"/>
                <wp:positionH relativeFrom="column">
                  <wp:posOffset>1072515</wp:posOffset>
                </wp:positionH>
                <wp:positionV relativeFrom="paragraph">
                  <wp:posOffset>119695</wp:posOffset>
                </wp:positionV>
                <wp:extent cx="201315" cy="45719"/>
                <wp:effectExtent l="0" t="19050" r="46355" b="3111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15" cy="4571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006" w:rsidRDefault="00E40006" w:rsidP="00E400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891C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7" type="#_x0000_t13" style="position:absolute;left:0;text-align:left;margin-left:84.45pt;margin-top:9.4pt;width:15.8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" adj="19147" fillcolor="#5b9bd5" strokecolor="#41719c" strokeweight="1pt">
                <v:textbox>
                  <w:txbxContent>
                    <w:p w:rsidR="00E40006" w:rsidRDefault="00E40006" w:rsidP="00E400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C7AAE">
        <w:rPr>
          <w:rFonts w:eastAsia="Times New Roman" w:cstheme="minorHAnsi"/>
          <w:noProof/>
          <w:color w:val="0E0E0E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BA686" wp14:editId="2AA03A33">
                <wp:simplePos x="0" y="0"/>
                <wp:positionH relativeFrom="column">
                  <wp:posOffset>647700</wp:posOffset>
                </wp:positionH>
                <wp:positionV relativeFrom="paragraph">
                  <wp:posOffset>119705</wp:posOffset>
                </wp:positionV>
                <wp:extent cx="230400" cy="45719"/>
                <wp:effectExtent l="19050" t="19050" r="17780" b="31115"/>
                <wp:wrapNone/>
                <wp:docPr id="1" name="Стрелка вле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45719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006" w:rsidRDefault="00E40006" w:rsidP="00E400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2BA68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" o:spid="_x0000_s1028" type="#_x0000_t66" style="position:absolute;left:0;text-align:left;margin-left:51pt;margin-top:9.45pt;width:18.1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" adj="2143" fillcolor="#5b9bd5" strokecolor="#41719c" strokeweight="1pt">
                <v:textbox>
                  <w:txbxContent>
                    <w:p w:rsidR="00E40006" w:rsidRDefault="00E40006" w:rsidP="00E400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Интересно куда же нам теперь идти? Дети высказывают свои предположения. Приходим к единому мнению. Ищем правильный ответ на карте. Дети отправляются дальше, двигаясь по стрелочкам.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Попадают на станцию</w:t>
      </w:r>
      <w:proofErr w:type="gramStart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-  «</w:t>
      </w:r>
      <w:proofErr w:type="spellStart"/>
      <w:proofErr w:type="gramEnd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Витаминкино</w:t>
      </w:r>
      <w:proofErr w:type="spellEnd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».</w:t>
      </w: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 xml:space="preserve"> Детей встречает </w:t>
      </w:r>
      <w:proofErr w:type="spellStart"/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Витаминка</w:t>
      </w:r>
      <w:proofErr w:type="spellEnd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: Здравствуйте, дети! Приветствую вас на станции Витаминная! Скажите, а что такое витамины?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Дети: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 Это вещества, полезные для нашего организма.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proofErr w:type="spellStart"/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Витаминка</w:t>
      </w:r>
      <w:proofErr w:type="spellEnd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: Правильно, если витаминов не хватает, то человек становится грустным, часто болеет и быстро устает. Витамины содержатся во многих продуктах, но больше всего их в овощах и фруктах. Отгадайте-ка мои загадки: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E0E0E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  Здесь перед детьми стоит задание. В одном обруче лежат </w:t>
      </w:r>
      <w:proofErr w:type="gramStart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овощи  фрукты</w:t>
      </w:r>
      <w:proofErr w:type="gramEnd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 и продукты не полезные для нашего здоровья. Что бы побыстрее справиться с заданием делимся на две команды. 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E0E0E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Проговариваем </w:t>
      </w:r>
      <w:proofErr w:type="spellStart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речевку</w:t>
      </w:r>
      <w:proofErr w:type="spellEnd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 «Чтоб </w:t>
      </w: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здоровым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 оставаться нужно правильно питаться!»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E0E0E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Дети сортируют в корзины овощи и фрукты. В конце игры получают лепесток.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proofErr w:type="spellStart"/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Витаминка</w:t>
      </w:r>
      <w:proofErr w:type="spellEnd"/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: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 Молодцы, ребята, справились со всеми заданиями! Счастливого вам пути, надеюсь, вы запомните, для чего нужны витамины. Дети, держите лепесток.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(Отдает детям лепесток, и они отправляются дальше).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lastRenderedPageBreak/>
        <w:t>Воспитатель: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 «Ребята, а сейчас мы с вами увидим на карте, куда нам надо отправиться дальше»?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E0E0E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Поднимаясь по лестницам к спортивному залу с детьми проводится игра «Да или нет».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E0E0E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 Будьте очень внимательными, если еда полезная – отвечайте «Да» и поднимаетесь на одну ступеньку, а если не полезная – говорите «Нет»</w:t>
      </w:r>
      <w:r>
        <w:rPr>
          <w:rFonts w:eastAsia="Times New Roman" w:cstheme="minorHAnsi"/>
          <w:color w:val="0E0E0E"/>
          <w:sz w:val="24"/>
          <w:szCs w:val="24"/>
          <w:lang w:eastAsia="ru-RU"/>
        </w:rPr>
        <w:t xml:space="preserve"> стоите на </w:t>
      </w:r>
      <w:proofErr w:type="gramStart"/>
      <w:r>
        <w:rPr>
          <w:rFonts w:eastAsia="Times New Roman" w:cstheme="minorHAnsi"/>
          <w:color w:val="0E0E0E"/>
          <w:sz w:val="24"/>
          <w:szCs w:val="24"/>
          <w:lang w:eastAsia="ru-RU"/>
        </w:rPr>
        <w:t xml:space="preserve">месте 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 топайте</w:t>
      </w:r>
      <w:proofErr w:type="gramEnd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 ногами.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Игра «Да или нет»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Каша – вкусная еда.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Это нам полезно? </w:t>
      </w:r>
      <w:r w:rsidRPr="00AC7AAE">
        <w:rPr>
          <w:rFonts w:eastAsia="Times New Roman" w:cstheme="minorHAnsi"/>
          <w:i/>
          <w:iCs/>
          <w:color w:val="0E0E0E"/>
          <w:sz w:val="24"/>
          <w:szCs w:val="24"/>
          <w:lang w:eastAsia="ru-RU"/>
        </w:rPr>
        <w:t>(Да)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Лук зелёный иногда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Нам полезен, дети? </w:t>
      </w:r>
      <w:r w:rsidRPr="00AC7AAE">
        <w:rPr>
          <w:rFonts w:eastAsia="Times New Roman" w:cstheme="minorHAnsi"/>
          <w:i/>
          <w:iCs/>
          <w:color w:val="0E0E0E"/>
          <w:sz w:val="24"/>
          <w:szCs w:val="24"/>
          <w:lang w:eastAsia="ru-RU"/>
        </w:rPr>
        <w:t>(Да)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В луже грязная вода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Нам полезна иногда? </w:t>
      </w:r>
      <w:r w:rsidRPr="00AC7AAE">
        <w:rPr>
          <w:rFonts w:eastAsia="Times New Roman" w:cstheme="minorHAnsi"/>
          <w:i/>
          <w:iCs/>
          <w:color w:val="0E0E0E"/>
          <w:sz w:val="24"/>
          <w:szCs w:val="24"/>
          <w:lang w:eastAsia="ru-RU"/>
        </w:rPr>
        <w:t>(Нет)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Щи – отличная еда.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Это нам полезно? </w:t>
      </w:r>
      <w:r w:rsidRPr="00AC7AAE">
        <w:rPr>
          <w:rFonts w:eastAsia="Times New Roman" w:cstheme="minorHAnsi"/>
          <w:i/>
          <w:iCs/>
          <w:color w:val="0E0E0E"/>
          <w:sz w:val="24"/>
          <w:szCs w:val="24"/>
          <w:lang w:eastAsia="ru-RU"/>
        </w:rPr>
        <w:t>(Да)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proofErr w:type="spellStart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Мухоморный</w:t>
      </w:r>
      <w:proofErr w:type="spellEnd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 суп всегда…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нам полезен </w:t>
      </w:r>
      <w:proofErr w:type="gramStart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Да</w:t>
      </w:r>
      <w:proofErr w:type="gramEnd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? </w:t>
      </w:r>
      <w:r w:rsidRPr="00AC7AAE">
        <w:rPr>
          <w:rFonts w:eastAsia="Times New Roman" w:cstheme="minorHAnsi"/>
          <w:i/>
          <w:iCs/>
          <w:color w:val="0E0E0E"/>
          <w:sz w:val="24"/>
          <w:szCs w:val="24"/>
          <w:lang w:eastAsia="ru-RU"/>
        </w:rPr>
        <w:t>(Нет)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Фрукты – просто красота!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Это нам полезно? </w:t>
      </w:r>
      <w:r w:rsidRPr="00AC7AAE">
        <w:rPr>
          <w:rFonts w:eastAsia="Times New Roman" w:cstheme="minorHAnsi"/>
          <w:i/>
          <w:iCs/>
          <w:color w:val="0E0E0E"/>
          <w:sz w:val="24"/>
          <w:szCs w:val="24"/>
          <w:lang w:eastAsia="ru-RU"/>
        </w:rPr>
        <w:t>(Да)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Грязных ягод иногда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Съесть полезно, детки? </w:t>
      </w:r>
      <w:r w:rsidRPr="00AC7AAE">
        <w:rPr>
          <w:rFonts w:eastAsia="Times New Roman" w:cstheme="minorHAnsi"/>
          <w:i/>
          <w:iCs/>
          <w:color w:val="0E0E0E"/>
          <w:sz w:val="24"/>
          <w:szCs w:val="24"/>
          <w:lang w:eastAsia="ru-RU"/>
        </w:rPr>
        <w:t>(Нет)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Овощей растёт гряда.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Овощи полезны? </w:t>
      </w:r>
      <w:r w:rsidRPr="00AC7AAE">
        <w:rPr>
          <w:rFonts w:eastAsia="Times New Roman" w:cstheme="minorHAnsi"/>
          <w:i/>
          <w:iCs/>
          <w:color w:val="0E0E0E"/>
          <w:sz w:val="24"/>
          <w:szCs w:val="24"/>
          <w:lang w:eastAsia="ru-RU"/>
        </w:rPr>
        <w:t>(Да)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Съесть мешок большой конфет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Это вредно дети? </w:t>
      </w:r>
      <w:r w:rsidRPr="00AC7AAE">
        <w:rPr>
          <w:rFonts w:eastAsia="Times New Roman" w:cstheme="minorHAnsi"/>
          <w:i/>
          <w:iCs/>
          <w:color w:val="0E0E0E"/>
          <w:sz w:val="24"/>
          <w:szCs w:val="24"/>
          <w:lang w:eastAsia="ru-RU"/>
        </w:rPr>
        <w:t>(да)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Лишь полезная еда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На столе у нас всегда! </w:t>
      </w:r>
      <w:r w:rsidRPr="00AC7AAE">
        <w:rPr>
          <w:rFonts w:eastAsia="Times New Roman" w:cstheme="minorHAnsi"/>
          <w:i/>
          <w:iCs/>
          <w:color w:val="0E0E0E"/>
          <w:sz w:val="24"/>
          <w:szCs w:val="24"/>
          <w:lang w:eastAsia="ru-RU"/>
        </w:rPr>
        <w:t>(Да)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А раз полезная еда –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Будем мы </w:t>
      </w: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здоровы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? </w:t>
      </w:r>
      <w:r w:rsidRPr="00AC7AAE">
        <w:rPr>
          <w:rFonts w:eastAsia="Times New Roman" w:cstheme="minorHAnsi"/>
          <w:i/>
          <w:iCs/>
          <w:color w:val="0E0E0E"/>
          <w:sz w:val="24"/>
          <w:szCs w:val="24"/>
          <w:lang w:eastAsia="ru-RU"/>
        </w:rPr>
        <w:t>(Да)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Станция №4: «Гигиена»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Гостей встречает </w:t>
      </w: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Чистюля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На столе стоит корзина, возле неё лежит письмо. </w:t>
      </w: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Чистюля читает: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 "Гигиена не мука, гигиена не скука, а важная наука. И её соблюдение - залог крепкого </w:t>
      </w: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здоровья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 и отличного 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lastRenderedPageBreak/>
        <w:t>настроения!" Ребята, чтобы отправиться дальше, нам нужно угадать, что в корзине спрятано.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В этой корзине, наши друзья!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Свой день начинать без них нам нельзя.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Они всегда нам рады служить.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Но их никому нельзя одолжить.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Иметь должен каждый индивидуально,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Иначе </w:t>
      </w: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здоровье сберечь нереально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Чистюля: 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Ну что, вы готовы отгадывать загадки? Тогда слушайте внимательно!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Загадки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Костяная спинка,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Жёсткая щетинка,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С мятной пастой дружит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Нам усердно служит. </w:t>
      </w: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(Зубная щётка)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Мы ей пользуемся часто,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Хоть она как волк зубаста.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Ей не хочется кусать,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Ей бы зубки почесать. </w:t>
      </w: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(Расчёска)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Ускользает как живое,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 xml:space="preserve">Но выпущу его </w:t>
      </w:r>
      <w:proofErr w:type="gramStart"/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я,-</w:t>
      </w:r>
      <w:proofErr w:type="gramEnd"/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Дело ясное вполне –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Пусть отмоет руки мне. </w:t>
      </w: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(Мыло)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Вытираю я, стараюсь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После бани паренька.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Всё намокло, всё измялось –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Нет сухого уголка. </w:t>
      </w: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(Полотенце)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Лёг в карман и караулю –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Рёву, плаксу и грязнулю.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Им утру потоки слёз,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Не забуду и про нос. </w:t>
      </w: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(Носовой платок)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Я увидел свой портрет.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lastRenderedPageBreak/>
        <w:t>Отошёл – портрета нет! </w:t>
      </w: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(Зеркало)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Воспитатель по очереди достаёт угаданные предметы гигиены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- Молодцы! Справились с заданием. Все загадки отгадали. (отдаёт лепесток)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Воспитатель: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 «Ребята, а сейчас мы с вами увидим на карте, куда нам надо отправиться дальше»?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Станция №3: «Спортивная»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Гостей встречает </w:t>
      </w: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Спортсмен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Спортсмен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Если хочешь быть здоровым,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br/>
        <w:t>Правильно питайся,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br/>
        <w:t>Ты в больницу не ходи,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br/>
        <w:t>Лучше закаляйся и спортом занимайся!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- Я приглашаю всех на весёлые эстафеты!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1 Эстафета: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«Прокати мяч».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 xml:space="preserve"> Прокатить мяч змейкой между кеглями и таким же </w:t>
      </w:r>
      <w:proofErr w:type="spellStart"/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спосом</w:t>
      </w:r>
      <w:proofErr w:type="spellEnd"/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вернуться обратно.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2 Эстафета: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«Лягушки». 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 xml:space="preserve">С </w:t>
      </w:r>
      <w:proofErr w:type="spellStart"/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сажатым</w:t>
      </w:r>
      <w:proofErr w:type="spellEnd"/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между ног мячом доскакать до ограничителя, взять мяч в руки и вернуться обратно.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Антошка: 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Очень рад за вас сегодня и совет такой вам дам: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Занимайтесь физкультурой по утрам и вечерам!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- Вы заслужили этот лепесток! Держите! (отдаёт лепесток детям)</w:t>
      </w:r>
    </w:p>
    <w:p w:rsidR="00E40006" w:rsidRPr="00AC7AAE" w:rsidRDefault="00E40006" w:rsidP="00E40006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Спортсмен: 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Отлично! Вы справились с этим заданием, отгадали все загадки! (отдаёт лепесток волшебного цветка).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0E0E0E"/>
          <w:sz w:val="24"/>
          <w:szCs w:val="24"/>
          <w:lang w:eastAsia="ru-RU"/>
        </w:rPr>
        <w:t>Воспитатель: </w:t>
      </w:r>
      <w:r w:rsidRPr="00AC7AAE">
        <w:rPr>
          <w:rFonts w:eastAsia="Times New Roman" w:cstheme="minorHAnsi"/>
          <w:color w:val="0E0E0E"/>
          <w:sz w:val="24"/>
          <w:szCs w:val="24"/>
          <w:lang w:eastAsia="ru-RU"/>
        </w:rPr>
        <w:t>Ну что ж, друзья, вот мы и прошли все станции страны Здоровья и собрали все лепестки волшебного цветка. Осталось самое главное – собрать наш цветочек!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Воспитатель: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 Ребята, мы все задания выполнили, а Фея Здоровья так и не появилась. Где же она? Давайте все дружно её позовём!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Все хором: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 Фея здоровья! Где ты? Мы ждём тебя!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(Под музыку появляется Фея Здоровья, кружится вокруг детей и родителей, взмахивает своей волшебной палочкой)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lastRenderedPageBreak/>
        <w:t>Фея здоровья: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 Здравствуйте, мои друзья!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Снова к вам я прибыла!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Вы успешно справились со всеми моими заданиями, и за это я всем вам даю почетное звание «Житель страны Здоровья».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- А на прощание я вам расскажу, что нужно делать для того, чтобы не болеть и всегда быть здоровыми. Слушайте и запоминайте!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 Чтобы детям </w:t>
      </w: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развиваться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, нужно правильно </w:t>
      </w: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питаться!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Кушай овощи и </w:t>
      </w: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фрукты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, натуральные </w:t>
      </w: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продукты!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Чтобы жить здоровым </w:t>
      </w: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дольше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, кушай фруктов ты </w:t>
      </w: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побольше.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Если ты не хочешь </w:t>
      </w: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супа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 - поступаешь очень </w:t>
      </w: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глупо.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Всем полезны </w:t>
      </w:r>
      <w:proofErr w:type="spellStart"/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помидорочки</w:t>
      </w:r>
      <w:proofErr w:type="spellEnd"/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, и чеснок на хлебной </w:t>
      </w: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корочке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Ешь конфеты и </w:t>
      </w: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печенье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, лишь чуть - чуть, для </w:t>
      </w: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настроения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Пополни кальций свой </w:t>
      </w: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дружок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, съешь на завтрак </w:t>
      </w: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творожок.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Чтобы силы </w:t>
      </w: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накопить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 xml:space="preserve">, обед </w:t>
      </w:r>
      <w:proofErr w:type="spellStart"/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компотиком</w:t>
      </w:r>
      <w:proofErr w:type="spellEnd"/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лучше </w:t>
      </w: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запить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И теперь команда </w:t>
      </w: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наша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, пьет кефир и </w:t>
      </w: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простоквашу.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Меньше ешь плохих </w:t>
      </w: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продуктов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, больше кушай свежих </w:t>
      </w: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фруктов.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Не повторяйте блюда </w:t>
      </w: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те же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, твое меню должно быть </w:t>
      </w: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свежим.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Будешь с чипсами </w:t>
      </w: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дружить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, силачом тебе </w:t>
      </w: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не быть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 xml:space="preserve">Воспитатель: 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Ребята, запомните народную мудрость: «Не всякая еда нужна для живота»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А за праздник наш веселый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Я Вас всех благодарю.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Свой подарок витаминный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На здоровье всем дарю (дарит детям фрукты).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- А теперь вам пора возвращаться в детский сад, но не забывайте соблюдать правила Страны Здоровья. До свидания!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7AAE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Фея Здоровья:</w:t>
      </w:r>
      <w:r w:rsidRPr="00AC7AAE">
        <w:rPr>
          <w:rFonts w:eastAsia="Times New Roman" w:cstheme="minorHAnsi"/>
          <w:color w:val="333333"/>
          <w:sz w:val="24"/>
          <w:szCs w:val="24"/>
          <w:lang w:eastAsia="ru-RU"/>
        </w:rPr>
        <w:t> Волшебной палочкой махну – в детский сад всех детей верну.</w:t>
      </w:r>
    </w:p>
    <w:p w:rsidR="00E40006" w:rsidRPr="00AC7AAE" w:rsidRDefault="00E40006" w:rsidP="00E4000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E40006" w:rsidRPr="00AC7AAE" w:rsidRDefault="00E40006" w:rsidP="00E40006">
      <w:pPr>
        <w:rPr>
          <w:rFonts w:cstheme="minorHAnsi"/>
          <w:sz w:val="24"/>
          <w:szCs w:val="24"/>
        </w:rPr>
      </w:pPr>
    </w:p>
    <w:p w:rsidR="00E40006" w:rsidRDefault="00E40006"/>
    <w:sectPr w:rsidR="00E4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06"/>
    <w:rsid w:val="00E4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694E"/>
  <w15:chartTrackingRefBased/>
  <w15:docId w15:val="{33031592-D198-4717-AC26-E88B5E97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0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1441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2022-11-10T14:06:00Z</dcterms:created>
  <dcterms:modified xsi:type="dcterms:W3CDTF">2022-11-10T14:23:00Z</dcterms:modified>
</cp:coreProperties>
</file>