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AFB" w:rsidRDefault="003D0AFB" w:rsidP="003D0AFB">
      <w:pPr>
        <w:spacing w:line="240" w:lineRule="auto"/>
        <w:jc w:val="center"/>
        <w:rPr>
          <w:rFonts w:ascii="Times New Roman" w:hAnsi="Times New Roman" w:cs="Times New Roman"/>
          <w:b/>
          <w:sz w:val="72"/>
          <w:szCs w:val="72"/>
        </w:rPr>
      </w:pPr>
    </w:p>
    <w:p w:rsidR="003D0AFB" w:rsidRDefault="003D0AFB" w:rsidP="003D0AFB">
      <w:pPr>
        <w:spacing w:line="240" w:lineRule="auto"/>
        <w:jc w:val="center"/>
        <w:rPr>
          <w:rFonts w:ascii="Times New Roman" w:hAnsi="Times New Roman" w:cs="Times New Roman"/>
          <w:b/>
          <w:sz w:val="72"/>
          <w:szCs w:val="72"/>
        </w:rPr>
      </w:pPr>
    </w:p>
    <w:p w:rsidR="003D0AFB" w:rsidRDefault="003D0AFB" w:rsidP="003D0AFB">
      <w:pPr>
        <w:spacing w:line="240" w:lineRule="auto"/>
        <w:rPr>
          <w:rFonts w:ascii="Times New Roman" w:hAnsi="Times New Roman" w:cs="Times New Roman"/>
          <w:b/>
          <w:sz w:val="72"/>
          <w:szCs w:val="72"/>
        </w:rPr>
      </w:pPr>
    </w:p>
    <w:p w:rsidR="003D0AFB" w:rsidRDefault="003D0AFB" w:rsidP="003D0AFB">
      <w:pPr>
        <w:spacing w:line="240" w:lineRule="auto"/>
        <w:jc w:val="center"/>
        <w:rPr>
          <w:rFonts w:ascii="Times New Roman" w:hAnsi="Times New Roman" w:cs="Times New Roman"/>
          <w:b/>
          <w:sz w:val="72"/>
          <w:szCs w:val="72"/>
        </w:rPr>
      </w:pPr>
    </w:p>
    <w:p w:rsidR="003D0AFB" w:rsidRDefault="003D0AFB" w:rsidP="003D0AFB">
      <w:pPr>
        <w:spacing w:line="240" w:lineRule="auto"/>
        <w:jc w:val="center"/>
        <w:rPr>
          <w:rFonts w:ascii="Times New Roman" w:hAnsi="Times New Roman" w:cs="Times New Roman"/>
          <w:b/>
          <w:sz w:val="72"/>
          <w:szCs w:val="72"/>
        </w:rPr>
      </w:pPr>
      <w:r>
        <w:rPr>
          <w:rFonts w:ascii="Times New Roman" w:hAnsi="Times New Roman" w:cs="Times New Roman"/>
          <w:b/>
          <w:sz w:val="72"/>
          <w:szCs w:val="72"/>
        </w:rPr>
        <w:t>Консультация для молодых специалистов</w:t>
      </w:r>
    </w:p>
    <w:p w:rsidR="003878B7" w:rsidRPr="003D0AFB" w:rsidRDefault="003D0AFB" w:rsidP="003D0AFB">
      <w:pPr>
        <w:spacing w:line="240" w:lineRule="auto"/>
        <w:jc w:val="center"/>
        <w:rPr>
          <w:rFonts w:ascii="Times New Roman" w:hAnsi="Times New Roman" w:cs="Times New Roman"/>
          <w:b/>
          <w:sz w:val="72"/>
          <w:szCs w:val="72"/>
        </w:rPr>
      </w:pPr>
      <w:r>
        <w:rPr>
          <w:rFonts w:ascii="Times New Roman" w:hAnsi="Times New Roman" w:cs="Times New Roman"/>
          <w:b/>
          <w:sz w:val="72"/>
          <w:szCs w:val="72"/>
        </w:rPr>
        <w:t>«</w:t>
      </w:r>
      <w:r w:rsidR="003878B7" w:rsidRPr="003D0AFB">
        <w:rPr>
          <w:rFonts w:ascii="Times New Roman" w:hAnsi="Times New Roman" w:cs="Times New Roman"/>
          <w:b/>
          <w:sz w:val="72"/>
          <w:szCs w:val="72"/>
        </w:rPr>
        <w:t>Основные принципы дошкольного образования</w:t>
      </w:r>
      <w:r>
        <w:rPr>
          <w:rFonts w:ascii="Times New Roman" w:hAnsi="Times New Roman" w:cs="Times New Roman"/>
          <w:b/>
          <w:sz w:val="72"/>
          <w:szCs w:val="72"/>
        </w:rPr>
        <w:t>»</w:t>
      </w:r>
    </w:p>
    <w:p w:rsidR="003D0AFB" w:rsidRPr="003D0AFB" w:rsidRDefault="003D0AFB" w:rsidP="003D0AFB">
      <w:pPr>
        <w:rPr>
          <w:rFonts w:ascii="Times New Roman" w:hAnsi="Times New Roman" w:cs="Times New Roman"/>
          <w:b/>
          <w:sz w:val="28"/>
          <w:szCs w:val="28"/>
        </w:rPr>
      </w:pPr>
      <w:r>
        <w:rPr>
          <w:rFonts w:ascii="Times New Roman" w:hAnsi="Times New Roman" w:cs="Times New Roman"/>
          <w:b/>
          <w:sz w:val="28"/>
          <w:szCs w:val="28"/>
        </w:rPr>
        <w:br w:type="page"/>
      </w:r>
    </w:p>
    <w:p w:rsidR="003878B7" w:rsidRPr="003D0AFB" w:rsidRDefault="003D0AFB" w:rsidP="003D0AFB">
      <w:pPr>
        <w:spacing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Основные принципы дошкольного образования</w:t>
      </w:r>
    </w:p>
    <w:p w:rsidR="003878B7" w:rsidRP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3878B7" w:rsidRP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3878B7" w:rsidRP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3) содействие и сотрудничество детей и взрослых, признание ребенка полноценным участником (субъектом) образовательных отношений;</w:t>
      </w:r>
    </w:p>
    <w:p w:rsidR="003878B7" w:rsidRP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4) поддержка инициативы детей в различных видах деятельности;</w:t>
      </w:r>
    </w:p>
    <w:p w:rsidR="003878B7" w:rsidRP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5) сотрудничество Организации с семьей;</w:t>
      </w:r>
    </w:p>
    <w:p w:rsidR="003878B7" w:rsidRP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6) приобщение детей к социокультурным нормам, традициям семьи, общества и государства;</w:t>
      </w:r>
    </w:p>
    <w:p w:rsidR="003878B7" w:rsidRP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7) формирование познавательных интересов и познавательных действий ребенка в различных видах деятельности;</w:t>
      </w:r>
    </w:p>
    <w:p w:rsidR="003878B7" w:rsidRP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8) возрастная адекватность дошкольного образования (соответствие условий, требований, методов возрасту и особенностям развития);</w:t>
      </w:r>
    </w:p>
    <w:p w:rsidR="003878B7" w:rsidRP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9) учет этнокультурной ситуации развития детей.</w:t>
      </w:r>
    </w:p>
    <w:p w:rsidR="003878B7" w:rsidRPr="003D0AFB" w:rsidRDefault="003878B7" w:rsidP="003D0AFB">
      <w:pPr>
        <w:spacing w:line="240" w:lineRule="auto"/>
        <w:jc w:val="both"/>
        <w:rPr>
          <w:rFonts w:ascii="Times New Roman" w:hAnsi="Times New Roman" w:cs="Times New Roman"/>
          <w:b/>
          <w:sz w:val="28"/>
          <w:szCs w:val="28"/>
        </w:rPr>
      </w:pPr>
      <w:r w:rsidRPr="003D0AFB">
        <w:rPr>
          <w:rFonts w:ascii="Times New Roman" w:hAnsi="Times New Roman" w:cs="Times New Roman"/>
          <w:b/>
          <w:sz w:val="28"/>
          <w:szCs w:val="28"/>
        </w:rPr>
        <w:t>Стандарт направлен на достижение следующих целей:</w:t>
      </w:r>
    </w:p>
    <w:p w:rsidR="003878B7" w:rsidRP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1) повышение социального статуса дошкольного образования;</w:t>
      </w:r>
    </w:p>
    <w:p w:rsidR="003878B7" w:rsidRP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2) обеспечение государством равенства возможностей для каждого ребенка в получении качественного дошкольного образования;</w:t>
      </w:r>
    </w:p>
    <w:p w:rsidR="003878B7" w:rsidRP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3878B7" w:rsidRP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4) сохранение единства образовательного пространства Российской Федерации относительно уровня дошкольного образования.</w:t>
      </w:r>
    </w:p>
    <w:p w:rsidR="003878B7" w:rsidRPr="003D0AFB" w:rsidRDefault="003878B7" w:rsidP="003D0AFB">
      <w:pPr>
        <w:spacing w:line="240" w:lineRule="auto"/>
        <w:jc w:val="both"/>
        <w:rPr>
          <w:rFonts w:ascii="Times New Roman" w:hAnsi="Times New Roman" w:cs="Times New Roman"/>
          <w:b/>
          <w:sz w:val="28"/>
          <w:szCs w:val="28"/>
        </w:rPr>
      </w:pPr>
      <w:r w:rsidRPr="003D0AFB">
        <w:rPr>
          <w:rFonts w:ascii="Times New Roman" w:hAnsi="Times New Roman" w:cs="Times New Roman"/>
          <w:b/>
          <w:sz w:val="28"/>
          <w:szCs w:val="28"/>
        </w:rPr>
        <w:t>Стандарт направлен на решение следующих задач:</w:t>
      </w:r>
    </w:p>
    <w:p w:rsidR="003878B7" w:rsidRP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1) охраны и укрепления физического и психического здоровья детей, в том числе их эмоционального благополучия;</w:t>
      </w:r>
    </w:p>
    <w:p w:rsidR="003878B7" w:rsidRPr="003D0AFB" w:rsidRDefault="003878B7" w:rsidP="003D0AFB">
      <w:pPr>
        <w:spacing w:line="240" w:lineRule="auto"/>
        <w:jc w:val="both"/>
        <w:rPr>
          <w:rFonts w:ascii="Times New Roman" w:hAnsi="Times New Roman" w:cs="Times New Roman"/>
          <w:sz w:val="28"/>
          <w:szCs w:val="28"/>
        </w:rPr>
      </w:pPr>
    </w:p>
    <w:p w:rsidR="003878B7" w:rsidRP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lastRenderedPageBreak/>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3878B7" w:rsidRP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3878B7" w:rsidRP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3878B7" w:rsidRP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3878B7" w:rsidRP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3878B7" w:rsidRP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3878B7" w:rsidRP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8) формирования социокультурной среды, соответствующей возрастным, индивидуальным, психологическим и физиологическим особенностям детей;</w:t>
      </w:r>
    </w:p>
    <w:p w:rsidR="003878B7" w:rsidRP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3878B7" w:rsidRPr="003D0AFB" w:rsidRDefault="003D0AFB" w:rsidP="003D0AFB">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Стандарт является основой </w:t>
      </w:r>
      <w:proofErr w:type="gramStart"/>
      <w:r>
        <w:rPr>
          <w:rFonts w:ascii="Times New Roman" w:hAnsi="Times New Roman" w:cs="Times New Roman"/>
          <w:b/>
          <w:sz w:val="28"/>
          <w:szCs w:val="28"/>
        </w:rPr>
        <w:t>для</w:t>
      </w:r>
      <w:proofErr w:type="gramEnd"/>
    </w:p>
    <w:p w:rsidR="003878B7" w:rsidRP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1) разработки Программы;</w:t>
      </w:r>
    </w:p>
    <w:p w:rsidR="003878B7" w:rsidRP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2) разработки вариативных примерных образовательных программ дошкольного образования (далее - примерные программы);</w:t>
      </w:r>
    </w:p>
    <w:p w:rsidR="003878B7" w:rsidRP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 xml:space="preserve">3) разработки нормативов финансового обеспечения реализации Программы и нормативных затрат на оказание государственной (муниципальной) услуги </w:t>
      </w:r>
      <w:r w:rsidR="003D0AFB">
        <w:rPr>
          <w:rFonts w:ascii="Times New Roman" w:hAnsi="Times New Roman" w:cs="Times New Roman"/>
          <w:sz w:val="28"/>
          <w:szCs w:val="28"/>
        </w:rPr>
        <w:t>в сфере дошкольного образования</w:t>
      </w:r>
    </w:p>
    <w:p w:rsidR="003878B7" w:rsidRP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lastRenderedPageBreak/>
        <w:t>4) объективной оценки соответствия образовательной деятельности Организации требованиям Стандарта;</w:t>
      </w:r>
    </w:p>
    <w:p w:rsidR="003878B7" w:rsidRP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3878B7" w:rsidRP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3878B7" w:rsidRPr="003D0AFB" w:rsidRDefault="003878B7" w:rsidP="003D0AFB">
      <w:pPr>
        <w:spacing w:line="240" w:lineRule="auto"/>
        <w:jc w:val="both"/>
        <w:rPr>
          <w:rFonts w:ascii="Times New Roman" w:hAnsi="Times New Roman" w:cs="Times New Roman"/>
          <w:b/>
          <w:sz w:val="28"/>
          <w:szCs w:val="28"/>
        </w:rPr>
      </w:pPr>
      <w:r w:rsidRPr="003D0AFB">
        <w:rPr>
          <w:rFonts w:ascii="Times New Roman" w:hAnsi="Times New Roman" w:cs="Times New Roman"/>
          <w:b/>
          <w:sz w:val="28"/>
          <w:szCs w:val="28"/>
        </w:rPr>
        <w:t xml:space="preserve"> Стандарт включает в себя требования </w:t>
      </w:r>
      <w:proofErr w:type="gramStart"/>
      <w:r w:rsidRPr="003D0AFB">
        <w:rPr>
          <w:rFonts w:ascii="Times New Roman" w:hAnsi="Times New Roman" w:cs="Times New Roman"/>
          <w:b/>
          <w:sz w:val="28"/>
          <w:szCs w:val="28"/>
        </w:rPr>
        <w:t>к</w:t>
      </w:r>
      <w:proofErr w:type="gramEnd"/>
      <w:r w:rsidRPr="003D0AFB">
        <w:rPr>
          <w:rFonts w:ascii="Times New Roman" w:hAnsi="Times New Roman" w:cs="Times New Roman"/>
          <w:b/>
          <w:sz w:val="28"/>
          <w:szCs w:val="28"/>
        </w:rPr>
        <w:t>:</w:t>
      </w:r>
    </w:p>
    <w:p w:rsidR="003878B7" w:rsidRPr="003D0AFB" w:rsidRDefault="003878B7" w:rsidP="003D0AFB">
      <w:pPr>
        <w:pStyle w:val="a3"/>
        <w:numPr>
          <w:ilvl w:val="0"/>
          <w:numId w:val="1"/>
        </w:num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структуре Программы и ее объему;</w:t>
      </w:r>
    </w:p>
    <w:p w:rsidR="003878B7" w:rsidRPr="003D0AFB" w:rsidRDefault="003878B7" w:rsidP="003D0AFB">
      <w:pPr>
        <w:pStyle w:val="a3"/>
        <w:numPr>
          <w:ilvl w:val="0"/>
          <w:numId w:val="1"/>
        </w:num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условиям реализации Программы;</w:t>
      </w:r>
    </w:p>
    <w:p w:rsidR="003878B7" w:rsidRPr="003D0AFB" w:rsidRDefault="003878B7" w:rsidP="003D0AFB">
      <w:pPr>
        <w:pStyle w:val="a3"/>
        <w:numPr>
          <w:ilvl w:val="0"/>
          <w:numId w:val="1"/>
        </w:num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результатам освоения Программы.</w:t>
      </w:r>
    </w:p>
    <w:p w:rsidR="003878B7" w:rsidRPr="003D0AFB" w:rsidRDefault="003878B7" w:rsidP="003D0AFB">
      <w:pPr>
        <w:pStyle w:val="a3"/>
        <w:numPr>
          <w:ilvl w:val="0"/>
          <w:numId w:val="2"/>
        </w:num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3D0AFB" w:rsidRPr="003D0AFB" w:rsidRDefault="003878B7" w:rsidP="003D0AFB">
      <w:pPr>
        <w:pStyle w:val="a3"/>
        <w:numPr>
          <w:ilvl w:val="0"/>
          <w:numId w:val="2"/>
        </w:num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Требования к структуре образовательной программы дошкольного образования и ее объему</w:t>
      </w:r>
      <w:r w:rsidR="003D0AFB" w:rsidRPr="003D0AFB">
        <w:rPr>
          <w:rFonts w:ascii="Times New Roman" w:hAnsi="Times New Roman" w:cs="Times New Roman"/>
          <w:sz w:val="28"/>
          <w:szCs w:val="28"/>
        </w:rPr>
        <w:t>.</w:t>
      </w:r>
    </w:p>
    <w:p w:rsidR="003D0AFB" w:rsidRPr="003D0AFB" w:rsidRDefault="003878B7" w:rsidP="003D0AFB">
      <w:pPr>
        <w:pStyle w:val="a3"/>
        <w:numPr>
          <w:ilvl w:val="0"/>
          <w:numId w:val="2"/>
        </w:num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Программа определяет содержание и организацию образовательной деятельности на уровне дошкольного образования.</w:t>
      </w:r>
    </w:p>
    <w:p w:rsidR="003878B7" w:rsidRPr="003D0AFB" w:rsidRDefault="003878B7" w:rsidP="003D0AFB">
      <w:pPr>
        <w:pStyle w:val="a3"/>
        <w:numPr>
          <w:ilvl w:val="0"/>
          <w:numId w:val="2"/>
        </w:num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3878B7" w:rsidRPr="003D0AFB" w:rsidRDefault="003878B7" w:rsidP="003D0AFB">
      <w:pPr>
        <w:spacing w:line="240" w:lineRule="auto"/>
        <w:jc w:val="center"/>
        <w:rPr>
          <w:rFonts w:ascii="Times New Roman" w:hAnsi="Times New Roman" w:cs="Times New Roman"/>
          <w:sz w:val="28"/>
          <w:szCs w:val="28"/>
        </w:rPr>
      </w:pPr>
      <w:r w:rsidRPr="003D0AFB">
        <w:rPr>
          <w:rFonts w:ascii="Times New Roman" w:hAnsi="Times New Roman" w:cs="Times New Roman"/>
          <w:b/>
          <w:sz w:val="28"/>
          <w:szCs w:val="28"/>
        </w:rPr>
        <w:t>Структурные подразделения в одной Организации (далее - Группы) могут реализовывать разные Программы</w:t>
      </w:r>
      <w:r w:rsidRPr="003D0AFB">
        <w:rPr>
          <w:rFonts w:ascii="Times New Roman" w:hAnsi="Times New Roman" w:cs="Times New Roman"/>
          <w:sz w:val="28"/>
          <w:szCs w:val="28"/>
        </w:rPr>
        <w:t>.</w:t>
      </w:r>
    </w:p>
    <w:p w:rsidR="003878B7" w:rsidRPr="003D0AFB" w:rsidRDefault="003878B7" w:rsidP="003D0AFB">
      <w:pPr>
        <w:spacing w:line="240" w:lineRule="auto"/>
        <w:ind w:firstLine="426"/>
        <w:jc w:val="both"/>
        <w:rPr>
          <w:rFonts w:ascii="Times New Roman" w:hAnsi="Times New Roman" w:cs="Times New Roman"/>
          <w:sz w:val="28"/>
          <w:szCs w:val="28"/>
        </w:rPr>
      </w:pPr>
      <w:r w:rsidRPr="003D0AFB">
        <w:rPr>
          <w:rFonts w:ascii="Times New Roman" w:hAnsi="Times New Roman" w:cs="Times New Roman"/>
          <w:sz w:val="28"/>
          <w:szCs w:val="28"/>
        </w:rPr>
        <w:t>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3878B7" w:rsidRPr="003D0AFB" w:rsidRDefault="003878B7" w:rsidP="003D0AFB">
      <w:pPr>
        <w:spacing w:line="240" w:lineRule="auto"/>
        <w:jc w:val="both"/>
        <w:rPr>
          <w:rFonts w:ascii="Times New Roman" w:hAnsi="Times New Roman" w:cs="Times New Roman"/>
          <w:b/>
          <w:sz w:val="28"/>
          <w:szCs w:val="28"/>
        </w:rPr>
      </w:pPr>
      <w:r w:rsidRPr="003D0AFB">
        <w:rPr>
          <w:rFonts w:ascii="Times New Roman" w:hAnsi="Times New Roman" w:cs="Times New Roman"/>
          <w:sz w:val="28"/>
          <w:szCs w:val="28"/>
        </w:rPr>
        <w:t xml:space="preserve"> </w:t>
      </w:r>
      <w:r w:rsidRPr="003D0AFB">
        <w:rPr>
          <w:rFonts w:ascii="Times New Roman" w:hAnsi="Times New Roman" w:cs="Times New Roman"/>
          <w:b/>
          <w:sz w:val="28"/>
          <w:szCs w:val="28"/>
        </w:rPr>
        <w:t xml:space="preserve">Программа направлена </w:t>
      </w:r>
      <w:proofErr w:type="gramStart"/>
      <w:r w:rsidRPr="003D0AFB">
        <w:rPr>
          <w:rFonts w:ascii="Times New Roman" w:hAnsi="Times New Roman" w:cs="Times New Roman"/>
          <w:b/>
          <w:sz w:val="28"/>
          <w:szCs w:val="28"/>
        </w:rPr>
        <w:t>на</w:t>
      </w:r>
      <w:proofErr w:type="gramEnd"/>
      <w:r w:rsidRPr="003D0AFB">
        <w:rPr>
          <w:rFonts w:ascii="Times New Roman" w:hAnsi="Times New Roman" w:cs="Times New Roman"/>
          <w:b/>
          <w:sz w:val="28"/>
          <w:szCs w:val="28"/>
        </w:rPr>
        <w:t>:</w:t>
      </w:r>
    </w:p>
    <w:p w:rsid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3D0AFB">
        <w:rPr>
          <w:rFonts w:ascii="Times New Roman" w:hAnsi="Times New Roman" w:cs="Times New Roman"/>
          <w:sz w:val="28"/>
          <w:szCs w:val="28"/>
        </w:rPr>
        <w:t>со</w:t>
      </w:r>
      <w:proofErr w:type="gramEnd"/>
      <w:r w:rsidRPr="003D0AFB">
        <w:rPr>
          <w:rFonts w:ascii="Times New Roman" w:hAnsi="Times New Roman" w:cs="Times New Roman"/>
          <w:sz w:val="28"/>
          <w:szCs w:val="28"/>
        </w:rPr>
        <w:t xml:space="preserve"> взрослыми и </w:t>
      </w:r>
      <w:r w:rsidRPr="003D0AFB">
        <w:rPr>
          <w:rFonts w:ascii="Times New Roman" w:hAnsi="Times New Roman" w:cs="Times New Roman"/>
          <w:sz w:val="28"/>
          <w:szCs w:val="28"/>
        </w:rPr>
        <w:lastRenderedPageBreak/>
        <w:t>сверстниками и соответствующим возрасту видам деятельности;</w:t>
      </w:r>
      <w:r w:rsidR="003D0AFB">
        <w:rPr>
          <w:rFonts w:ascii="Times New Roman" w:hAnsi="Times New Roman" w:cs="Times New Roman"/>
          <w:sz w:val="28"/>
          <w:szCs w:val="28"/>
        </w:rPr>
        <w:t xml:space="preserve"> </w:t>
      </w:r>
      <w:r w:rsidRPr="003D0AFB">
        <w:rPr>
          <w:rFonts w:ascii="Times New Roman" w:hAnsi="Times New Roman" w:cs="Times New Roman"/>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3D0AFB" w:rsidRDefault="003878B7" w:rsidP="003D0AFB">
      <w:pPr>
        <w:spacing w:line="240" w:lineRule="auto"/>
        <w:ind w:firstLine="426"/>
        <w:jc w:val="both"/>
        <w:rPr>
          <w:rFonts w:ascii="Times New Roman" w:hAnsi="Times New Roman" w:cs="Times New Roman"/>
          <w:sz w:val="28"/>
          <w:szCs w:val="28"/>
        </w:rPr>
      </w:pPr>
      <w:r w:rsidRPr="003D0AFB">
        <w:rPr>
          <w:rFonts w:ascii="Times New Roman" w:hAnsi="Times New Roman" w:cs="Times New Roman"/>
          <w:sz w:val="28"/>
          <w:szCs w:val="28"/>
        </w:rPr>
        <w:t xml:space="preserve"> Программа разрабатывается и утверждается Организацией самостоятельно в соответствии с настоящим Стандартом и с у</w:t>
      </w:r>
      <w:r w:rsidR="003D0AFB">
        <w:rPr>
          <w:rFonts w:ascii="Times New Roman" w:hAnsi="Times New Roman" w:cs="Times New Roman"/>
          <w:sz w:val="28"/>
          <w:szCs w:val="28"/>
        </w:rPr>
        <w:t>четом Примерных программ</w:t>
      </w:r>
    </w:p>
    <w:p w:rsidR="003D0AFB" w:rsidRDefault="003878B7" w:rsidP="003D0AFB">
      <w:pPr>
        <w:spacing w:line="240" w:lineRule="auto"/>
        <w:ind w:firstLine="426"/>
        <w:jc w:val="both"/>
        <w:rPr>
          <w:rFonts w:ascii="Times New Roman" w:hAnsi="Times New Roman" w:cs="Times New Roman"/>
          <w:sz w:val="28"/>
          <w:szCs w:val="28"/>
        </w:rPr>
      </w:pPr>
      <w:r w:rsidRPr="003D0AFB">
        <w:rPr>
          <w:rFonts w:ascii="Times New Roman" w:hAnsi="Times New Roman" w:cs="Times New Roman"/>
          <w:sz w:val="28"/>
          <w:szCs w:val="28"/>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3D0AFB" w:rsidRDefault="003878B7" w:rsidP="003D0AFB">
      <w:pPr>
        <w:spacing w:line="240" w:lineRule="auto"/>
        <w:ind w:firstLine="426"/>
        <w:jc w:val="both"/>
        <w:rPr>
          <w:rFonts w:ascii="Times New Roman" w:hAnsi="Times New Roman" w:cs="Times New Roman"/>
          <w:sz w:val="28"/>
          <w:szCs w:val="28"/>
        </w:rPr>
      </w:pPr>
      <w:r w:rsidRPr="003D0AFB">
        <w:rPr>
          <w:rFonts w:ascii="Times New Roman" w:hAnsi="Times New Roman" w:cs="Times New Roman"/>
          <w:sz w:val="28"/>
          <w:szCs w:val="28"/>
        </w:rPr>
        <w:t>Программа может реализовываться в течен</w:t>
      </w:r>
      <w:r w:rsidR="003D0AFB">
        <w:rPr>
          <w:rFonts w:ascii="Times New Roman" w:hAnsi="Times New Roman" w:cs="Times New Roman"/>
          <w:sz w:val="28"/>
          <w:szCs w:val="28"/>
        </w:rPr>
        <w:t xml:space="preserve">ие всего времени пребывания </w:t>
      </w:r>
      <w:r w:rsidRPr="003D0AFB">
        <w:rPr>
          <w:rFonts w:ascii="Times New Roman" w:hAnsi="Times New Roman" w:cs="Times New Roman"/>
          <w:sz w:val="28"/>
          <w:szCs w:val="28"/>
        </w:rPr>
        <w:t>детей в Организации.</w:t>
      </w:r>
    </w:p>
    <w:p w:rsidR="003878B7" w:rsidRPr="003D0AFB" w:rsidRDefault="003878B7" w:rsidP="003D0AFB">
      <w:pPr>
        <w:spacing w:line="240" w:lineRule="auto"/>
        <w:ind w:firstLine="426"/>
        <w:jc w:val="both"/>
        <w:rPr>
          <w:rFonts w:ascii="Times New Roman" w:hAnsi="Times New Roman" w:cs="Times New Roman"/>
          <w:sz w:val="28"/>
          <w:szCs w:val="28"/>
        </w:rPr>
      </w:pPr>
      <w:r w:rsidRPr="003D0AFB">
        <w:rPr>
          <w:rFonts w:ascii="Times New Roman" w:hAnsi="Times New Roman" w:cs="Times New Roman"/>
          <w:sz w:val="28"/>
          <w:szCs w:val="28"/>
        </w:rPr>
        <w:t xml:space="preserve">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3878B7" w:rsidRPr="003D0AFB" w:rsidRDefault="003878B7" w:rsidP="003D0AFB">
      <w:pPr>
        <w:pStyle w:val="a3"/>
        <w:numPr>
          <w:ilvl w:val="0"/>
          <w:numId w:val="3"/>
        </w:num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социально-коммуникативное развитие;</w:t>
      </w:r>
    </w:p>
    <w:p w:rsidR="003878B7" w:rsidRPr="003D0AFB" w:rsidRDefault="003878B7" w:rsidP="003D0AFB">
      <w:pPr>
        <w:pStyle w:val="a3"/>
        <w:numPr>
          <w:ilvl w:val="0"/>
          <w:numId w:val="3"/>
        </w:num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познавательное развитие;</w:t>
      </w:r>
    </w:p>
    <w:p w:rsidR="003878B7" w:rsidRPr="003D0AFB" w:rsidRDefault="003878B7" w:rsidP="003D0AFB">
      <w:pPr>
        <w:pStyle w:val="a3"/>
        <w:numPr>
          <w:ilvl w:val="0"/>
          <w:numId w:val="3"/>
        </w:num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речевое развитие;</w:t>
      </w:r>
    </w:p>
    <w:p w:rsidR="003878B7" w:rsidRPr="003D0AFB" w:rsidRDefault="003878B7" w:rsidP="003D0AFB">
      <w:pPr>
        <w:pStyle w:val="a3"/>
        <w:numPr>
          <w:ilvl w:val="0"/>
          <w:numId w:val="3"/>
        </w:num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художественно-эстетическое развитие;</w:t>
      </w:r>
    </w:p>
    <w:p w:rsidR="003D0AFB" w:rsidRDefault="003878B7" w:rsidP="003D0AFB">
      <w:pPr>
        <w:pStyle w:val="a3"/>
        <w:numPr>
          <w:ilvl w:val="0"/>
          <w:numId w:val="3"/>
        </w:num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физическое развитие.</w:t>
      </w:r>
    </w:p>
    <w:p w:rsidR="003D0AFB" w:rsidRDefault="003878B7" w:rsidP="003D0AFB">
      <w:pPr>
        <w:spacing w:line="240" w:lineRule="auto"/>
        <w:ind w:firstLine="567"/>
        <w:jc w:val="both"/>
        <w:rPr>
          <w:rFonts w:ascii="Times New Roman" w:hAnsi="Times New Roman" w:cs="Times New Roman"/>
          <w:sz w:val="28"/>
          <w:szCs w:val="28"/>
        </w:rPr>
      </w:pPr>
      <w:r w:rsidRPr="003D0AFB">
        <w:rPr>
          <w:rFonts w:ascii="Times New Roman" w:hAnsi="Times New Roman" w:cs="Times New Roman"/>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3D0AFB">
        <w:rPr>
          <w:rFonts w:ascii="Times New Roman" w:hAnsi="Times New Roman" w:cs="Times New Roman"/>
          <w:sz w:val="28"/>
          <w:szCs w:val="28"/>
        </w:rPr>
        <w:t>со</w:t>
      </w:r>
      <w:proofErr w:type="gramEnd"/>
      <w:r w:rsidRPr="003D0AFB">
        <w:rPr>
          <w:rFonts w:ascii="Times New Roman" w:hAnsi="Times New Roman" w:cs="Times New Roman"/>
          <w:sz w:val="28"/>
          <w:szCs w:val="28"/>
        </w:rPr>
        <w:t xml:space="preserve"> взрослыми и сверстниками; становление самостоятельности, целенаправленности и </w:t>
      </w:r>
      <w:proofErr w:type="spellStart"/>
      <w:r w:rsidRPr="003D0AFB">
        <w:rPr>
          <w:rFonts w:ascii="Times New Roman" w:hAnsi="Times New Roman" w:cs="Times New Roman"/>
          <w:sz w:val="28"/>
          <w:szCs w:val="28"/>
        </w:rPr>
        <w:t>саморегуляции</w:t>
      </w:r>
      <w:proofErr w:type="spellEnd"/>
      <w:r w:rsidRPr="003D0AFB">
        <w:rPr>
          <w:rFonts w:ascii="Times New Roman" w:hAnsi="Times New Roman" w:cs="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3D0AFB" w:rsidRDefault="003878B7" w:rsidP="003D0AFB">
      <w:pPr>
        <w:spacing w:line="240" w:lineRule="auto"/>
        <w:ind w:firstLine="567"/>
        <w:jc w:val="both"/>
        <w:rPr>
          <w:rFonts w:ascii="Times New Roman" w:hAnsi="Times New Roman" w:cs="Times New Roman"/>
          <w:sz w:val="28"/>
          <w:szCs w:val="28"/>
        </w:rPr>
      </w:pPr>
      <w:r w:rsidRPr="003D0AFB">
        <w:rPr>
          <w:rFonts w:ascii="Times New Roman" w:hAnsi="Times New Roman" w:cs="Times New Roman"/>
          <w:sz w:val="28"/>
          <w:szCs w:val="28"/>
        </w:rPr>
        <w:t xml:space="preserve">Познавательное развитие предполагает развитие интересов детей, любознательности и познавательной мотивации; формирование </w:t>
      </w:r>
      <w:r w:rsidRPr="003D0AFB">
        <w:rPr>
          <w:rFonts w:ascii="Times New Roman" w:hAnsi="Times New Roman" w:cs="Times New Roman"/>
          <w:sz w:val="28"/>
          <w:szCs w:val="28"/>
        </w:rPr>
        <w:lastRenderedPageBreak/>
        <w:t xml:space="preserve">познавательных действий, становление сознания; развитие воображения и творческой активности; </w:t>
      </w:r>
      <w:proofErr w:type="gramStart"/>
      <w:r w:rsidRPr="003D0AFB">
        <w:rPr>
          <w:rFonts w:ascii="Times New Roman" w:hAnsi="Times New Roman" w:cs="Times New Roman"/>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3D0AFB">
        <w:rPr>
          <w:rFonts w:ascii="Times New Roman" w:hAnsi="Times New Roman" w:cs="Times New Roman"/>
          <w:sz w:val="28"/>
          <w:szCs w:val="28"/>
        </w:rPr>
        <w:t xml:space="preserve"> </w:t>
      </w:r>
      <w:proofErr w:type="gramStart"/>
      <w:r w:rsidRPr="003D0AFB">
        <w:rPr>
          <w:rFonts w:ascii="Times New Roman" w:hAnsi="Times New Roman" w:cs="Times New Roman"/>
          <w:sz w:val="28"/>
          <w:szCs w:val="28"/>
        </w:rPr>
        <w:t>общем</w:t>
      </w:r>
      <w:proofErr w:type="gramEnd"/>
      <w:r w:rsidRPr="003D0AFB">
        <w:rPr>
          <w:rFonts w:ascii="Times New Roman" w:hAnsi="Times New Roman" w:cs="Times New Roman"/>
          <w:sz w:val="28"/>
          <w:szCs w:val="28"/>
        </w:rPr>
        <w:t xml:space="preserve"> доме людей, об особенностях ее природы, многообразии стран и народов мира.</w:t>
      </w:r>
    </w:p>
    <w:p w:rsidR="003D0AFB" w:rsidRDefault="003878B7" w:rsidP="003D0AFB">
      <w:pPr>
        <w:spacing w:line="240" w:lineRule="auto"/>
        <w:ind w:firstLine="567"/>
        <w:jc w:val="both"/>
        <w:rPr>
          <w:rFonts w:ascii="Times New Roman" w:hAnsi="Times New Roman" w:cs="Times New Roman"/>
          <w:sz w:val="28"/>
          <w:szCs w:val="28"/>
        </w:rPr>
      </w:pPr>
      <w:proofErr w:type="gramStart"/>
      <w:r w:rsidRPr="003D0AFB">
        <w:rPr>
          <w:rFonts w:ascii="Times New Roman" w:hAnsi="Times New Roman" w:cs="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3D0AFB" w:rsidRDefault="003878B7" w:rsidP="003D0AFB">
      <w:pPr>
        <w:spacing w:line="240" w:lineRule="auto"/>
        <w:ind w:firstLine="567"/>
        <w:jc w:val="both"/>
        <w:rPr>
          <w:rFonts w:ascii="Times New Roman" w:hAnsi="Times New Roman" w:cs="Times New Roman"/>
          <w:sz w:val="28"/>
          <w:szCs w:val="28"/>
        </w:rPr>
      </w:pPr>
      <w:r w:rsidRPr="003D0AFB">
        <w:rPr>
          <w:rFonts w:ascii="Times New Roman" w:hAnsi="Times New Roman" w:cs="Times New Roman"/>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3D0AFB" w:rsidRDefault="003878B7" w:rsidP="003D0AFB">
      <w:pPr>
        <w:spacing w:line="240" w:lineRule="auto"/>
        <w:ind w:firstLine="567"/>
        <w:jc w:val="both"/>
        <w:rPr>
          <w:rFonts w:ascii="Times New Roman" w:hAnsi="Times New Roman" w:cs="Times New Roman"/>
          <w:sz w:val="28"/>
          <w:szCs w:val="28"/>
        </w:rPr>
      </w:pPr>
      <w:r w:rsidRPr="003D0AFB">
        <w:rPr>
          <w:rFonts w:ascii="Times New Roman" w:hAnsi="Times New Roman" w:cs="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3D0AFB">
        <w:rPr>
          <w:rFonts w:ascii="Times New Roman" w:hAnsi="Times New Roman" w:cs="Times New Roman"/>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3D0AFB">
        <w:rPr>
          <w:rFonts w:ascii="Times New Roman" w:hAnsi="Times New Roman" w:cs="Times New Roman"/>
          <w:sz w:val="28"/>
          <w:szCs w:val="28"/>
        </w:rPr>
        <w:t>саморегуляции</w:t>
      </w:r>
      <w:proofErr w:type="spellEnd"/>
      <w:r w:rsidRPr="003D0AFB">
        <w:rPr>
          <w:rFonts w:ascii="Times New Roman" w:hAnsi="Times New Roman" w:cs="Times New Roman"/>
          <w:sz w:val="28"/>
          <w:szCs w:val="28"/>
        </w:rPr>
        <w:t xml:space="preserve"> в двигательной сфере;</w:t>
      </w:r>
      <w:proofErr w:type="gramEnd"/>
      <w:r w:rsidRPr="003D0AFB">
        <w:rPr>
          <w:rFonts w:ascii="Times New Roman" w:hAnsi="Times New Roman" w:cs="Times New Roman"/>
          <w:sz w:val="28"/>
          <w:szCs w:val="28"/>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3878B7" w:rsidRPr="003D0AFB" w:rsidRDefault="003878B7" w:rsidP="003D0AFB">
      <w:pPr>
        <w:spacing w:line="240" w:lineRule="auto"/>
        <w:ind w:firstLine="567"/>
        <w:jc w:val="both"/>
        <w:rPr>
          <w:rFonts w:ascii="Times New Roman" w:hAnsi="Times New Roman" w:cs="Times New Roman"/>
          <w:sz w:val="28"/>
          <w:szCs w:val="28"/>
        </w:rPr>
      </w:pPr>
      <w:proofErr w:type="gramStart"/>
      <w:r w:rsidRPr="003D0AFB">
        <w:rPr>
          <w:rFonts w:ascii="Times New Roman" w:hAnsi="Times New Roman" w:cs="Times New Roman"/>
          <w:sz w:val="28"/>
          <w:szCs w:val="28"/>
        </w:rPr>
        <w:t xml:space="preserve">Конкретное содержание указанных образовательных областей зависит от возрастных и индивидуальных особенностей детей, определяется целями и </w:t>
      </w:r>
      <w:r w:rsidRPr="003D0AFB">
        <w:rPr>
          <w:rFonts w:ascii="Times New Roman" w:hAnsi="Times New Roman" w:cs="Times New Roman"/>
          <w:sz w:val="28"/>
          <w:szCs w:val="28"/>
        </w:rPr>
        <w:lastRenderedPageBreak/>
        <w:t>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r w:rsidR="003D0AFB">
        <w:rPr>
          <w:rFonts w:ascii="Times New Roman" w:hAnsi="Times New Roman" w:cs="Times New Roman"/>
          <w:sz w:val="28"/>
          <w:szCs w:val="28"/>
        </w:rPr>
        <w:t xml:space="preserve"> </w:t>
      </w:r>
      <w:r w:rsidRPr="003D0AFB">
        <w:rPr>
          <w:rFonts w:ascii="Times New Roman" w:hAnsi="Times New Roman" w:cs="Times New Roman"/>
          <w:sz w:val="28"/>
          <w:szCs w:val="28"/>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w:t>
      </w:r>
      <w:proofErr w:type="gramEnd"/>
      <w:r w:rsidRPr="003D0AFB">
        <w:rPr>
          <w:rFonts w:ascii="Times New Roman" w:hAnsi="Times New Roman" w:cs="Times New Roman"/>
          <w:sz w:val="28"/>
          <w:szCs w:val="28"/>
        </w:rPr>
        <w:t xml:space="preserve"> тактильно-двигательные игры;</w:t>
      </w:r>
    </w:p>
    <w:p w:rsidR="003878B7" w:rsidRPr="003D0AFB" w:rsidRDefault="003878B7" w:rsidP="003D0AFB">
      <w:pPr>
        <w:spacing w:line="240" w:lineRule="auto"/>
        <w:jc w:val="both"/>
        <w:rPr>
          <w:rFonts w:ascii="Times New Roman" w:hAnsi="Times New Roman" w:cs="Times New Roman"/>
          <w:sz w:val="28"/>
          <w:szCs w:val="28"/>
        </w:rPr>
      </w:pPr>
    </w:p>
    <w:p w:rsidR="003D0AFB" w:rsidRDefault="003878B7" w:rsidP="003D0AFB">
      <w:pPr>
        <w:spacing w:line="240" w:lineRule="auto"/>
        <w:jc w:val="both"/>
        <w:rPr>
          <w:rFonts w:ascii="Times New Roman" w:hAnsi="Times New Roman" w:cs="Times New Roman"/>
          <w:sz w:val="28"/>
          <w:szCs w:val="28"/>
        </w:rPr>
      </w:pPr>
      <w:proofErr w:type="gramStart"/>
      <w:r w:rsidRPr="003D0AFB">
        <w:rPr>
          <w:rFonts w:ascii="Times New Roman" w:hAnsi="Times New Roman" w:cs="Times New Roman"/>
          <w:sz w:val="28"/>
          <w:szCs w:val="28"/>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r w:rsidR="003D0AFB">
        <w:rPr>
          <w:rFonts w:ascii="Times New Roman" w:hAnsi="Times New Roman" w:cs="Times New Roman"/>
          <w:sz w:val="28"/>
          <w:szCs w:val="28"/>
        </w:rPr>
        <w:t xml:space="preserve"> </w:t>
      </w:r>
      <w:r w:rsidRPr="003D0AFB">
        <w:rPr>
          <w:rFonts w:ascii="Times New Roman" w:hAnsi="Times New Roman" w:cs="Times New Roman"/>
          <w:sz w:val="28"/>
          <w:szCs w:val="28"/>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3D0AFB">
        <w:rPr>
          <w:rFonts w:ascii="Times New Roman" w:hAnsi="Times New Roman" w:cs="Times New Roman"/>
          <w:sz w:val="28"/>
          <w:szCs w:val="28"/>
        </w:rPr>
        <w:t>со</w:t>
      </w:r>
      <w:proofErr w:type="gramEnd"/>
      <w:r w:rsidRPr="003D0AFB">
        <w:rPr>
          <w:rFonts w:ascii="Times New Roman" w:hAnsi="Times New Roman" w:cs="Times New Roman"/>
          <w:sz w:val="28"/>
          <w:szCs w:val="28"/>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3D0AFB">
        <w:rPr>
          <w:rFonts w:ascii="Times New Roman" w:hAnsi="Times New Roman" w:cs="Times New Roman"/>
          <w:sz w:val="28"/>
          <w:szCs w:val="28"/>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3878B7" w:rsidRP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Содержание Программы должно отражать следующие аспекты образовательной среды для ребенка дошкольного возраста:</w:t>
      </w:r>
    </w:p>
    <w:p w:rsidR="003878B7" w:rsidRP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1) предметно-пространственная развивающая образовательная среда;</w:t>
      </w:r>
    </w:p>
    <w:p w:rsidR="003878B7" w:rsidRP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 xml:space="preserve">2) характер взаимодействия </w:t>
      </w:r>
      <w:proofErr w:type="gramStart"/>
      <w:r w:rsidRPr="003D0AFB">
        <w:rPr>
          <w:rFonts w:ascii="Times New Roman" w:hAnsi="Times New Roman" w:cs="Times New Roman"/>
          <w:sz w:val="28"/>
          <w:szCs w:val="28"/>
        </w:rPr>
        <w:t>со</w:t>
      </w:r>
      <w:proofErr w:type="gramEnd"/>
      <w:r w:rsidRPr="003D0AFB">
        <w:rPr>
          <w:rFonts w:ascii="Times New Roman" w:hAnsi="Times New Roman" w:cs="Times New Roman"/>
          <w:sz w:val="28"/>
          <w:szCs w:val="28"/>
        </w:rPr>
        <w:t xml:space="preserve"> взрослыми;</w:t>
      </w:r>
    </w:p>
    <w:p w:rsidR="003878B7" w:rsidRP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3) характер взаимодействия с другими детьми;</w:t>
      </w:r>
    </w:p>
    <w:p w:rsidR="003878B7" w:rsidRP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4) система отношений ребенка к миру, к другим людям, к себе самому.</w:t>
      </w:r>
    </w:p>
    <w:p w:rsidR="003878B7" w:rsidRPr="003D0AFB" w:rsidRDefault="003878B7" w:rsidP="003D0AFB">
      <w:pPr>
        <w:spacing w:line="240" w:lineRule="auto"/>
        <w:ind w:firstLine="567"/>
        <w:jc w:val="both"/>
        <w:rPr>
          <w:rFonts w:ascii="Times New Roman" w:hAnsi="Times New Roman" w:cs="Times New Roman"/>
          <w:sz w:val="28"/>
          <w:szCs w:val="28"/>
        </w:rPr>
      </w:pPr>
      <w:r w:rsidRPr="003D0AFB">
        <w:rPr>
          <w:rFonts w:ascii="Times New Roman" w:hAnsi="Times New Roman" w:cs="Times New Roman"/>
          <w:sz w:val="28"/>
          <w:szCs w:val="28"/>
        </w:rPr>
        <w:t xml:space="preserve">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r w:rsidR="003D0AFB">
        <w:rPr>
          <w:rFonts w:ascii="Times New Roman" w:hAnsi="Times New Roman" w:cs="Times New Roman"/>
          <w:sz w:val="28"/>
          <w:szCs w:val="28"/>
        </w:rPr>
        <w:t xml:space="preserve"> </w:t>
      </w:r>
      <w:r w:rsidRPr="003D0AFB">
        <w:rPr>
          <w:rFonts w:ascii="Times New Roman" w:hAnsi="Times New Roman" w:cs="Times New Roman"/>
          <w:sz w:val="28"/>
          <w:szCs w:val="28"/>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3878B7" w:rsidRPr="003D0AFB" w:rsidRDefault="003878B7" w:rsidP="003D0AFB">
      <w:pPr>
        <w:spacing w:line="240" w:lineRule="auto"/>
        <w:jc w:val="both"/>
        <w:rPr>
          <w:rFonts w:ascii="Times New Roman" w:hAnsi="Times New Roman" w:cs="Times New Roman"/>
          <w:sz w:val="28"/>
          <w:szCs w:val="28"/>
        </w:rPr>
      </w:pPr>
    </w:p>
    <w:p w:rsid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r w:rsidR="003D0AFB">
        <w:rPr>
          <w:rFonts w:ascii="Times New Roman" w:hAnsi="Times New Roman" w:cs="Times New Roman"/>
          <w:sz w:val="28"/>
          <w:szCs w:val="28"/>
        </w:rPr>
        <w:t xml:space="preserve"> </w:t>
      </w:r>
      <w:r w:rsidRPr="003D0AFB">
        <w:rPr>
          <w:rFonts w:ascii="Times New Roman" w:hAnsi="Times New Roman" w:cs="Times New Roman"/>
          <w:sz w:val="28"/>
          <w:szCs w:val="28"/>
        </w:rPr>
        <w:t xml:space="preserve">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r w:rsidR="003D0AFB">
        <w:rPr>
          <w:rFonts w:ascii="Times New Roman" w:hAnsi="Times New Roman" w:cs="Times New Roman"/>
          <w:sz w:val="28"/>
          <w:szCs w:val="28"/>
        </w:rPr>
        <w:t xml:space="preserve"> </w:t>
      </w:r>
      <w:r w:rsidRPr="003D0AFB">
        <w:rPr>
          <w:rFonts w:ascii="Times New Roman" w:hAnsi="Times New Roman" w:cs="Times New Roman"/>
          <w:sz w:val="28"/>
          <w:szCs w:val="28"/>
        </w:rPr>
        <w:t>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3878B7" w:rsidRP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b/>
          <w:sz w:val="28"/>
          <w:szCs w:val="28"/>
        </w:rPr>
        <w:t>Целевой раздел включает в себя пояснительную записку и планируемые результаты освоения программы</w:t>
      </w:r>
      <w:r w:rsidRPr="003D0AFB">
        <w:rPr>
          <w:rFonts w:ascii="Times New Roman" w:hAnsi="Times New Roman" w:cs="Times New Roman"/>
          <w:sz w:val="28"/>
          <w:szCs w:val="28"/>
        </w:rPr>
        <w:t>.</w:t>
      </w:r>
    </w:p>
    <w:p w:rsidR="003878B7" w:rsidRP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Пояснительная записка должна раскрывать:</w:t>
      </w:r>
    </w:p>
    <w:p w:rsidR="003878B7" w:rsidRP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цели и задачи реализации Программы;</w:t>
      </w:r>
    </w:p>
    <w:p w:rsidR="003878B7" w:rsidRP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принципы и подходы к формированию Программы;</w:t>
      </w:r>
      <w:r w:rsidR="003D0AFB">
        <w:rPr>
          <w:rFonts w:ascii="Times New Roman" w:hAnsi="Times New Roman" w:cs="Times New Roman"/>
          <w:sz w:val="28"/>
          <w:szCs w:val="28"/>
        </w:rPr>
        <w:t xml:space="preserve"> </w:t>
      </w:r>
      <w:r w:rsidRPr="003D0AFB">
        <w:rPr>
          <w:rFonts w:ascii="Times New Roman" w:hAnsi="Times New Roman" w:cs="Times New Roman"/>
          <w:sz w:val="28"/>
          <w:szCs w:val="28"/>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3D0AFB" w:rsidRDefault="003878B7" w:rsidP="003D0AFB">
      <w:pPr>
        <w:spacing w:line="240" w:lineRule="auto"/>
        <w:ind w:firstLine="567"/>
        <w:jc w:val="both"/>
        <w:rPr>
          <w:rFonts w:ascii="Times New Roman" w:hAnsi="Times New Roman" w:cs="Times New Roman"/>
          <w:sz w:val="28"/>
          <w:szCs w:val="28"/>
        </w:rPr>
      </w:pPr>
      <w:r w:rsidRPr="003D0AFB">
        <w:rPr>
          <w:rFonts w:ascii="Times New Roman" w:hAnsi="Times New Roman" w:cs="Times New Roman"/>
          <w:sz w:val="28"/>
          <w:szCs w:val="28"/>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3878B7" w:rsidRPr="003D0AFB" w:rsidRDefault="003878B7" w:rsidP="003D0AFB">
      <w:pPr>
        <w:spacing w:line="240" w:lineRule="auto"/>
        <w:ind w:firstLine="567"/>
        <w:jc w:val="both"/>
        <w:rPr>
          <w:rFonts w:ascii="Times New Roman" w:hAnsi="Times New Roman" w:cs="Times New Roman"/>
          <w:sz w:val="28"/>
          <w:szCs w:val="28"/>
        </w:rPr>
      </w:pPr>
      <w:r w:rsidRPr="003D0AFB">
        <w:rPr>
          <w:rFonts w:ascii="Times New Roman" w:hAnsi="Times New Roman" w:cs="Times New Roman"/>
          <w:sz w:val="28"/>
          <w:szCs w:val="28"/>
        </w:rPr>
        <w:t xml:space="preserve"> Содержательный раздел представляет общее содержание Программы, обеспечивающее полноценное развитие личности детей.</w:t>
      </w:r>
    </w:p>
    <w:p w:rsidR="003878B7" w:rsidRPr="003D0AFB" w:rsidRDefault="003878B7" w:rsidP="003D0AFB">
      <w:pPr>
        <w:spacing w:line="240" w:lineRule="auto"/>
        <w:jc w:val="both"/>
        <w:rPr>
          <w:rFonts w:ascii="Times New Roman" w:hAnsi="Times New Roman" w:cs="Times New Roman"/>
          <w:b/>
          <w:sz w:val="28"/>
          <w:szCs w:val="28"/>
        </w:rPr>
      </w:pPr>
      <w:r w:rsidRPr="003D0AFB">
        <w:rPr>
          <w:rFonts w:ascii="Times New Roman" w:hAnsi="Times New Roman" w:cs="Times New Roman"/>
          <w:b/>
          <w:sz w:val="28"/>
          <w:szCs w:val="28"/>
        </w:rPr>
        <w:t>Содержательный раздел Программы должен включать:</w:t>
      </w:r>
    </w:p>
    <w:p w:rsidR="003878B7" w:rsidRPr="003D0AFB" w:rsidRDefault="003878B7" w:rsidP="003D0AFB">
      <w:pPr>
        <w:spacing w:line="240" w:lineRule="auto"/>
        <w:jc w:val="both"/>
        <w:rPr>
          <w:rFonts w:ascii="Times New Roman" w:hAnsi="Times New Roman" w:cs="Times New Roman"/>
          <w:sz w:val="28"/>
          <w:szCs w:val="28"/>
        </w:rPr>
      </w:pPr>
      <w:proofErr w:type="gramStart"/>
      <w:r w:rsidRPr="003D0AFB">
        <w:rPr>
          <w:rFonts w:ascii="Times New Roman" w:hAnsi="Times New Roman" w:cs="Times New Roman"/>
          <w:sz w:val="28"/>
          <w:szCs w:val="28"/>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3878B7" w:rsidRPr="003D0AFB" w:rsidRDefault="003878B7" w:rsidP="003D0AFB">
      <w:pPr>
        <w:spacing w:line="240" w:lineRule="auto"/>
        <w:jc w:val="both"/>
        <w:rPr>
          <w:rFonts w:ascii="Times New Roman" w:hAnsi="Times New Roman" w:cs="Times New Roman"/>
          <w:sz w:val="28"/>
          <w:szCs w:val="28"/>
        </w:rPr>
      </w:pPr>
    </w:p>
    <w:p w:rsidR="003878B7" w:rsidRP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lastRenderedPageBreak/>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3878B7" w:rsidRP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3878B7" w:rsidRP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В содержательном разделе Программы должны быть представлены:</w:t>
      </w:r>
    </w:p>
    <w:p w:rsidR="003878B7" w:rsidRP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а) особенности образовательной деятельности разных видов и культурных практик;</w:t>
      </w:r>
    </w:p>
    <w:p w:rsidR="003878B7" w:rsidRP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б) способы и направления поддержки детской инициативы;</w:t>
      </w:r>
    </w:p>
    <w:p w:rsidR="003878B7" w:rsidRP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в) особенности взаимодействия педагогического коллектива с семьями воспитанников;</w:t>
      </w:r>
    </w:p>
    <w:p w:rsidR="003D0AFB" w:rsidRDefault="003878B7" w:rsidP="003D0AFB">
      <w:pPr>
        <w:spacing w:line="240" w:lineRule="auto"/>
        <w:jc w:val="both"/>
        <w:rPr>
          <w:rFonts w:ascii="Times New Roman" w:hAnsi="Times New Roman" w:cs="Times New Roman"/>
          <w:sz w:val="28"/>
          <w:szCs w:val="28"/>
        </w:rPr>
      </w:pPr>
      <w:r w:rsidRPr="003D0AFB">
        <w:rPr>
          <w:rFonts w:ascii="Times New Roman" w:hAnsi="Times New Roman" w:cs="Times New Roman"/>
          <w:sz w:val="28"/>
          <w:szCs w:val="28"/>
        </w:rPr>
        <w:t>г) иные характеристики содержания Программы, наиболее существенные с точки зрения авторов Программы.</w:t>
      </w:r>
    </w:p>
    <w:p w:rsidR="00B45666" w:rsidRPr="003D0AFB" w:rsidRDefault="003878B7" w:rsidP="003D0AFB">
      <w:pPr>
        <w:spacing w:line="240" w:lineRule="auto"/>
        <w:ind w:firstLine="567"/>
        <w:jc w:val="both"/>
        <w:rPr>
          <w:rFonts w:ascii="Times New Roman" w:hAnsi="Times New Roman" w:cs="Times New Roman"/>
          <w:sz w:val="28"/>
          <w:szCs w:val="28"/>
        </w:rPr>
      </w:pPr>
      <w:bookmarkStart w:id="0" w:name="_GoBack"/>
      <w:bookmarkEnd w:id="0"/>
      <w:r w:rsidRPr="003D0AFB">
        <w:rPr>
          <w:rFonts w:ascii="Times New Roman" w:hAnsi="Times New Roman" w:cs="Times New Roman"/>
          <w:sz w:val="28"/>
          <w:szCs w:val="28"/>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w:t>
      </w:r>
    </w:p>
    <w:sectPr w:rsidR="00B45666" w:rsidRPr="003D0A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81F22"/>
    <w:multiLevelType w:val="hybridMultilevel"/>
    <w:tmpl w:val="3616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7E4C56"/>
    <w:multiLevelType w:val="hybridMultilevel"/>
    <w:tmpl w:val="9350DB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33E6988"/>
    <w:multiLevelType w:val="hybridMultilevel"/>
    <w:tmpl w:val="B61E19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8B7"/>
    <w:rsid w:val="001F2FD4"/>
    <w:rsid w:val="00335171"/>
    <w:rsid w:val="003878B7"/>
    <w:rsid w:val="003D0AFB"/>
    <w:rsid w:val="00570C32"/>
    <w:rsid w:val="00B45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0A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0A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9</Pages>
  <Words>2467</Words>
  <Characters>14064</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Валентина</cp:lastModifiedBy>
  <cp:revision>3</cp:revision>
  <dcterms:created xsi:type="dcterms:W3CDTF">2018-11-06T01:49:00Z</dcterms:created>
  <dcterms:modified xsi:type="dcterms:W3CDTF">2018-11-19T01:29:00Z</dcterms:modified>
</cp:coreProperties>
</file>