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E8" w:rsidRDefault="00A27AE8">
      <w:pPr>
        <w:pStyle w:val="a3"/>
        <w:rPr>
          <w:sz w:val="8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397"/>
        <w:gridCol w:w="6357"/>
      </w:tblGrid>
      <w:tr w:rsidR="00A27AE8">
        <w:trPr>
          <w:trHeight w:val="698"/>
        </w:trPr>
        <w:tc>
          <w:tcPr>
            <w:tcW w:w="9754" w:type="dxa"/>
            <w:gridSpan w:val="2"/>
          </w:tcPr>
          <w:p w:rsidR="00D1490E" w:rsidRDefault="00D1490E" w:rsidP="00D1490E">
            <w:pPr>
              <w:jc w:val="center"/>
              <w:rPr>
                <w:sz w:val="24"/>
              </w:rPr>
            </w:pPr>
            <w:r w:rsidRPr="00D1490E">
              <w:rPr>
                <w:sz w:val="24"/>
              </w:rPr>
              <w:t>Муниципальная инновационная площадка</w:t>
            </w:r>
            <w:r w:rsidRPr="00D1490E">
              <w:rPr>
                <w:spacing w:val="-47"/>
                <w:sz w:val="24"/>
              </w:rPr>
              <w:t xml:space="preserve"> </w:t>
            </w:r>
            <w:r w:rsidRPr="00D1490E">
              <w:rPr>
                <w:sz w:val="24"/>
              </w:rPr>
              <w:t>"Опережая</w:t>
            </w:r>
            <w:r w:rsidRPr="00D1490E">
              <w:rPr>
                <w:spacing w:val="-1"/>
                <w:sz w:val="24"/>
              </w:rPr>
              <w:t xml:space="preserve"> </w:t>
            </w:r>
            <w:r w:rsidRPr="00D1490E">
              <w:rPr>
                <w:sz w:val="24"/>
              </w:rPr>
              <w:t>время"</w:t>
            </w:r>
          </w:p>
          <w:p w:rsidR="00D1490E" w:rsidRPr="00D1490E" w:rsidRDefault="00D1490E" w:rsidP="00D1490E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  <w:p w:rsidR="00A27AE8" w:rsidRDefault="008A63C9">
            <w:pPr>
              <w:pStyle w:val="TableParagraph"/>
              <w:spacing w:line="266" w:lineRule="exact"/>
              <w:ind w:left="1896" w:right="18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отчет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семинара</w:t>
            </w:r>
          </w:p>
          <w:p w:rsidR="00D1490E" w:rsidRDefault="00D1490E" w:rsidP="00D1490E">
            <w:pPr>
              <w:jc w:val="center"/>
              <w:rPr>
                <w:b/>
                <w:sz w:val="24"/>
              </w:rPr>
            </w:pPr>
          </w:p>
        </w:tc>
      </w:tr>
      <w:tr w:rsidR="00A27AE8">
        <w:trPr>
          <w:trHeight w:val="1346"/>
        </w:trPr>
        <w:tc>
          <w:tcPr>
            <w:tcW w:w="3397" w:type="dxa"/>
          </w:tcPr>
          <w:p w:rsidR="00A27AE8" w:rsidRDefault="00A27AE8">
            <w:pPr>
              <w:pStyle w:val="TableParagraph"/>
              <w:ind w:left="0"/>
            </w:pPr>
          </w:p>
          <w:p w:rsidR="00A27AE8" w:rsidRDefault="008A63C9">
            <w:pPr>
              <w:pStyle w:val="TableParagraph"/>
              <w:spacing w:before="175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семинара</w:t>
            </w:r>
          </w:p>
        </w:tc>
        <w:tc>
          <w:tcPr>
            <w:tcW w:w="6357" w:type="dxa"/>
          </w:tcPr>
          <w:p w:rsidR="00A27AE8" w:rsidRDefault="00A27AE8">
            <w:pPr>
              <w:pStyle w:val="TableParagraph"/>
              <w:ind w:left="0"/>
            </w:pPr>
          </w:p>
          <w:p w:rsidR="00446E04" w:rsidRDefault="008A63C9" w:rsidP="00446E04">
            <w:pPr>
              <w:pStyle w:val="TableParagraph"/>
              <w:spacing w:before="170"/>
              <w:ind w:left="173"/>
              <w:rPr>
                <w:sz w:val="20"/>
              </w:rPr>
            </w:pPr>
            <w:r>
              <w:rPr>
                <w:b/>
                <w:sz w:val="20"/>
              </w:rPr>
              <w:t>«</w:t>
            </w:r>
            <w:r w:rsidR="00446E04">
              <w:rPr>
                <w:sz w:val="20"/>
              </w:rPr>
              <w:t>Кейс – технологии как современный  эффективный инструмент работы с родителями».</w:t>
            </w:r>
          </w:p>
          <w:p w:rsidR="00A27AE8" w:rsidRDefault="00A27AE8">
            <w:pPr>
              <w:pStyle w:val="TableParagraph"/>
              <w:spacing w:line="228" w:lineRule="exact"/>
              <w:ind w:left="173"/>
              <w:rPr>
                <w:sz w:val="20"/>
              </w:rPr>
            </w:pPr>
          </w:p>
        </w:tc>
      </w:tr>
      <w:tr w:rsidR="00A27AE8">
        <w:trPr>
          <w:trHeight w:val="232"/>
        </w:trPr>
        <w:tc>
          <w:tcPr>
            <w:tcW w:w="3397" w:type="dxa"/>
          </w:tcPr>
          <w:p w:rsidR="00A27AE8" w:rsidRDefault="008A63C9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семинара</w:t>
            </w:r>
          </w:p>
        </w:tc>
        <w:tc>
          <w:tcPr>
            <w:tcW w:w="6357" w:type="dxa"/>
          </w:tcPr>
          <w:p w:rsidR="00A27AE8" w:rsidRDefault="00446E04">
            <w:pPr>
              <w:pStyle w:val="TableParagraph"/>
              <w:spacing w:line="213" w:lineRule="exact"/>
              <w:ind w:left="173"/>
              <w:rPr>
                <w:sz w:val="20"/>
              </w:rPr>
            </w:pPr>
            <w:r>
              <w:rPr>
                <w:sz w:val="20"/>
              </w:rPr>
              <w:t>21.02.2022</w:t>
            </w:r>
            <w:r w:rsidR="009365D9">
              <w:rPr>
                <w:sz w:val="20"/>
              </w:rPr>
              <w:t>г.</w:t>
            </w:r>
          </w:p>
        </w:tc>
      </w:tr>
      <w:tr w:rsidR="00A27AE8">
        <w:trPr>
          <w:trHeight w:val="460"/>
        </w:trPr>
        <w:tc>
          <w:tcPr>
            <w:tcW w:w="3397" w:type="dxa"/>
          </w:tcPr>
          <w:p w:rsidR="00A27AE8" w:rsidRDefault="008A63C9">
            <w:pPr>
              <w:pStyle w:val="TableParagraph"/>
              <w:spacing w:line="230" w:lineRule="exact"/>
              <w:ind w:right="167"/>
              <w:rPr>
                <w:b/>
                <w:sz w:val="20"/>
              </w:rPr>
            </w:pPr>
            <w:r>
              <w:rPr>
                <w:b/>
                <w:sz w:val="20"/>
              </w:rPr>
              <w:t>Время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длительность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семинара:</w:t>
            </w:r>
          </w:p>
        </w:tc>
        <w:tc>
          <w:tcPr>
            <w:tcW w:w="6357" w:type="dxa"/>
          </w:tcPr>
          <w:p w:rsidR="00A27AE8" w:rsidRDefault="00446E04">
            <w:pPr>
              <w:pStyle w:val="TableParagraph"/>
              <w:spacing w:line="223" w:lineRule="exact"/>
              <w:ind w:left="173"/>
              <w:rPr>
                <w:sz w:val="20"/>
              </w:rPr>
            </w:pPr>
            <w:r>
              <w:rPr>
                <w:sz w:val="20"/>
              </w:rPr>
              <w:t>13:00-15</w:t>
            </w:r>
            <w:r w:rsidR="008A63C9">
              <w:rPr>
                <w:sz w:val="20"/>
              </w:rPr>
              <w:t>.00,</w:t>
            </w:r>
            <w:r w:rsidR="008A63C9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8A63C9">
              <w:rPr>
                <w:sz w:val="20"/>
              </w:rPr>
              <w:t xml:space="preserve"> часа</w:t>
            </w:r>
          </w:p>
        </w:tc>
      </w:tr>
      <w:tr w:rsidR="00A27AE8">
        <w:trPr>
          <w:trHeight w:val="1147"/>
        </w:trPr>
        <w:tc>
          <w:tcPr>
            <w:tcW w:w="3397" w:type="dxa"/>
          </w:tcPr>
          <w:p w:rsidR="00A27AE8" w:rsidRDefault="008A63C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Место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семинара</w:t>
            </w:r>
          </w:p>
        </w:tc>
        <w:tc>
          <w:tcPr>
            <w:tcW w:w="6357" w:type="dxa"/>
          </w:tcPr>
          <w:p w:rsidR="00A27AE8" w:rsidRPr="00446E04" w:rsidRDefault="00446E04">
            <w:pPr>
              <w:pStyle w:val="TableParagraph"/>
              <w:spacing w:before="1" w:line="215" w:lineRule="exact"/>
              <w:ind w:left="173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Облачная платформа </w:t>
            </w:r>
            <w:r>
              <w:rPr>
                <w:sz w:val="20"/>
                <w:lang w:val="en-US"/>
              </w:rPr>
              <w:t>ZOOM</w:t>
            </w:r>
          </w:p>
        </w:tc>
      </w:tr>
      <w:tr w:rsidR="00A27AE8">
        <w:trPr>
          <w:trHeight w:val="230"/>
        </w:trPr>
        <w:tc>
          <w:tcPr>
            <w:tcW w:w="3397" w:type="dxa"/>
          </w:tcPr>
          <w:p w:rsidR="00A27AE8" w:rsidRDefault="00A27AE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357" w:type="dxa"/>
          </w:tcPr>
          <w:p w:rsidR="00A27AE8" w:rsidRDefault="00A27AE8">
            <w:pPr>
              <w:pStyle w:val="TableParagraph"/>
              <w:spacing w:line="210" w:lineRule="exact"/>
              <w:ind w:left="173"/>
              <w:rPr>
                <w:i/>
                <w:sz w:val="20"/>
              </w:rPr>
            </w:pPr>
          </w:p>
        </w:tc>
      </w:tr>
      <w:tr w:rsidR="00A27AE8">
        <w:trPr>
          <w:trHeight w:val="1149"/>
        </w:trPr>
        <w:tc>
          <w:tcPr>
            <w:tcW w:w="3397" w:type="dxa"/>
          </w:tcPr>
          <w:p w:rsidR="00A27AE8" w:rsidRDefault="008A63C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Организаторы:</w:t>
            </w:r>
          </w:p>
        </w:tc>
        <w:tc>
          <w:tcPr>
            <w:tcW w:w="6357" w:type="dxa"/>
          </w:tcPr>
          <w:p w:rsidR="00A27AE8" w:rsidRPr="00446E04" w:rsidRDefault="00446E04">
            <w:pPr>
              <w:pStyle w:val="TableParagraph"/>
              <w:spacing w:line="215" w:lineRule="exact"/>
              <w:ind w:left="173"/>
              <w:rPr>
                <w:sz w:val="20"/>
              </w:rPr>
            </w:pPr>
            <w:r>
              <w:rPr>
                <w:sz w:val="20"/>
              </w:rPr>
              <w:t>МБДОУ д/с №72 «Алёнушка», МАДОУ д/с № 111 «Дашенька», МБДОУ д/с № 71 «Огонек»</w:t>
            </w:r>
            <w:r w:rsidR="009365D9">
              <w:rPr>
                <w:sz w:val="20"/>
              </w:rPr>
              <w:t>.</w:t>
            </w:r>
          </w:p>
        </w:tc>
      </w:tr>
      <w:tr w:rsidR="00A27AE8">
        <w:trPr>
          <w:trHeight w:val="1150"/>
        </w:trPr>
        <w:tc>
          <w:tcPr>
            <w:tcW w:w="3397" w:type="dxa"/>
          </w:tcPr>
          <w:p w:rsidR="00A27AE8" w:rsidRDefault="008A63C9">
            <w:pPr>
              <w:pStyle w:val="TableParagraph"/>
              <w:ind w:right="730"/>
              <w:rPr>
                <w:b/>
                <w:sz w:val="20"/>
              </w:rPr>
            </w:pPr>
            <w:r>
              <w:rPr>
                <w:b/>
                <w:sz w:val="20"/>
              </w:rPr>
              <w:t>Профиль специалистов,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приглашенных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семинар</w:t>
            </w:r>
          </w:p>
        </w:tc>
        <w:tc>
          <w:tcPr>
            <w:tcW w:w="6357" w:type="dxa"/>
          </w:tcPr>
          <w:p w:rsidR="00A27AE8" w:rsidRDefault="00446E04">
            <w:pPr>
              <w:pStyle w:val="TableParagraph"/>
              <w:spacing w:line="214" w:lineRule="exact"/>
              <w:ind w:left="173"/>
              <w:rPr>
                <w:sz w:val="20"/>
              </w:rPr>
            </w:pPr>
            <w:r>
              <w:rPr>
                <w:sz w:val="20"/>
              </w:rPr>
              <w:t>Руководители, старшие воспитатели, воспитатели, специалисты ДОУ, представители Комитета по образованию Администрации г. Улан-Удэ, ГАУ ДПО РБ БРИОП, МКУ ЦМРО.</w:t>
            </w:r>
          </w:p>
        </w:tc>
      </w:tr>
      <w:tr w:rsidR="00A27AE8">
        <w:trPr>
          <w:trHeight w:val="463"/>
        </w:trPr>
        <w:tc>
          <w:tcPr>
            <w:tcW w:w="3397" w:type="dxa"/>
          </w:tcPr>
          <w:p w:rsidR="00124FB2" w:rsidRDefault="008A63C9" w:rsidP="00124FB2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участников</w:t>
            </w:r>
            <w:r>
              <w:rPr>
                <w:b/>
                <w:spacing w:val="-3"/>
                <w:sz w:val="20"/>
              </w:rPr>
              <w:t xml:space="preserve"> </w:t>
            </w:r>
          </w:p>
          <w:p w:rsidR="00A27AE8" w:rsidRDefault="00A27AE8">
            <w:pPr>
              <w:pStyle w:val="TableParagraph"/>
              <w:spacing w:line="217" w:lineRule="exact"/>
              <w:rPr>
                <w:b/>
                <w:sz w:val="20"/>
              </w:rPr>
            </w:pPr>
          </w:p>
        </w:tc>
        <w:tc>
          <w:tcPr>
            <w:tcW w:w="6357" w:type="dxa"/>
          </w:tcPr>
          <w:p w:rsidR="00A27AE8" w:rsidRDefault="00446E04">
            <w:pPr>
              <w:pStyle w:val="TableParagraph"/>
              <w:spacing w:line="226" w:lineRule="exact"/>
              <w:ind w:left="173"/>
              <w:rPr>
                <w:sz w:val="20"/>
              </w:rPr>
            </w:pPr>
            <w:r>
              <w:rPr>
                <w:sz w:val="20"/>
              </w:rPr>
              <w:t xml:space="preserve">100 участников </w:t>
            </w:r>
          </w:p>
        </w:tc>
      </w:tr>
      <w:tr w:rsidR="00A27AE8">
        <w:trPr>
          <w:trHeight w:val="460"/>
        </w:trPr>
        <w:tc>
          <w:tcPr>
            <w:tcW w:w="3397" w:type="dxa"/>
          </w:tcPr>
          <w:p w:rsidR="00A27AE8" w:rsidRDefault="008A63C9">
            <w:pPr>
              <w:pStyle w:val="TableParagraph"/>
              <w:spacing w:line="230" w:lineRule="exact"/>
              <w:ind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технического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оснащения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6357" w:type="dxa"/>
          </w:tcPr>
          <w:p w:rsidR="00A27AE8" w:rsidRDefault="00A27AE8">
            <w:pPr>
              <w:pStyle w:val="TableParagraph"/>
              <w:ind w:left="0"/>
              <w:rPr>
                <w:sz w:val="20"/>
              </w:rPr>
            </w:pPr>
          </w:p>
        </w:tc>
      </w:tr>
      <w:tr w:rsidR="00A27AE8">
        <w:trPr>
          <w:trHeight w:val="455"/>
        </w:trPr>
        <w:tc>
          <w:tcPr>
            <w:tcW w:w="3397" w:type="dxa"/>
          </w:tcPr>
          <w:p w:rsidR="00A27AE8" w:rsidRDefault="008A63C9">
            <w:pPr>
              <w:pStyle w:val="TableParagraph"/>
              <w:spacing w:line="222" w:lineRule="exact"/>
              <w:ind w:left="250"/>
              <w:rPr>
                <w:i/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наличие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презентационного</w:t>
            </w:r>
            <w:proofErr w:type="gramEnd"/>
          </w:p>
          <w:p w:rsidR="00A27AE8" w:rsidRDefault="008A63C9">
            <w:pPr>
              <w:pStyle w:val="TableParagraph"/>
              <w:spacing w:line="214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оборудования,</w:t>
            </w:r>
          </w:p>
        </w:tc>
        <w:tc>
          <w:tcPr>
            <w:tcW w:w="6357" w:type="dxa"/>
          </w:tcPr>
          <w:p w:rsidR="00A27AE8" w:rsidRDefault="008A63C9">
            <w:pPr>
              <w:pStyle w:val="TableParagraph"/>
              <w:spacing w:line="228" w:lineRule="exact"/>
              <w:ind w:left="17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+</w:t>
            </w:r>
          </w:p>
        </w:tc>
      </w:tr>
      <w:tr w:rsidR="00A27AE8">
        <w:trPr>
          <w:trHeight w:val="460"/>
        </w:trPr>
        <w:tc>
          <w:tcPr>
            <w:tcW w:w="3397" w:type="dxa"/>
          </w:tcPr>
          <w:p w:rsidR="00A27AE8" w:rsidRDefault="008A63C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видео-,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</w:p>
          <w:p w:rsidR="00A27AE8" w:rsidRDefault="008A63C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аудиозапись)</w:t>
            </w:r>
          </w:p>
        </w:tc>
        <w:tc>
          <w:tcPr>
            <w:tcW w:w="6357" w:type="dxa"/>
          </w:tcPr>
          <w:p w:rsidR="00A27AE8" w:rsidRDefault="008A63C9">
            <w:pPr>
              <w:pStyle w:val="TableParagraph"/>
              <w:ind w:left="17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+</w:t>
            </w:r>
          </w:p>
        </w:tc>
      </w:tr>
      <w:tr w:rsidR="00A27AE8">
        <w:trPr>
          <w:trHeight w:val="230"/>
        </w:trPr>
        <w:tc>
          <w:tcPr>
            <w:tcW w:w="3397" w:type="dxa"/>
          </w:tcPr>
          <w:p w:rsidR="00A27AE8" w:rsidRDefault="008A63C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другое</w:t>
            </w:r>
          </w:p>
        </w:tc>
        <w:tc>
          <w:tcPr>
            <w:tcW w:w="6357" w:type="dxa"/>
          </w:tcPr>
          <w:p w:rsidR="00A27AE8" w:rsidRDefault="00A27AE8">
            <w:pPr>
              <w:pStyle w:val="TableParagraph"/>
              <w:ind w:left="0"/>
              <w:rPr>
                <w:sz w:val="16"/>
              </w:rPr>
            </w:pPr>
          </w:p>
        </w:tc>
      </w:tr>
      <w:tr w:rsidR="00A27AE8">
        <w:trPr>
          <w:trHeight w:val="2530"/>
        </w:trPr>
        <w:tc>
          <w:tcPr>
            <w:tcW w:w="3397" w:type="dxa"/>
          </w:tcPr>
          <w:p w:rsidR="00A27AE8" w:rsidRDefault="008A63C9" w:rsidP="00124FB2">
            <w:pPr>
              <w:pStyle w:val="TableParagraph"/>
              <w:spacing w:before="2" w:line="237" w:lineRule="auto"/>
              <w:ind w:right="694"/>
              <w:rPr>
                <w:i/>
                <w:sz w:val="20"/>
              </w:rPr>
            </w:pPr>
            <w:r>
              <w:rPr>
                <w:b/>
                <w:sz w:val="20"/>
              </w:rPr>
              <w:t>Соответствие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заявленной программе</w:t>
            </w:r>
            <w:r>
              <w:rPr>
                <w:b/>
                <w:spacing w:val="1"/>
                <w:sz w:val="20"/>
              </w:rPr>
              <w:t xml:space="preserve"> </w:t>
            </w:r>
          </w:p>
        </w:tc>
        <w:tc>
          <w:tcPr>
            <w:tcW w:w="6357" w:type="dxa"/>
          </w:tcPr>
          <w:p w:rsidR="00A27AE8" w:rsidRDefault="008A63C9">
            <w:pPr>
              <w:pStyle w:val="TableParagraph"/>
              <w:ind w:left="173" w:right="414"/>
              <w:rPr>
                <w:sz w:val="20"/>
              </w:rPr>
            </w:pPr>
            <w:r>
              <w:rPr>
                <w:sz w:val="20"/>
              </w:rPr>
              <w:t>Семинар полнос</w:t>
            </w:r>
            <w:r w:rsidR="009365D9">
              <w:rPr>
                <w:sz w:val="20"/>
              </w:rPr>
              <w:t>тью соответствует заявленной в п</w:t>
            </w:r>
            <w:r>
              <w:rPr>
                <w:sz w:val="20"/>
              </w:rPr>
              <w:t>лане проведения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мероприятия теме. Цель, поставленная организаторами семинара,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достигнута: участники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семинара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увидели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 w:rsidR="00446E04">
              <w:rPr>
                <w:sz w:val="20"/>
              </w:rPr>
              <w:t>с кейс технологией.</w:t>
            </w:r>
          </w:p>
          <w:p w:rsidR="00A27AE8" w:rsidRDefault="008A63C9">
            <w:pPr>
              <w:pStyle w:val="TableParagraph"/>
              <w:ind w:left="173" w:right="273"/>
              <w:rPr>
                <w:sz w:val="20"/>
              </w:rPr>
            </w:pPr>
            <w:r>
              <w:rPr>
                <w:sz w:val="20"/>
              </w:rPr>
              <w:t>.</w:t>
            </w:r>
          </w:p>
          <w:p w:rsidR="00A27AE8" w:rsidRDefault="008A63C9" w:rsidP="007B51B1">
            <w:pPr>
              <w:pStyle w:val="TableParagraph"/>
              <w:spacing w:line="230" w:lineRule="exact"/>
              <w:ind w:left="173"/>
              <w:rPr>
                <w:sz w:val="20"/>
              </w:rPr>
            </w:pPr>
            <w:r>
              <w:rPr>
                <w:sz w:val="20"/>
              </w:rPr>
              <w:t xml:space="preserve">Данный семинар - это возможность </w:t>
            </w:r>
            <w:r w:rsidR="00446E04">
              <w:rPr>
                <w:sz w:val="20"/>
              </w:rPr>
              <w:t xml:space="preserve">получить </w:t>
            </w:r>
            <w:r w:rsidR="007B51B1">
              <w:rPr>
                <w:sz w:val="20"/>
              </w:rPr>
              <w:t xml:space="preserve">информацию </w:t>
            </w:r>
            <w:r w:rsidR="00611610">
              <w:rPr>
                <w:sz w:val="20"/>
              </w:rPr>
              <w:t xml:space="preserve"> и практическое применение  </w:t>
            </w:r>
            <w:r w:rsidR="00124FB2">
              <w:rPr>
                <w:sz w:val="20"/>
              </w:rPr>
              <w:t>кей</w:t>
            </w:r>
            <w:proofErr w:type="gramStart"/>
            <w:r w:rsidR="00124FB2">
              <w:rPr>
                <w:sz w:val="20"/>
              </w:rPr>
              <w:t>с-</w:t>
            </w:r>
            <w:proofErr w:type="gramEnd"/>
            <w:r w:rsidR="00124FB2">
              <w:rPr>
                <w:sz w:val="20"/>
              </w:rPr>
              <w:t xml:space="preserve"> технологий</w:t>
            </w:r>
            <w:r w:rsidR="007B51B1">
              <w:rPr>
                <w:sz w:val="20"/>
              </w:rPr>
              <w:t>.</w:t>
            </w:r>
            <w:r>
              <w:rPr>
                <w:spacing w:val="45"/>
                <w:sz w:val="20"/>
              </w:rPr>
              <w:t xml:space="preserve"> </w:t>
            </w:r>
          </w:p>
        </w:tc>
      </w:tr>
      <w:tr w:rsidR="00A27AE8">
        <w:trPr>
          <w:trHeight w:val="2063"/>
        </w:trPr>
        <w:tc>
          <w:tcPr>
            <w:tcW w:w="3397" w:type="dxa"/>
          </w:tcPr>
          <w:p w:rsidR="00A27AE8" w:rsidRDefault="008A63C9" w:rsidP="007B51B1">
            <w:pPr>
              <w:pStyle w:val="TableParagraph"/>
              <w:spacing w:before="2" w:line="237" w:lineRule="auto"/>
              <w:ind w:right="155"/>
              <w:rPr>
                <w:i/>
                <w:sz w:val="20"/>
              </w:rPr>
            </w:pPr>
            <w:r>
              <w:rPr>
                <w:b/>
                <w:sz w:val="20"/>
              </w:rPr>
              <w:t>Качественная оценка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информационной наполненности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семинара </w:t>
            </w:r>
          </w:p>
        </w:tc>
        <w:tc>
          <w:tcPr>
            <w:tcW w:w="6357" w:type="dxa"/>
          </w:tcPr>
          <w:p w:rsidR="00A27AE8" w:rsidRDefault="008A63C9" w:rsidP="007B51B1">
            <w:pPr>
              <w:pStyle w:val="TableParagraph"/>
              <w:spacing w:line="226" w:lineRule="exact"/>
              <w:ind w:left="173"/>
              <w:rPr>
                <w:sz w:val="20"/>
              </w:rPr>
            </w:pPr>
            <w:r>
              <w:rPr>
                <w:sz w:val="20"/>
              </w:rPr>
              <w:t>Семинар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 w:rsidR="007B51B1">
              <w:rPr>
                <w:spacing w:val="-3"/>
                <w:sz w:val="20"/>
              </w:rPr>
              <w:t xml:space="preserve"> вступительного слова</w:t>
            </w:r>
            <w:proofErr w:type="gramStart"/>
            <w:r w:rsidR="007B51B1">
              <w:rPr>
                <w:spacing w:val="-3"/>
                <w:sz w:val="20"/>
              </w:rPr>
              <w:t xml:space="preserve"> ,</w:t>
            </w:r>
            <w:proofErr w:type="gramEnd"/>
            <w:r w:rsidR="007B51B1">
              <w:rPr>
                <w:spacing w:val="-3"/>
                <w:sz w:val="20"/>
              </w:rPr>
              <w:t xml:space="preserve"> п</w:t>
            </w:r>
            <w:r w:rsidR="00611610">
              <w:rPr>
                <w:spacing w:val="-3"/>
                <w:sz w:val="20"/>
              </w:rPr>
              <w:t xml:space="preserve">редставления программы семинара - </w:t>
            </w:r>
            <w:proofErr w:type="spellStart"/>
            <w:r w:rsidR="009365D9">
              <w:rPr>
                <w:spacing w:val="-3"/>
                <w:sz w:val="20"/>
              </w:rPr>
              <w:t>Зиннатулиной</w:t>
            </w:r>
            <w:proofErr w:type="spellEnd"/>
            <w:r w:rsidR="009365D9">
              <w:rPr>
                <w:spacing w:val="-3"/>
                <w:sz w:val="20"/>
              </w:rPr>
              <w:t xml:space="preserve"> </w:t>
            </w:r>
            <w:r w:rsidR="00611610">
              <w:rPr>
                <w:spacing w:val="-3"/>
                <w:sz w:val="20"/>
              </w:rPr>
              <w:t>Л.С.  заведующий МАДОУ д/с № 111 «Дашенька».</w:t>
            </w:r>
            <w:r w:rsidR="007C0CCA">
              <w:rPr>
                <w:spacing w:val="-3"/>
                <w:sz w:val="20"/>
              </w:rPr>
              <w:t xml:space="preserve"> </w:t>
            </w:r>
            <w:r w:rsidR="00124FB2">
              <w:rPr>
                <w:spacing w:val="-3"/>
                <w:sz w:val="20"/>
              </w:rPr>
              <w:t xml:space="preserve">Далее  приветственное слово  </w:t>
            </w:r>
            <w:proofErr w:type="spellStart"/>
            <w:r w:rsidR="00124FB2">
              <w:rPr>
                <w:spacing w:val="-3"/>
                <w:sz w:val="20"/>
              </w:rPr>
              <w:t>Котомановой</w:t>
            </w:r>
            <w:proofErr w:type="spellEnd"/>
            <w:r w:rsidR="00124FB2">
              <w:rPr>
                <w:spacing w:val="-3"/>
                <w:sz w:val="20"/>
              </w:rPr>
              <w:t xml:space="preserve"> А.А.  начальника отдела дошкольного образования </w:t>
            </w:r>
            <w:proofErr w:type="gramStart"/>
            <w:r w:rsidR="00124FB2">
              <w:rPr>
                <w:spacing w:val="-3"/>
                <w:sz w:val="20"/>
              </w:rPr>
              <w:t>КО</w:t>
            </w:r>
            <w:proofErr w:type="gramEnd"/>
            <w:r w:rsidR="00124FB2">
              <w:rPr>
                <w:spacing w:val="-3"/>
                <w:sz w:val="20"/>
              </w:rPr>
              <w:t xml:space="preserve"> администрации  г. Улан-Удэ.</w:t>
            </w:r>
          </w:p>
          <w:p w:rsidR="00A27AE8" w:rsidRDefault="008A63C9">
            <w:pPr>
              <w:pStyle w:val="TableParagraph"/>
              <w:spacing w:line="229" w:lineRule="exact"/>
              <w:ind w:left="17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пленарной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 участники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семинара</w:t>
            </w:r>
            <w:r>
              <w:rPr>
                <w:spacing w:val="-3"/>
                <w:sz w:val="20"/>
              </w:rPr>
              <w:t xml:space="preserve"> </w:t>
            </w:r>
            <w:r w:rsidR="007B51B1">
              <w:rPr>
                <w:sz w:val="20"/>
              </w:rPr>
              <w:t xml:space="preserve">прослушали </w:t>
            </w:r>
          </w:p>
          <w:p w:rsidR="007B51B1" w:rsidRDefault="007B51B1" w:rsidP="007B51B1">
            <w:pPr>
              <w:pStyle w:val="TableParagraph"/>
              <w:ind w:left="173" w:right="273"/>
              <w:rPr>
                <w:sz w:val="20"/>
              </w:rPr>
            </w:pPr>
            <w:r>
              <w:rPr>
                <w:sz w:val="20"/>
              </w:rPr>
              <w:t xml:space="preserve">представленный опыт  по работе с кейс </w:t>
            </w:r>
            <w:proofErr w:type="gramStart"/>
            <w:r>
              <w:rPr>
                <w:sz w:val="20"/>
              </w:rPr>
              <w:t>–т</w:t>
            </w:r>
            <w:proofErr w:type="gramEnd"/>
            <w:r>
              <w:rPr>
                <w:sz w:val="20"/>
              </w:rPr>
              <w:t>ехнологией.</w:t>
            </w:r>
            <w:r w:rsidR="008A63C9">
              <w:rPr>
                <w:sz w:val="20"/>
              </w:rPr>
              <w:t xml:space="preserve"> </w:t>
            </w:r>
          </w:p>
          <w:p w:rsidR="00A27AE8" w:rsidRDefault="00A27AE8">
            <w:pPr>
              <w:pStyle w:val="TableParagraph"/>
              <w:spacing w:line="209" w:lineRule="exact"/>
              <w:ind w:left="173"/>
              <w:rPr>
                <w:sz w:val="20"/>
              </w:rPr>
            </w:pPr>
          </w:p>
        </w:tc>
      </w:tr>
    </w:tbl>
    <w:p w:rsidR="00A27AE8" w:rsidRDefault="00A27AE8">
      <w:pPr>
        <w:spacing w:line="209" w:lineRule="exact"/>
        <w:rPr>
          <w:sz w:val="20"/>
        </w:rPr>
        <w:sectPr w:rsidR="00A27AE8">
          <w:type w:val="continuous"/>
          <w:pgSz w:w="11910" w:h="16840"/>
          <w:pgMar w:top="1580" w:right="5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398"/>
        <w:gridCol w:w="6359"/>
      </w:tblGrid>
      <w:tr w:rsidR="00A27AE8" w:rsidTr="009365D9">
        <w:trPr>
          <w:trHeight w:val="2297"/>
        </w:trPr>
        <w:tc>
          <w:tcPr>
            <w:tcW w:w="3398" w:type="dxa"/>
          </w:tcPr>
          <w:p w:rsidR="00A27AE8" w:rsidRDefault="00A27AE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59" w:type="dxa"/>
          </w:tcPr>
          <w:p w:rsidR="00A27AE8" w:rsidRDefault="008A63C9"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t>По результатам прослушанных докладов было высказано много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положительных отзывов о практической значимости полученного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опыта,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актуальности,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готовности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полученных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профессиональной деятельности.</w:t>
            </w:r>
          </w:p>
          <w:p w:rsidR="007B51B1" w:rsidRDefault="007B51B1" w:rsidP="007B51B1">
            <w:pPr>
              <w:pStyle w:val="TableParagraph"/>
              <w:spacing w:before="2"/>
              <w:ind w:left="172" w:right="467"/>
              <w:rPr>
                <w:sz w:val="20"/>
              </w:rPr>
            </w:pPr>
            <w:r>
              <w:rPr>
                <w:sz w:val="20"/>
              </w:rPr>
              <w:t xml:space="preserve">После пленарного заседания была проведена практическая часть семинара, где участники </w:t>
            </w:r>
            <w:r w:rsidR="007C0CCA">
              <w:rPr>
                <w:sz w:val="20"/>
              </w:rPr>
              <w:t xml:space="preserve"> делились на комнаты и </w:t>
            </w:r>
            <w:r>
              <w:rPr>
                <w:sz w:val="20"/>
              </w:rPr>
              <w:t xml:space="preserve"> решали кейсы.</w:t>
            </w:r>
          </w:p>
          <w:p w:rsidR="00A27AE8" w:rsidRDefault="008A63C9">
            <w:pPr>
              <w:pStyle w:val="TableParagraph"/>
              <w:spacing w:line="230" w:lineRule="exact"/>
              <w:ind w:left="172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интересной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актуальной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</w:t>
            </w:r>
            <w:r>
              <w:rPr>
                <w:sz w:val="20"/>
              </w:rPr>
              <w:t>астников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семинара.</w:t>
            </w:r>
          </w:p>
        </w:tc>
      </w:tr>
      <w:tr w:rsidR="00A27AE8" w:rsidTr="00FA1EE4">
        <w:trPr>
          <w:trHeight w:val="921"/>
        </w:trPr>
        <w:tc>
          <w:tcPr>
            <w:tcW w:w="3398" w:type="dxa"/>
          </w:tcPr>
          <w:p w:rsidR="00A27AE8" w:rsidRDefault="008A63C9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обсуждений</w:t>
            </w:r>
          </w:p>
          <w:p w:rsidR="00A27AE8" w:rsidRDefault="008A63C9">
            <w:pPr>
              <w:pStyle w:val="TableParagraph"/>
              <w:ind w:right="222"/>
              <w:rPr>
                <w:b/>
                <w:sz w:val="20"/>
              </w:rPr>
            </w:pPr>
            <w:r>
              <w:rPr>
                <w:b/>
                <w:sz w:val="20"/>
              </w:rPr>
              <w:t>современных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методов,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подходов,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технологий,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актуальных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для</w:t>
            </w:r>
            <w:proofErr w:type="gramEnd"/>
          </w:p>
          <w:p w:rsidR="00A27AE8" w:rsidRDefault="008A63C9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участников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семинара:</w:t>
            </w:r>
          </w:p>
        </w:tc>
        <w:tc>
          <w:tcPr>
            <w:tcW w:w="6359" w:type="dxa"/>
          </w:tcPr>
          <w:p w:rsidR="00A27AE8" w:rsidRDefault="008A63C9" w:rsidP="007B51B1">
            <w:pPr>
              <w:pStyle w:val="TableParagraph"/>
              <w:spacing w:line="223" w:lineRule="exact"/>
              <w:ind w:left="172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протяжении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семинара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проходило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2"/>
                <w:sz w:val="20"/>
              </w:rPr>
              <w:t xml:space="preserve"> </w:t>
            </w:r>
            <w:r w:rsidR="007B51B1">
              <w:rPr>
                <w:sz w:val="20"/>
              </w:rPr>
              <w:t xml:space="preserve"> </w:t>
            </w:r>
            <w:r w:rsidR="00124FB2">
              <w:rPr>
                <w:sz w:val="20"/>
              </w:rPr>
              <w:t xml:space="preserve">с </w:t>
            </w:r>
            <w:r w:rsidR="007B51B1">
              <w:rPr>
                <w:sz w:val="20"/>
              </w:rPr>
              <w:t>кейс технологиями.</w:t>
            </w:r>
          </w:p>
        </w:tc>
      </w:tr>
      <w:tr w:rsidR="00A27AE8" w:rsidTr="00FA1EE4">
        <w:trPr>
          <w:trHeight w:val="1149"/>
        </w:trPr>
        <w:tc>
          <w:tcPr>
            <w:tcW w:w="3398" w:type="dxa"/>
          </w:tcPr>
          <w:p w:rsidR="00A27AE8" w:rsidRDefault="008A63C9" w:rsidP="007B51B1">
            <w:pPr>
              <w:pStyle w:val="TableParagraph"/>
              <w:spacing w:line="237" w:lineRule="auto"/>
              <w:ind w:right="225"/>
              <w:jc w:val="both"/>
              <w:rPr>
                <w:i/>
                <w:sz w:val="20"/>
              </w:rPr>
            </w:pPr>
            <w:r>
              <w:rPr>
                <w:b/>
                <w:sz w:val="20"/>
              </w:rPr>
              <w:t>Заинтересованность слушателей</w:t>
            </w:r>
            <w:r>
              <w:rPr>
                <w:b/>
                <w:spacing w:val="-47"/>
                <w:sz w:val="20"/>
              </w:rPr>
              <w:t xml:space="preserve"> </w:t>
            </w:r>
          </w:p>
        </w:tc>
        <w:tc>
          <w:tcPr>
            <w:tcW w:w="6359" w:type="dxa"/>
          </w:tcPr>
          <w:p w:rsidR="007B51B1" w:rsidRDefault="008A63C9" w:rsidP="007B51B1">
            <w:pPr>
              <w:pStyle w:val="TableParagraph"/>
              <w:ind w:left="172" w:right="125"/>
              <w:rPr>
                <w:sz w:val="20"/>
              </w:rPr>
            </w:pPr>
            <w:r>
              <w:rPr>
                <w:sz w:val="20"/>
              </w:rPr>
              <w:t>Присутствующие участники семинара высоко оценили потенциал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</w:t>
            </w:r>
            <w:r w:rsidR="007B51B1">
              <w:rPr>
                <w:sz w:val="20"/>
              </w:rPr>
              <w:t>истов, выступавших с докладами и проведение практической части.</w:t>
            </w:r>
          </w:p>
          <w:p w:rsidR="00A27AE8" w:rsidRDefault="00A27AE8">
            <w:pPr>
              <w:pStyle w:val="TableParagraph"/>
              <w:spacing w:line="230" w:lineRule="atLeast"/>
              <w:ind w:left="172"/>
              <w:rPr>
                <w:sz w:val="20"/>
              </w:rPr>
            </w:pPr>
          </w:p>
        </w:tc>
      </w:tr>
      <w:tr w:rsidR="00A27AE8" w:rsidTr="00FA1EE4">
        <w:trPr>
          <w:trHeight w:val="1495"/>
        </w:trPr>
        <w:tc>
          <w:tcPr>
            <w:tcW w:w="3398" w:type="dxa"/>
          </w:tcPr>
          <w:p w:rsidR="007B51B1" w:rsidRDefault="008A63C9" w:rsidP="007B51B1">
            <w:pPr>
              <w:pStyle w:val="TableParagraph"/>
              <w:spacing w:line="237" w:lineRule="auto"/>
              <w:ind w:right="152"/>
              <w:rPr>
                <w:i/>
                <w:sz w:val="20"/>
              </w:rPr>
            </w:pPr>
            <w:r>
              <w:rPr>
                <w:b/>
                <w:sz w:val="20"/>
              </w:rPr>
              <w:t>Качественная оценка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организации семинара </w:t>
            </w:r>
          </w:p>
          <w:p w:rsidR="00A27AE8" w:rsidRDefault="00A27AE8">
            <w:pPr>
              <w:pStyle w:val="TableParagraph"/>
              <w:spacing w:before="2"/>
              <w:rPr>
                <w:i/>
                <w:sz w:val="20"/>
              </w:rPr>
            </w:pPr>
          </w:p>
        </w:tc>
        <w:tc>
          <w:tcPr>
            <w:tcW w:w="6359" w:type="dxa"/>
          </w:tcPr>
          <w:p w:rsidR="00477233" w:rsidRDefault="008A63C9" w:rsidP="007B51B1">
            <w:pPr>
              <w:pStyle w:val="TableParagraph"/>
              <w:ind w:left="172" w:right="200"/>
              <w:jc w:val="both"/>
              <w:rPr>
                <w:spacing w:val="1"/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семинаре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представлено</w:t>
            </w:r>
            <w:r>
              <w:rPr>
                <w:spacing w:val="1"/>
                <w:sz w:val="20"/>
              </w:rPr>
              <w:t xml:space="preserve"> </w:t>
            </w:r>
            <w:r w:rsidR="007B51B1"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 w:rsidR="007B51B1">
              <w:rPr>
                <w:sz w:val="20"/>
              </w:rPr>
              <w:t>доклада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программой.</w:t>
            </w:r>
            <w:r>
              <w:rPr>
                <w:spacing w:val="1"/>
                <w:sz w:val="20"/>
              </w:rPr>
              <w:t xml:space="preserve"> </w:t>
            </w:r>
          </w:p>
          <w:p w:rsidR="00477233" w:rsidRDefault="00124FB2" w:rsidP="007B51B1">
            <w:pPr>
              <w:pStyle w:val="TableParagraph"/>
              <w:ind w:left="172" w:right="200"/>
              <w:jc w:val="both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 xml:space="preserve"> 1.Доклад</w:t>
            </w:r>
            <w:proofErr w:type="gramStart"/>
            <w:r>
              <w:rPr>
                <w:spacing w:val="1"/>
                <w:sz w:val="20"/>
              </w:rPr>
              <w:t xml:space="preserve"> :</w:t>
            </w:r>
            <w:proofErr w:type="gramEnd"/>
            <w:r>
              <w:rPr>
                <w:spacing w:val="1"/>
                <w:sz w:val="20"/>
              </w:rPr>
              <w:t xml:space="preserve"> « Кейс – технологии  как эффективное средство работы с родителями» - МАДОУ № 111 д/с «Дашенька» - Егорова С.С. – старший воспитатель</w:t>
            </w:r>
            <w:r w:rsidR="00477233">
              <w:rPr>
                <w:spacing w:val="1"/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</w:p>
          <w:p w:rsidR="00477233" w:rsidRDefault="00477233" w:rsidP="007B51B1">
            <w:pPr>
              <w:pStyle w:val="TableParagraph"/>
              <w:ind w:left="172" w:right="200"/>
              <w:jc w:val="both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2.</w:t>
            </w:r>
            <w:r w:rsidR="00124FB2">
              <w:rPr>
                <w:spacing w:val="1"/>
                <w:sz w:val="20"/>
              </w:rPr>
              <w:t xml:space="preserve">Доклад «Кейс – технологии как средство взаимодействия логопеда с родителями» </w:t>
            </w:r>
            <w:proofErr w:type="gramStart"/>
            <w:r w:rsidR="00124FB2">
              <w:rPr>
                <w:spacing w:val="1"/>
                <w:sz w:val="20"/>
              </w:rPr>
              <w:t>-М</w:t>
            </w:r>
            <w:proofErr w:type="gramEnd"/>
            <w:r w:rsidR="00124FB2">
              <w:rPr>
                <w:spacing w:val="1"/>
                <w:sz w:val="20"/>
              </w:rPr>
              <w:t xml:space="preserve">БДОУ д/с № 72 «Алёнушка» Алексеева Е.Р.- логопед </w:t>
            </w:r>
            <w:r>
              <w:rPr>
                <w:spacing w:val="1"/>
                <w:sz w:val="20"/>
              </w:rPr>
              <w:t>,</w:t>
            </w:r>
          </w:p>
          <w:p w:rsidR="00477233" w:rsidRDefault="00477233" w:rsidP="007B51B1">
            <w:pPr>
              <w:pStyle w:val="TableParagraph"/>
              <w:ind w:left="172" w:right="200"/>
              <w:jc w:val="both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3 .Доклад «Технологии развития критического мышления в работе с родителями</w:t>
            </w:r>
            <w:proofErr w:type="gramStart"/>
            <w:r>
              <w:rPr>
                <w:spacing w:val="1"/>
                <w:sz w:val="20"/>
              </w:rPr>
              <w:t>»-</w:t>
            </w:r>
            <w:proofErr w:type="gramEnd"/>
            <w:r>
              <w:rPr>
                <w:spacing w:val="1"/>
                <w:sz w:val="20"/>
              </w:rPr>
              <w:t>МБДОУ д/с № 72 «Алёнушка»- старший воспитатель Прохорова А.А. .</w:t>
            </w:r>
          </w:p>
          <w:p w:rsidR="00477233" w:rsidRDefault="00477233" w:rsidP="00477233">
            <w:pPr>
              <w:pStyle w:val="TableParagraph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>В практической части   было распределение  участников по трем  комнатам</w:t>
            </w:r>
            <w:proofErr w:type="gramStart"/>
            <w:r>
              <w:rPr>
                <w:spacing w:val="1"/>
                <w:sz w:val="20"/>
              </w:rPr>
              <w:t xml:space="preserve"> :</w:t>
            </w:r>
            <w:proofErr w:type="gramEnd"/>
          </w:p>
          <w:p w:rsidR="007B51B1" w:rsidRPr="00477233" w:rsidRDefault="00477233" w:rsidP="00477233">
            <w:pPr>
              <w:pStyle w:val="TableParagraph"/>
              <w:rPr>
                <w:sz w:val="20"/>
                <w:szCs w:val="24"/>
              </w:rPr>
            </w:pPr>
            <w:r w:rsidRPr="00477233">
              <w:rPr>
                <w:spacing w:val="1"/>
                <w:sz w:val="20"/>
                <w:szCs w:val="24"/>
              </w:rPr>
              <w:t>1 комната</w:t>
            </w:r>
            <w:proofErr w:type="gramStart"/>
            <w:r w:rsidRPr="00477233">
              <w:rPr>
                <w:spacing w:val="1"/>
                <w:sz w:val="20"/>
                <w:szCs w:val="24"/>
              </w:rPr>
              <w:t xml:space="preserve"> :</w:t>
            </w:r>
            <w:proofErr w:type="gramEnd"/>
            <w:r w:rsidRPr="00477233">
              <w:rPr>
                <w:spacing w:val="1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Егорова</w:t>
            </w:r>
            <w:r w:rsidRPr="00477233">
              <w:rPr>
                <w:spacing w:val="-2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С.С.,</w:t>
            </w:r>
            <w:r w:rsidRPr="00477233">
              <w:rPr>
                <w:spacing w:val="-2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ст.</w:t>
            </w:r>
            <w:r w:rsidRPr="00477233">
              <w:rPr>
                <w:spacing w:val="-2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воспитатель</w:t>
            </w:r>
            <w:r w:rsidRPr="00477233">
              <w:rPr>
                <w:spacing w:val="-2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МАДОУ</w:t>
            </w:r>
            <w:r w:rsidRPr="00477233">
              <w:rPr>
                <w:spacing w:val="-2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«Детский</w:t>
            </w:r>
            <w:r w:rsidRPr="00477233">
              <w:rPr>
                <w:spacing w:val="-3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сад</w:t>
            </w:r>
            <w:r w:rsidRPr="00477233">
              <w:rPr>
                <w:spacing w:val="-2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№111</w:t>
            </w:r>
            <w:r w:rsidRPr="00477233">
              <w:rPr>
                <w:spacing w:val="-1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"Дашенька"</w:t>
            </w:r>
            <w:r w:rsidRPr="00477233">
              <w:rPr>
                <w:sz w:val="20"/>
                <w:szCs w:val="24"/>
              </w:rPr>
              <w:t>, Д</w:t>
            </w:r>
            <w:r w:rsidRPr="00477233">
              <w:rPr>
                <w:sz w:val="20"/>
                <w:szCs w:val="24"/>
              </w:rPr>
              <w:t>орофеева</w:t>
            </w:r>
            <w:r w:rsidRPr="00477233">
              <w:rPr>
                <w:spacing w:val="-3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Е.А.,</w:t>
            </w:r>
            <w:r w:rsidRPr="00477233">
              <w:rPr>
                <w:spacing w:val="-2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воспитатель</w:t>
            </w:r>
            <w:r w:rsidRPr="00477233">
              <w:rPr>
                <w:spacing w:val="51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МАДОУ</w:t>
            </w:r>
            <w:r w:rsidRPr="00477233">
              <w:rPr>
                <w:spacing w:val="-3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«Детский</w:t>
            </w:r>
            <w:r w:rsidRPr="00477233">
              <w:rPr>
                <w:spacing w:val="-3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сад</w:t>
            </w:r>
            <w:r w:rsidRPr="00477233">
              <w:rPr>
                <w:spacing w:val="-2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№111</w:t>
            </w:r>
            <w:r w:rsidRPr="00477233">
              <w:rPr>
                <w:spacing w:val="-5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"Дашенька"</w:t>
            </w:r>
          </w:p>
          <w:p w:rsidR="00477233" w:rsidRPr="00477233" w:rsidRDefault="00477233" w:rsidP="00477233">
            <w:pPr>
              <w:pStyle w:val="TableParagraph"/>
              <w:rPr>
                <w:sz w:val="20"/>
                <w:szCs w:val="24"/>
              </w:rPr>
            </w:pPr>
            <w:r w:rsidRPr="00477233">
              <w:rPr>
                <w:spacing w:val="1"/>
                <w:sz w:val="20"/>
                <w:szCs w:val="24"/>
              </w:rPr>
              <w:t>2 комната</w:t>
            </w:r>
            <w:proofErr w:type="gramStart"/>
            <w:r w:rsidRPr="00477233">
              <w:rPr>
                <w:spacing w:val="1"/>
                <w:sz w:val="20"/>
                <w:szCs w:val="24"/>
              </w:rPr>
              <w:t xml:space="preserve"> </w:t>
            </w:r>
            <w:r>
              <w:rPr>
                <w:spacing w:val="1"/>
                <w:sz w:val="20"/>
                <w:szCs w:val="24"/>
              </w:rPr>
              <w:t>:</w:t>
            </w:r>
            <w:proofErr w:type="gramEnd"/>
            <w:r>
              <w:rPr>
                <w:spacing w:val="1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Шурыгина</w:t>
            </w:r>
            <w:r w:rsidRPr="00477233">
              <w:rPr>
                <w:spacing w:val="-1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В.И., ст.</w:t>
            </w:r>
            <w:r w:rsidRPr="00477233">
              <w:rPr>
                <w:spacing w:val="-1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воспитатель</w:t>
            </w:r>
            <w:r w:rsidRPr="00477233">
              <w:rPr>
                <w:spacing w:val="-3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МБДОУ</w:t>
            </w:r>
            <w:r w:rsidRPr="00477233">
              <w:rPr>
                <w:spacing w:val="-2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«Детский</w:t>
            </w:r>
            <w:r w:rsidRPr="00477233">
              <w:rPr>
                <w:spacing w:val="-4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сад</w:t>
            </w:r>
            <w:r w:rsidRPr="00477233">
              <w:rPr>
                <w:spacing w:val="-3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№ 71</w:t>
            </w:r>
            <w:r w:rsidRPr="00477233">
              <w:rPr>
                <w:spacing w:val="-2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"Огонек"</w:t>
            </w:r>
            <w:r w:rsidRPr="00477233">
              <w:rPr>
                <w:sz w:val="20"/>
                <w:szCs w:val="24"/>
              </w:rPr>
              <w:t xml:space="preserve">, </w:t>
            </w:r>
            <w:r w:rsidRPr="00477233">
              <w:rPr>
                <w:sz w:val="20"/>
                <w:szCs w:val="24"/>
              </w:rPr>
              <w:t>Томсон</w:t>
            </w:r>
            <w:r w:rsidRPr="00477233">
              <w:rPr>
                <w:spacing w:val="-1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А.А.,</w:t>
            </w:r>
            <w:r w:rsidRPr="00477233">
              <w:rPr>
                <w:spacing w:val="-1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воспитатель</w:t>
            </w:r>
            <w:r w:rsidRPr="00477233">
              <w:rPr>
                <w:spacing w:val="-4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МБДОУ</w:t>
            </w:r>
            <w:r w:rsidRPr="00477233">
              <w:rPr>
                <w:spacing w:val="-1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«Детский</w:t>
            </w:r>
            <w:r w:rsidRPr="00477233">
              <w:rPr>
                <w:spacing w:val="-2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сад</w:t>
            </w:r>
            <w:r w:rsidRPr="00477233">
              <w:rPr>
                <w:spacing w:val="-3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№</w:t>
            </w:r>
            <w:r w:rsidRPr="00477233">
              <w:rPr>
                <w:spacing w:val="-2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71</w:t>
            </w:r>
            <w:r w:rsidRPr="00477233">
              <w:rPr>
                <w:spacing w:val="-1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"Огонек"</w:t>
            </w:r>
          </w:p>
          <w:p w:rsidR="00477233" w:rsidRPr="00477233" w:rsidRDefault="00477233" w:rsidP="00477233">
            <w:pPr>
              <w:pStyle w:val="TableParagraph"/>
              <w:ind w:right="1224"/>
              <w:rPr>
                <w:sz w:val="20"/>
                <w:szCs w:val="24"/>
              </w:rPr>
            </w:pPr>
            <w:r w:rsidRPr="00477233">
              <w:rPr>
                <w:sz w:val="20"/>
                <w:szCs w:val="24"/>
              </w:rPr>
              <w:t>3 комната</w:t>
            </w:r>
            <w:proofErr w:type="gramStart"/>
            <w:r w:rsidRPr="00477233">
              <w:rPr>
                <w:sz w:val="20"/>
                <w:szCs w:val="24"/>
              </w:rPr>
              <w:t xml:space="preserve"> :</w:t>
            </w:r>
            <w:proofErr w:type="gramEnd"/>
            <w:r w:rsidRPr="00477233">
              <w:rPr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Прохорова А.Г., ст. воспитатель МБДОУ «Детский сад № 72</w:t>
            </w:r>
            <w:r w:rsidRPr="00477233">
              <w:rPr>
                <w:spacing w:val="-52"/>
                <w:sz w:val="20"/>
                <w:szCs w:val="24"/>
              </w:rPr>
              <w:t xml:space="preserve"> </w:t>
            </w:r>
            <w:r w:rsidR="007C0CCA">
              <w:rPr>
                <w:sz w:val="20"/>
                <w:szCs w:val="24"/>
              </w:rPr>
              <w:t>"Але</w:t>
            </w:r>
            <w:r w:rsidRPr="00477233">
              <w:rPr>
                <w:sz w:val="20"/>
                <w:szCs w:val="24"/>
              </w:rPr>
              <w:t>нушка"</w:t>
            </w:r>
            <w:r w:rsidRPr="00477233">
              <w:rPr>
                <w:spacing w:val="1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г.</w:t>
            </w:r>
            <w:r w:rsidRPr="00477233">
              <w:rPr>
                <w:spacing w:val="-3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Улан-</w:t>
            </w:r>
            <w:r>
              <w:rPr>
                <w:sz w:val="20"/>
                <w:szCs w:val="24"/>
              </w:rPr>
              <w:t>Удэ</w:t>
            </w:r>
            <w:proofErr w:type="gramStart"/>
            <w:r>
              <w:rPr>
                <w:sz w:val="20"/>
                <w:szCs w:val="24"/>
              </w:rPr>
              <w:t xml:space="preserve"> ,</w:t>
            </w:r>
            <w:proofErr w:type="gramEnd"/>
            <w:r>
              <w:rPr>
                <w:sz w:val="20"/>
                <w:szCs w:val="24"/>
              </w:rPr>
              <w:t xml:space="preserve"> </w:t>
            </w:r>
            <w:proofErr w:type="spellStart"/>
            <w:r w:rsidRPr="00477233">
              <w:rPr>
                <w:sz w:val="20"/>
                <w:szCs w:val="24"/>
              </w:rPr>
              <w:t>Пещерская</w:t>
            </w:r>
            <w:proofErr w:type="spellEnd"/>
            <w:r>
              <w:rPr>
                <w:spacing w:val="-2"/>
                <w:sz w:val="20"/>
                <w:szCs w:val="24"/>
              </w:rPr>
              <w:t xml:space="preserve">   </w:t>
            </w:r>
            <w:r w:rsidRPr="00477233">
              <w:rPr>
                <w:sz w:val="20"/>
                <w:szCs w:val="24"/>
              </w:rPr>
              <w:t>С.И.,</w:t>
            </w:r>
            <w:r w:rsidRPr="00477233">
              <w:rPr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воспитатель</w:t>
            </w:r>
            <w:r w:rsidRPr="00477233">
              <w:rPr>
                <w:spacing w:val="-1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МБДОУ</w:t>
            </w:r>
            <w:r w:rsidRPr="00477233">
              <w:rPr>
                <w:spacing w:val="-2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«Детский</w:t>
            </w:r>
            <w:r w:rsidRPr="00477233">
              <w:rPr>
                <w:spacing w:val="-2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сад</w:t>
            </w:r>
            <w:r w:rsidRPr="00477233">
              <w:rPr>
                <w:spacing w:val="-1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№</w:t>
            </w:r>
            <w:r w:rsidRPr="00477233">
              <w:rPr>
                <w:spacing w:val="-2"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72 </w:t>
            </w:r>
            <w:r w:rsidR="007C0CCA">
              <w:rPr>
                <w:sz w:val="20"/>
                <w:szCs w:val="24"/>
              </w:rPr>
              <w:t>"Але</w:t>
            </w:r>
            <w:r w:rsidRPr="00477233">
              <w:rPr>
                <w:sz w:val="20"/>
                <w:szCs w:val="24"/>
              </w:rPr>
              <w:t>нушка"</w:t>
            </w:r>
            <w:r w:rsidRPr="00477233">
              <w:rPr>
                <w:spacing w:val="-2"/>
                <w:sz w:val="20"/>
                <w:szCs w:val="24"/>
              </w:rPr>
              <w:t xml:space="preserve"> </w:t>
            </w:r>
            <w:r w:rsidRPr="00477233">
              <w:rPr>
                <w:sz w:val="20"/>
                <w:szCs w:val="24"/>
              </w:rPr>
              <w:t>г.</w:t>
            </w:r>
            <w:r>
              <w:rPr>
                <w:sz w:val="20"/>
                <w:szCs w:val="24"/>
              </w:rPr>
              <w:t xml:space="preserve"> Улан-Удэ.</w:t>
            </w:r>
          </w:p>
          <w:p w:rsidR="00A27AE8" w:rsidRDefault="008A63C9" w:rsidP="00124FB2">
            <w:pPr>
              <w:pStyle w:val="TableParagraph"/>
              <w:ind w:left="172" w:right="200"/>
              <w:jc w:val="both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z w:val="20"/>
              </w:rPr>
              <w:t>пециалисты,</w:t>
            </w:r>
            <w:r w:rsidR="00124FB2">
              <w:rPr>
                <w:sz w:val="20"/>
              </w:rPr>
              <w:t xml:space="preserve"> </w:t>
            </w:r>
            <w:r>
              <w:rPr>
                <w:sz w:val="20"/>
              </w:rPr>
              <w:t>подготовившие</w:t>
            </w:r>
            <w:r>
              <w:rPr>
                <w:spacing w:val="1"/>
                <w:sz w:val="20"/>
              </w:rPr>
              <w:t xml:space="preserve"> </w:t>
            </w:r>
            <w:r w:rsidR="007B51B1">
              <w:rPr>
                <w:sz w:val="20"/>
              </w:rPr>
              <w:t xml:space="preserve">практическую часть </w:t>
            </w:r>
            <w:r w:rsidR="00477233">
              <w:rPr>
                <w:sz w:val="20"/>
              </w:rPr>
              <w:t>семинара, в комнатах разбирали  кейсы</w:t>
            </w:r>
            <w:r w:rsidR="00124FB2">
              <w:rPr>
                <w:sz w:val="20"/>
              </w:rPr>
              <w:t>,</w:t>
            </w:r>
            <w:r w:rsidR="00477233">
              <w:rPr>
                <w:sz w:val="20"/>
              </w:rPr>
              <w:t xml:space="preserve"> </w:t>
            </w:r>
            <w:r>
              <w:rPr>
                <w:sz w:val="20"/>
              </w:rPr>
              <w:t>отвечали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 w:rsidR="00124FB2">
              <w:rPr>
                <w:sz w:val="20"/>
              </w:rPr>
              <w:t>участников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давали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темой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 w:rsidR="00124FB2">
              <w:rPr>
                <w:sz w:val="20"/>
              </w:rPr>
              <w:t>.</w:t>
            </w:r>
            <w:proofErr w:type="gramEnd"/>
          </w:p>
          <w:p w:rsidR="007C0CCA" w:rsidRDefault="00477233" w:rsidP="00124FB2">
            <w:pPr>
              <w:pStyle w:val="TableParagraph"/>
              <w:ind w:left="172" w:right="200"/>
              <w:jc w:val="both"/>
              <w:rPr>
                <w:spacing w:val="-3"/>
                <w:sz w:val="20"/>
              </w:rPr>
            </w:pPr>
            <w:r>
              <w:rPr>
                <w:sz w:val="20"/>
              </w:rPr>
              <w:t xml:space="preserve"> После работы в комнатах с участниками семинара была проведена  Рефлексия </w:t>
            </w:r>
            <w:proofErr w:type="gramStart"/>
            <w:r>
              <w:rPr>
                <w:sz w:val="20"/>
              </w:rPr>
              <w:t>:</w:t>
            </w:r>
            <w:r w:rsidRPr="00477233">
              <w:rPr>
                <w:sz w:val="20"/>
              </w:rPr>
              <w:t>Ш</w:t>
            </w:r>
            <w:proofErr w:type="gramEnd"/>
            <w:r w:rsidRPr="00477233">
              <w:rPr>
                <w:sz w:val="20"/>
              </w:rPr>
              <w:t>урыгина</w:t>
            </w:r>
            <w:r w:rsidRPr="00477233">
              <w:rPr>
                <w:spacing w:val="-2"/>
                <w:sz w:val="20"/>
              </w:rPr>
              <w:t xml:space="preserve"> </w:t>
            </w:r>
            <w:r w:rsidRPr="00477233">
              <w:rPr>
                <w:sz w:val="20"/>
              </w:rPr>
              <w:t>В.И.,</w:t>
            </w:r>
            <w:r w:rsidRPr="00477233">
              <w:rPr>
                <w:spacing w:val="-1"/>
                <w:sz w:val="20"/>
              </w:rPr>
              <w:t xml:space="preserve"> </w:t>
            </w:r>
            <w:r w:rsidRPr="00477233">
              <w:rPr>
                <w:sz w:val="20"/>
              </w:rPr>
              <w:t>ст.</w:t>
            </w:r>
            <w:r w:rsidRPr="00477233">
              <w:rPr>
                <w:spacing w:val="-2"/>
                <w:sz w:val="20"/>
              </w:rPr>
              <w:t xml:space="preserve"> </w:t>
            </w:r>
            <w:r w:rsidRPr="00477233">
              <w:rPr>
                <w:sz w:val="20"/>
              </w:rPr>
              <w:t>воспитатель</w:t>
            </w:r>
            <w:r w:rsidRPr="00477233">
              <w:rPr>
                <w:spacing w:val="-1"/>
                <w:sz w:val="20"/>
              </w:rPr>
              <w:t xml:space="preserve"> </w:t>
            </w:r>
            <w:r w:rsidRPr="00477233">
              <w:rPr>
                <w:sz w:val="20"/>
              </w:rPr>
              <w:t>МБДОУ</w:t>
            </w:r>
            <w:r w:rsidRPr="00477233">
              <w:rPr>
                <w:spacing w:val="-2"/>
                <w:sz w:val="20"/>
              </w:rPr>
              <w:t xml:space="preserve"> </w:t>
            </w:r>
            <w:r w:rsidRPr="00477233">
              <w:rPr>
                <w:sz w:val="20"/>
              </w:rPr>
              <w:t>«Детский</w:t>
            </w:r>
            <w:r w:rsidRPr="00477233">
              <w:rPr>
                <w:spacing w:val="-1"/>
                <w:sz w:val="20"/>
              </w:rPr>
              <w:t xml:space="preserve"> </w:t>
            </w:r>
            <w:r w:rsidRPr="00477233">
              <w:rPr>
                <w:sz w:val="20"/>
              </w:rPr>
              <w:t>сад</w:t>
            </w:r>
            <w:r w:rsidRPr="00477233">
              <w:rPr>
                <w:spacing w:val="-3"/>
                <w:sz w:val="20"/>
              </w:rPr>
              <w:t xml:space="preserve"> </w:t>
            </w:r>
          </w:p>
          <w:p w:rsidR="00477233" w:rsidRDefault="00477233" w:rsidP="00124FB2">
            <w:pPr>
              <w:pStyle w:val="TableParagraph"/>
              <w:ind w:left="172" w:right="200"/>
              <w:jc w:val="both"/>
              <w:rPr>
                <w:sz w:val="20"/>
              </w:rPr>
            </w:pPr>
            <w:r w:rsidRPr="00477233">
              <w:rPr>
                <w:sz w:val="20"/>
              </w:rPr>
              <w:t>№</w:t>
            </w:r>
            <w:r w:rsidRPr="00477233">
              <w:rPr>
                <w:spacing w:val="-2"/>
                <w:sz w:val="20"/>
              </w:rPr>
              <w:t xml:space="preserve"> </w:t>
            </w:r>
            <w:r w:rsidRPr="00477233">
              <w:rPr>
                <w:sz w:val="20"/>
              </w:rPr>
              <w:t>71</w:t>
            </w:r>
            <w:r w:rsidRPr="00477233">
              <w:rPr>
                <w:spacing w:val="-3"/>
                <w:sz w:val="20"/>
              </w:rPr>
              <w:t xml:space="preserve"> </w:t>
            </w:r>
            <w:r w:rsidRPr="00477233">
              <w:rPr>
                <w:sz w:val="20"/>
              </w:rPr>
              <w:t>"Огонек"</w:t>
            </w:r>
            <w:r>
              <w:rPr>
                <w:sz w:val="20"/>
              </w:rPr>
              <w:t>.</w:t>
            </w:r>
          </w:p>
          <w:p w:rsidR="00477233" w:rsidRDefault="00477233" w:rsidP="00124FB2">
            <w:pPr>
              <w:pStyle w:val="TableParagraph"/>
              <w:ind w:left="172" w:right="200"/>
              <w:jc w:val="both"/>
              <w:rPr>
                <w:sz w:val="20"/>
              </w:rPr>
            </w:pPr>
          </w:p>
        </w:tc>
      </w:tr>
      <w:tr w:rsidR="009365D9" w:rsidTr="00CF1E28">
        <w:trPr>
          <w:trHeight w:val="2752"/>
        </w:trPr>
        <w:tc>
          <w:tcPr>
            <w:tcW w:w="9757" w:type="dxa"/>
            <w:gridSpan w:val="2"/>
          </w:tcPr>
          <w:p w:rsidR="009365D9" w:rsidRPr="009365D9" w:rsidRDefault="009365D9" w:rsidP="0091638C">
            <w:pPr>
              <w:pStyle w:val="TableParagraph"/>
              <w:spacing w:line="208" w:lineRule="exact"/>
              <w:rPr>
                <w:b/>
                <w:sz w:val="20"/>
                <w:szCs w:val="20"/>
              </w:rPr>
            </w:pPr>
            <w:r w:rsidRPr="009365D9">
              <w:rPr>
                <w:b/>
                <w:sz w:val="20"/>
                <w:szCs w:val="20"/>
              </w:rPr>
              <w:t>Обобщенные</w:t>
            </w:r>
            <w:r w:rsidRPr="009365D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365D9">
              <w:rPr>
                <w:b/>
                <w:sz w:val="20"/>
                <w:szCs w:val="20"/>
              </w:rPr>
              <w:t>итоги</w:t>
            </w:r>
            <w:r w:rsidRPr="009365D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365D9">
              <w:rPr>
                <w:b/>
                <w:sz w:val="20"/>
                <w:szCs w:val="20"/>
              </w:rPr>
              <w:t>(выводы)</w:t>
            </w:r>
            <w:proofErr w:type="gramStart"/>
            <w:r w:rsidRPr="009365D9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:</w:t>
            </w:r>
            <w:proofErr w:type="gramEnd"/>
          </w:p>
          <w:p w:rsidR="009365D9" w:rsidRPr="009365D9" w:rsidRDefault="009365D9" w:rsidP="0091638C">
            <w:pPr>
              <w:pStyle w:val="TableParagraph"/>
              <w:ind w:right="200"/>
              <w:jc w:val="both"/>
              <w:rPr>
                <w:sz w:val="20"/>
                <w:szCs w:val="20"/>
              </w:rPr>
            </w:pPr>
            <w:r w:rsidRPr="009365D9">
              <w:rPr>
                <w:color w:val="000000"/>
                <w:sz w:val="20"/>
                <w:szCs w:val="20"/>
                <w:shd w:val="clear" w:color="auto" w:fill="FFFFFF"/>
              </w:rPr>
              <w:t xml:space="preserve">Участники </w:t>
            </w:r>
            <w:r w:rsidRPr="009365D9">
              <w:rPr>
                <w:color w:val="000000"/>
                <w:sz w:val="20"/>
                <w:szCs w:val="20"/>
                <w:shd w:val="clear" w:color="auto" w:fill="FFFFFF"/>
              </w:rPr>
              <w:t xml:space="preserve"> семинара обсудили содержание и организационные аспекты семинара, высказали мнения и предложения,</w:t>
            </w:r>
            <w:r w:rsidRPr="009365D9">
              <w:rPr>
                <w:spacing w:val="1"/>
                <w:sz w:val="20"/>
                <w:szCs w:val="20"/>
              </w:rPr>
              <w:t xml:space="preserve"> </w:t>
            </w:r>
            <w:r w:rsidRPr="009365D9">
              <w:rPr>
                <w:sz w:val="20"/>
                <w:szCs w:val="20"/>
              </w:rPr>
              <w:t>У</w:t>
            </w:r>
            <w:r w:rsidRPr="009365D9">
              <w:rPr>
                <w:sz w:val="20"/>
                <w:szCs w:val="20"/>
              </w:rPr>
              <w:t>частниками семинара</w:t>
            </w:r>
            <w:r w:rsidRPr="009365D9">
              <w:rPr>
                <w:spacing w:val="1"/>
                <w:sz w:val="20"/>
                <w:szCs w:val="20"/>
              </w:rPr>
              <w:t xml:space="preserve"> </w:t>
            </w:r>
            <w:r w:rsidRPr="009365D9">
              <w:rPr>
                <w:sz w:val="20"/>
                <w:szCs w:val="20"/>
              </w:rPr>
              <w:t>была отмечена актуальность, полезность и новизна полученной информации. Также была отмечена высокая</w:t>
            </w:r>
            <w:r w:rsidRPr="009365D9">
              <w:rPr>
                <w:spacing w:val="1"/>
                <w:sz w:val="20"/>
                <w:szCs w:val="20"/>
              </w:rPr>
              <w:t xml:space="preserve"> </w:t>
            </w:r>
            <w:r w:rsidRPr="009365D9">
              <w:rPr>
                <w:sz w:val="20"/>
                <w:szCs w:val="20"/>
              </w:rPr>
              <w:t xml:space="preserve">степень удовлетворенности от данного семинара. </w:t>
            </w:r>
          </w:p>
          <w:p w:rsidR="009365D9" w:rsidRPr="009365D9" w:rsidRDefault="007C0CCA" w:rsidP="009365D9">
            <w:pPr>
              <w:pStyle w:val="TableParagraph"/>
              <w:ind w:right="198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завершению семинара участники </w:t>
            </w:r>
            <w:r w:rsidR="009365D9" w:rsidRPr="009365D9">
              <w:rPr>
                <w:sz w:val="20"/>
                <w:szCs w:val="20"/>
              </w:rPr>
              <w:t>выразили благод</w:t>
            </w:r>
            <w:r>
              <w:rPr>
                <w:sz w:val="20"/>
                <w:szCs w:val="20"/>
              </w:rPr>
              <w:t>арность организаторам семинара</w:t>
            </w:r>
            <w:r w:rsidR="009365D9">
              <w:rPr>
                <w:sz w:val="20"/>
                <w:szCs w:val="20"/>
              </w:rPr>
              <w:t>.</w:t>
            </w:r>
          </w:p>
          <w:p w:rsidR="009365D9" w:rsidRPr="009365D9" w:rsidRDefault="009365D9" w:rsidP="0091638C">
            <w:pPr>
              <w:pStyle w:val="TableParagraph"/>
              <w:spacing w:line="230" w:lineRule="atLeast"/>
              <w:ind w:right="322"/>
              <w:jc w:val="both"/>
              <w:rPr>
                <w:b/>
                <w:sz w:val="20"/>
                <w:szCs w:val="20"/>
              </w:rPr>
            </w:pPr>
          </w:p>
        </w:tc>
      </w:tr>
      <w:tr w:rsidR="00A27AE8">
        <w:trPr>
          <w:trHeight w:val="1379"/>
        </w:trPr>
        <w:tc>
          <w:tcPr>
            <w:tcW w:w="9757" w:type="dxa"/>
            <w:gridSpan w:val="2"/>
          </w:tcPr>
          <w:p w:rsidR="00A27AE8" w:rsidRDefault="00A27AE8">
            <w:pPr>
              <w:pStyle w:val="TableParagraph"/>
              <w:spacing w:line="230" w:lineRule="atLeast"/>
              <w:ind w:right="208"/>
              <w:jc w:val="both"/>
              <w:rPr>
                <w:sz w:val="20"/>
              </w:rPr>
            </w:pPr>
          </w:p>
        </w:tc>
      </w:tr>
      <w:tr w:rsidR="00A27AE8">
        <w:trPr>
          <w:trHeight w:val="228"/>
        </w:trPr>
        <w:tc>
          <w:tcPr>
            <w:tcW w:w="9757" w:type="dxa"/>
            <w:gridSpan w:val="2"/>
          </w:tcPr>
          <w:p w:rsidR="00A27AE8" w:rsidRDefault="00A27AE8">
            <w:pPr>
              <w:pStyle w:val="TableParagraph"/>
              <w:spacing w:line="208" w:lineRule="exact"/>
              <w:rPr>
                <w:b/>
                <w:sz w:val="20"/>
              </w:rPr>
            </w:pPr>
          </w:p>
        </w:tc>
      </w:tr>
      <w:tr w:rsidR="00A27AE8">
        <w:trPr>
          <w:trHeight w:val="2524"/>
        </w:trPr>
        <w:tc>
          <w:tcPr>
            <w:tcW w:w="9757" w:type="dxa"/>
            <w:gridSpan w:val="2"/>
          </w:tcPr>
          <w:p w:rsidR="00A27AE8" w:rsidRDefault="00A27AE8">
            <w:pPr>
              <w:pStyle w:val="TableParagraph"/>
              <w:spacing w:line="230" w:lineRule="atLeast"/>
              <w:ind w:right="322"/>
              <w:jc w:val="both"/>
              <w:rPr>
                <w:sz w:val="20"/>
              </w:rPr>
            </w:pPr>
          </w:p>
        </w:tc>
      </w:tr>
    </w:tbl>
    <w:p w:rsidR="00FA1EE4" w:rsidRPr="00FA1EE4" w:rsidRDefault="00FA1EE4" w:rsidP="00FA1EE4"/>
    <w:p w:rsidR="00FA1EE4" w:rsidRPr="00FA1EE4" w:rsidRDefault="00FA1EE4" w:rsidP="00FA1EE4"/>
    <w:p w:rsidR="00FA1EE4" w:rsidRPr="00FA1EE4" w:rsidRDefault="00FA1EE4" w:rsidP="00FA1EE4"/>
    <w:p w:rsidR="00FA1EE4" w:rsidRPr="00FA1EE4" w:rsidRDefault="00FA1EE4" w:rsidP="00FA1EE4"/>
    <w:p w:rsidR="00FA1EE4" w:rsidRPr="00FA1EE4" w:rsidRDefault="00FA1EE4" w:rsidP="00FA1EE4"/>
    <w:p w:rsidR="00FA1EE4" w:rsidRPr="00FA1EE4" w:rsidRDefault="00FA1EE4" w:rsidP="00FA1EE4"/>
    <w:p w:rsidR="00FA1EE4" w:rsidRPr="00FA1EE4" w:rsidRDefault="00FA1EE4" w:rsidP="00FA1EE4"/>
    <w:p w:rsidR="00FA1EE4" w:rsidRPr="00FA1EE4" w:rsidRDefault="00FA1EE4" w:rsidP="00FA1EE4"/>
    <w:p w:rsidR="00FA1EE4" w:rsidRPr="00FA1EE4" w:rsidRDefault="00FA1EE4" w:rsidP="00FA1EE4"/>
    <w:p w:rsidR="00FA1EE4" w:rsidRPr="00FA1EE4" w:rsidRDefault="00FA1EE4" w:rsidP="00FA1EE4"/>
    <w:p w:rsidR="00FA1EE4" w:rsidRPr="00FA1EE4" w:rsidRDefault="00FA1EE4" w:rsidP="00FA1EE4"/>
    <w:p w:rsidR="00FA1EE4" w:rsidRPr="00FA1EE4" w:rsidRDefault="00FA1EE4" w:rsidP="00FA1EE4"/>
    <w:p w:rsidR="00FA1EE4" w:rsidRDefault="00FA1EE4" w:rsidP="00FA1EE4"/>
    <w:p w:rsidR="00FA1EE4" w:rsidRPr="00FA1EE4" w:rsidRDefault="00FA1EE4" w:rsidP="00FA1EE4"/>
    <w:p w:rsidR="00FA1EE4" w:rsidRDefault="00FA1EE4" w:rsidP="00FA1EE4"/>
    <w:p w:rsidR="008A63C9" w:rsidRPr="00FA1EE4" w:rsidRDefault="008A63C9" w:rsidP="00FA1EE4">
      <w:pPr>
        <w:jc w:val="center"/>
      </w:pPr>
    </w:p>
    <w:sectPr w:rsidR="008A63C9" w:rsidRPr="00FA1EE4">
      <w:pgSz w:w="11910" w:h="16840"/>
      <w:pgMar w:top="1120" w:right="5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27AE8"/>
    <w:rsid w:val="00124FB2"/>
    <w:rsid w:val="00446E04"/>
    <w:rsid w:val="00477233"/>
    <w:rsid w:val="00611610"/>
    <w:rsid w:val="007B51B1"/>
    <w:rsid w:val="007C0CCA"/>
    <w:rsid w:val="008A63C9"/>
    <w:rsid w:val="009365D9"/>
    <w:rsid w:val="00A27AE8"/>
    <w:rsid w:val="00D1490E"/>
    <w:rsid w:val="00FA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Работник ОМИР</dc:creator>
  <cp:lastModifiedBy>Пользователь Windows</cp:lastModifiedBy>
  <cp:revision>13</cp:revision>
  <dcterms:created xsi:type="dcterms:W3CDTF">2022-03-16T02:40:00Z</dcterms:created>
  <dcterms:modified xsi:type="dcterms:W3CDTF">2022-03-16T03:44:00Z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2022-03-16T00:00:00Z</vt:filetime>
  </property>
</Properties>
</file>