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О влиянии музыки на человека проведено множество исследований, представлено большое количество доказательств, написано бессчетное количество статей.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Многие родители хотят, чтобы их ребенок стал чуточку умнее, внимательнее, а главное счастливее и удачливее своих сверстников, и собственных родителей.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 xml:space="preserve">Но </w:t>
      </w:r>
      <w:proofErr w:type="gramStart"/>
      <w:r w:rsidRPr="009740E7">
        <w:rPr>
          <w:rFonts w:ascii="Verdana" w:eastAsia="Times New Roman" w:hAnsi="Verdana" w:cs="Times New Roman"/>
          <w:color w:val="000000"/>
          <w:sz w:val="18"/>
        </w:rPr>
        <w:t>все</w:t>
      </w:r>
      <w:proofErr w:type="gramEnd"/>
      <w:r w:rsidRPr="009740E7">
        <w:rPr>
          <w:rFonts w:ascii="Verdana" w:eastAsia="Times New Roman" w:hAnsi="Verdana" w:cs="Times New Roman"/>
          <w:color w:val="000000"/>
          <w:sz w:val="18"/>
        </w:rPr>
        <w:t xml:space="preserve"> же еще не все знают о том, что занятия музыкой повышают интеллектуальные способности детей в среднем до 40%!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Музыку любят все. Но очень часто те папы и мамы, которым известна польза от занятий музыкой, стараются избегать темы о музыкальном образовании. Они тщательно ищут другие способности у своего ребенка и стараются загрузить его иными видами активности. С чем это связано?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Связано это с тем, что большая часть из них либо сами не посещали уроков музыки в детстве, либо у них остались неприятные воспоминания о самом процессе обучения – их вынуждали это делать в угоду их же родителям.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В настоящее время родители и учителя музыки обеспокоены тем, что большое количество детей оставляют уроки музыки. Однажды начав музыкальное образование ребенка, и не достигнув цели, выбрасывается куча средств, нервов и времени, которые могли быть инвестированы с большей пользой в другом направлении.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Но самое интересное то, что взрослые не делают даже попыток выяснить настоящую причину потери детского интереса. На вопрос «Почему вы прекратили музыкальные занятия?» звучит практически стандартный ответ: «Ребенок сам не захотел».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Весь процесс обучения в глазах родителей (и даже некоторых учителей музыки) выглядит очень сложно. И, это действительно так и есть, потому что они сами его усложняют!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Отсутствие элементарных и необходимых знаний о музыкальном образовании у родителей, в корне тормозит интеллектуальное развитие их собственных детей.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 xml:space="preserve">Мамы и папы должны учить музыкальную грамоту? Приобретать различные исполнительские навыки и приемы так же, как и их дети? Нет! Не волнуйтесь, для обучения вашего ребенка в этом нет никакой необходимости. Речь идет </w:t>
      </w:r>
      <w:proofErr w:type="gramStart"/>
      <w:r w:rsidRPr="009740E7">
        <w:rPr>
          <w:rFonts w:ascii="Verdana" w:eastAsia="Times New Roman" w:hAnsi="Verdana" w:cs="Times New Roman"/>
          <w:color w:val="000000"/>
          <w:sz w:val="18"/>
        </w:rPr>
        <w:t>о</w:t>
      </w:r>
      <w:proofErr w:type="gramEnd"/>
      <w:r w:rsidRPr="009740E7">
        <w:rPr>
          <w:rFonts w:ascii="Verdana" w:eastAsia="Times New Roman" w:hAnsi="Verdana" w:cs="Times New Roman"/>
          <w:color w:val="000000"/>
          <w:sz w:val="18"/>
        </w:rPr>
        <w:t xml:space="preserve"> другом.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В основе любого образования, лежит, в первую очередь, интерес. Интерес – это главное ключевое слово, о котором так часто забывают родители и учителя музыки. Чтобы в самом начале у ребенка появился интерес к занятиям музыкой,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Для развития интереса ребенка к музыке, необходимо создать условия дома: музыкальный уголок, где ребёнок мог бы послушать музыку, поиграть на детских музыкальных инструментах, поиграть в музыкально – дидактические игры.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Музыкальный уголок лучше расположить на отдельной полке или столе, чтобы у ребёнка был подход к уголку. Какие инструменты должны быть в уголке? Металлофон, детская флейта, маракасы, бубен. Так же можно иметь дома и деревянные ложки, т.к. простейшими навыками игре на ложках дети овладевают уже в младшей группе.</w:t>
      </w:r>
    </w:p>
    <w:p w:rsidR="009740E7" w:rsidRPr="009740E7" w:rsidRDefault="009740E7" w:rsidP="009740E7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740E7">
        <w:rPr>
          <w:rFonts w:ascii="Verdana" w:eastAsia="Times New Roman" w:hAnsi="Verdana" w:cs="Times New Roman"/>
          <w:color w:val="000000"/>
          <w:sz w:val="18"/>
        </w:rPr>
        <w:t>Музыкальный руководитель всегда даст консультацию родителям, как правильно играть на музыкальных инструментах.</w:t>
      </w:r>
    </w:p>
    <w:p w:rsidR="00000000" w:rsidRDefault="009740E7" w:rsidP="009740E7">
      <w:r w:rsidRPr="009740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740E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  <w:r w:rsidRPr="009740E7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0E7"/>
    <w:rsid w:val="0097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740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2022-09-02T03:12:00Z</dcterms:created>
  <dcterms:modified xsi:type="dcterms:W3CDTF">2022-09-02T03:14:00Z</dcterms:modified>
</cp:coreProperties>
</file>