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E2" w:rsidRPr="00331E6B" w:rsidRDefault="00245EE2" w:rsidP="00331E6B">
      <w:pPr>
        <w:pStyle w:val="a7"/>
        <w:spacing w:before="0" w:after="0" w:line="360" w:lineRule="auto"/>
        <w:rPr>
          <w:sz w:val="24"/>
          <w:szCs w:val="24"/>
        </w:rPr>
      </w:pPr>
      <w:r w:rsidRPr="00331E6B">
        <w:rPr>
          <w:sz w:val="24"/>
          <w:szCs w:val="24"/>
        </w:rPr>
        <w:t>Родительское собрание в группе №7</w:t>
      </w:r>
    </w:p>
    <w:p w:rsidR="006461A1" w:rsidRPr="00331E6B" w:rsidRDefault="006461A1" w:rsidP="00331E6B">
      <w:pPr>
        <w:spacing w:after="0" w:line="360" w:lineRule="auto"/>
        <w:jc w:val="center"/>
        <w:rPr>
          <w:b/>
          <w:color w:val="212529"/>
          <w:sz w:val="24"/>
          <w:szCs w:val="24"/>
        </w:rPr>
      </w:pPr>
      <w:r w:rsidRPr="00331E6B">
        <w:rPr>
          <w:b/>
          <w:color w:val="212529"/>
          <w:sz w:val="24"/>
          <w:szCs w:val="24"/>
        </w:rPr>
        <w:t>Тема собрания:</w:t>
      </w:r>
    </w:p>
    <w:p w:rsidR="00331E6B" w:rsidRDefault="008108A4" w:rsidP="00331E6B">
      <w:pPr>
        <w:spacing w:after="0" w:line="360" w:lineRule="auto"/>
        <w:jc w:val="center"/>
        <w:rPr>
          <w:b/>
          <w:bCs/>
          <w:color w:val="111111"/>
          <w:sz w:val="24"/>
          <w:szCs w:val="24"/>
          <w:bdr w:val="none" w:sz="0" w:space="0" w:color="auto" w:frame="1"/>
        </w:rPr>
      </w:pPr>
      <w:r w:rsidRPr="00331E6B">
        <w:rPr>
          <w:b/>
          <w:bCs/>
          <w:color w:val="111111"/>
          <w:sz w:val="24"/>
          <w:szCs w:val="24"/>
          <w:bdr w:val="none" w:sz="0" w:space="0" w:color="auto" w:frame="1"/>
        </w:rPr>
        <w:t xml:space="preserve">«Начало учебного года – начало нового этапа в жизни детского сада </w:t>
      </w:r>
    </w:p>
    <w:p w:rsidR="008108A4" w:rsidRPr="00331E6B" w:rsidRDefault="008108A4" w:rsidP="00331E6B">
      <w:pPr>
        <w:spacing w:after="0" w:line="360" w:lineRule="auto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</w:pPr>
      <w:r w:rsidRPr="00331E6B">
        <w:rPr>
          <w:b/>
          <w:bCs/>
          <w:color w:val="111111"/>
          <w:sz w:val="24"/>
          <w:szCs w:val="24"/>
          <w:bdr w:val="none" w:sz="0" w:space="0" w:color="auto" w:frame="1"/>
        </w:rPr>
        <w:t>и воспитанников </w:t>
      </w:r>
      <w:proofErr w:type="gramStart"/>
      <w:r w:rsidRPr="00331E6B">
        <w:rPr>
          <w:b/>
          <w:bCs/>
          <w:color w:val="111111"/>
          <w:sz w:val="24"/>
          <w:szCs w:val="24"/>
          <w:bdr w:val="none" w:sz="0" w:space="0" w:color="auto" w:frame="1"/>
        </w:rPr>
        <w:t>старшей</w:t>
      </w:r>
      <w:proofErr w:type="gramEnd"/>
      <w:r w:rsidRPr="00331E6B">
        <w:rPr>
          <w:b/>
          <w:bCs/>
          <w:color w:val="111111"/>
          <w:sz w:val="24"/>
          <w:szCs w:val="24"/>
          <w:bdr w:val="none" w:sz="0" w:space="0" w:color="auto" w:frame="1"/>
        </w:rPr>
        <w:t xml:space="preserve"> групп</w:t>
      </w:r>
      <w:r w:rsidR="00362943" w:rsidRPr="00331E6B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»</w:t>
      </w:r>
    </w:p>
    <w:p w:rsidR="00245EE2" w:rsidRPr="00331E6B" w:rsidRDefault="006461A1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Дата проведения: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="00245EE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22.09.2021</w:t>
      </w:r>
    </w:p>
    <w:p w:rsidR="00245EE2" w:rsidRPr="00331E6B" w:rsidRDefault="00245EE2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Цели: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 познакомить родителей с годовыми задачами на учебный год; Вызвать желание родителей принимать участие во всех мероприятиях детского сада и группы.</w:t>
      </w:r>
    </w:p>
    <w:p w:rsidR="00245EE2" w:rsidRPr="00331E6B" w:rsidRDefault="00245EE2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 </w:t>
      </w:r>
      <w:r w:rsidRPr="00331E6B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Задачи: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 познакомить родителей с задачами и возрастными особенностями образовательной работы, задачами дошкольного учреждения на новый учебный год; обновить анкетные данные семей воспитанников; научить родителей наблюдать за ребенком, изучать его, видеть успехи и неудачи, стараться помочь ему развиваться в его собственном темпе.</w:t>
      </w:r>
    </w:p>
    <w:p w:rsidR="00245EE2" w:rsidRPr="00331E6B" w:rsidRDefault="00245EE2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Участники: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 воспитатель, родители.</w:t>
      </w:r>
    </w:p>
    <w:p w:rsidR="003B1486" w:rsidRDefault="003B1486" w:rsidP="00331E6B">
      <w:pPr>
        <w:pStyle w:val="1"/>
        <w:rPr>
          <w:sz w:val="24"/>
          <w:szCs w:val="24"/>
        </w:rPr>
      </w:pPr>
    </w:p>
    <w:p w:rsidR="00245EE2" w:rsidRPr="00331E6B" w:rsidRDefault="00245EE2" w:rsidP="00331E6B">
      <w:pPr>
        <w:pStyle w:val="1"/>
        <w:rPr>
          <w:sz w:val="24"/>
          <w:szCs w:val="24"/>
        </w:rPr>
      </w:pPr>
      <w:r w:rsidRPr="00331E6B">
        <w:rPr>
          <w:sz w:val="24"/>
          <w:szCs w:val="24"/>
        </w:rPr>
        <w:t>План проведения</w:t>
      </w:r>
    </w:p>
    <w:p w:rsidR="00245EE2" w:rsidRPr="00331E6B" w:rsidRDefault="00245EE2" w:rsidP="00331E6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Вступительная часть.</w:t>
      </w:r>
    </w:p>
    <w:p w:rsidR="00245EE2" w:rsidRPr="00331E6B" w:rsidRDefault="00245EE2" w:rsidP="00331E6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Поздравление родителей с началом учебного года.</w:t>
      </w:r>
    </w:p>
    <w:p w:rsidR="00245EE2" w:rsidRPr="00331E6B" w:rsidRDefault="00245EE2" w:rsidP="00331E6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Выступление воспитателя «Возрастные особенности детей 5-6 лет.</w:t>
      </w:r>
    </w:p>
    <w:p w:rsidR="00245EE2" w:rsidRPr="00331E6B" w:rsidRDefault="00245EE2" w:rsidP="00331E6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Ознакомление родителей с целями и задачами на новый учебный год.</w:t>
      </w:r>
    </w:p>
    <w:p w:rsidR="00245EE2" w:rsidRPr="00331E6B" w:rsidRDefault="00245EE2" w:rsidP="00331E6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Особенности образовательного процесса в старшей группе.</w:t>
      </w:r>
    </w:p>
    <w:p w:rsidR="00245EE2" w:rsidRPr="00331E6B" w:rsidRDefault="00245EE2" w:rsidP="00331E6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Выборы совета родителей.</w:t>
      </w:r>
    </w:p>
    <w:p w:rsidR="00245EE2" w:rsidRPr="00331E6B" w:rsidRDefault="00245EE2" w:rsidP="00331E6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Разное.</w:t>
      </w:r>
    </w:p>
    <w:p w:rsidR="003B1486" w:rsidRDefault="003B1486" w:rsidP="00331E6B">
      <w:pPr>
        <w:pStyle w:val="1"/>
        <w:rPr>
          <w:sz w:val="24"/>
          <w:szCs w:val="24"/>
        </w:rPr>
      </w:pPr>
    </w:p>
    <w:p w:rsidR="00F816E5" w:rsidRPr="00331E6B" w:rsidRDefault="00F816E5" w:rsidP="00331E6B">
      <w:pPr>
        <w:pStyle w:val="1"/>
        <w:rPr>
          <w:sz w:val="24"/>
          <w:szCs w:val="24"/>
        </w:rPr>
      </w:pPr>
      <w:r w:rsidRPr="00331E6B">
        <w:rPr>
          <w:sz w:val="24"/>
          <w:szCs w:val="24"/>
        </w:rPr>
        <w:t>Ход собрания</w:t>
      </w:r>
    </w:p>
    <w:p w:rsidR="00F816E5" w:rsidRPr="00331E6B" w:rsidRDefault="00F816E5" w:rsidP="00331E6B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i/>
          <w:iCs/>
          <w:color w:val="212529"/>
          <w:sz w:val="24"/>
          <w:szCs w:val="24"/>
          <w:lang w:eastAsia="ru-RU"/>
        </w:rPr>
        <w:t>Вступительная часть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</w:t>
      </w:r>
    </w:p>
    <w:p w:rsidR="00C170B7" w:rsidRPr="00331E6B" w:rsidRDefault="00F816E5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 Добрый день, уважаемые родители! </w:t>
      </w:r>
      <w:r w:rsidR="00782999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Я 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рад</w:t>
      </w:r>
      <w:r w:rsidR="00782999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а 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встрече с вами. Поздравляю вас с началом нового учебного года, </w:t>
      </w:r>
      <w:r w:rsidR="004723DD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родительское  собрание</w:t>
      </w:r>
      <w:r w:rsidR="00C170B7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наше проходит в онлайн </w:t>
      </w:r>
      <w:r w:rsidR="004723DD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на платформе </w:t>
      </w:r>
      <w:r w:rsidR="00782999" w:rsidRPr="00331E6B">
        <w:rPr>
          <w:rFonts w:ascii="Times New Roman" w:eastAsia="Times New Roman" w:hAnsi="Times New Roman"/>
          <w:color w:val="212529"/>
          <w:sz w:val="24"/>
          <w:szCs w:val="24"/>
          <w:lang w:val="en-US" w:eastAsia="ru-RU"/>
        </w:rPr>
        <w:t>ZOOM</w:t>
      </w:r>
      <w:r w:rsidR="004723DD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</w:t>
      </w:r>
      <w:r w:rsidR="00C170B7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</w:p>
    <w:p w:rsidR="00C170B7" w:rsidRPr="00331E6B" w:rsidRDefault="00C170B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Сегодня мы с Вами поговорим о возрастных особенностях детей 5-6 лет, обсудим вопросы </w:t>
      </w:r>
      <w:proofErr w:type="spellStart"/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воспитательно</w:t>
      </w:r>
      <w:proofErr w:type="spellEnd"/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-образовательной деятельности, режиме дня и время </w:t>
      </w:r>
      <w:proofErr w:type="gramStart"/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проведения</w:t>
      </w:r>
      <w:proofErr w:type="gramEnd"/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и количество занятий в день.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ab/>
        <w:t>Ознакомлю вас  родителей с целями и задачами на новый учебный год. Выборы совета родителей. Разное.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ab/>
      </w:r>
    </w:p>
    <w:p w:rsidR="00C170B7" w:rsidRPr="00331E6B" w:rsidRDefault="00C170B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Дети  перешли в старшую группу. </w:t>
      </w:r>
    </w:p>
    <w:p w:rsidR="00C170B7" w:rsidRPr="00331E6B" w:rsidRDefault="00C170B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У нас изменился режим дня, время проведения и количество занятий в день. Теперь каждое занятие длится 25минут и в неделю проходит 15 занятий. </w:t>
      </w:r>
      <w:r w:rsidR="00E15E57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</w:t>
      </w:r>
      <w:r w:rsidR="00DE3F8A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связи с этим у них увеличиваются их обязанности и 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требования к детям. </w:t>
      </w:r>
      <w:r w:rsidR="00E15E57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О</w:t>
      </w:r>
      <w:r w:rsidR="00DE3F8A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ни теперь включаются в систематическую и более 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:rsidR="000062E1" w:rsidRPr="00331E6B" w:rsidRDefault="007B2E76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1 слайд</w:t>
      </w:r>
      <w:r w:rsidR="00E15E57" w:rsidRPr="00331E6B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.</w:t>
      </w:r>
      <w:r w:rsidRPr="00331E6B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 xml:space="preserve"> </w:t>
      </w:r>
      <w:r w:rsidR="000062E1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Чтобы образовательный процесс быль правильно </w:t>
      </w:r>
      <w:proofErr w:type="gramStart"/>
      <w:r w:rsidR="000062E1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организован мы в своей работе </w:t>
      </w:r>
      <w:r w:rsidR="00E15E57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="000062E1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опираемся</w:t>
      </w:r>
      <w:proofErr w:type="gramEnd"/>
      <w:r w:rsidR="000062E1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на основные нормативно-правовые документы, регламентирующие деятельность ДОУ:</w:t>
      </w:r>
    </w:p>
    <w:p w:rsidR="00DD540E" w:rsidRPr="00DD540E" w:rsidRDefault="00DD540E" w:rsidP="00DD540E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DD540E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lastRenderedPageBreak/>
        <w:t>1. Федеральный закон от 29 декабря 2012 г. № 273-ФЗ «Об образовании в Российской Федерации»;</w:t>
      </w:r>
    </w:p>
    <w:p w:rsidR="00DD540E" w:rsidRPr="00DD540E" w:rsidRDefault="00DD540E" w:rsidP="0066659F">
      <w:pPr>
        <w:pStyle w:val="aa"/>
      </w:pPr>
      <w:r w:rsidRPr="00DD540E">
        <w:t>2. Приказ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образования»;</w:t>
      </w:r>
    </w:p>
    <w:p w:rsidR="00DD540E" w:rsidRPr="00DD540E" w:rsidRDefault="00DD540E" w:rsidP="0066659F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DD540E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3. Приказ МО РФ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DD540E" w:rsidRPr="00DD540E" w:rsidRDefault="00DD540E" w:rsidP="0066659F">
      <w:pPr>
        <w:pStyle w:val="aa"/>
      </w:pPr>
      <w:r w:rsidRPr="00DD540E">
        <w:t>4. Постановление Главного государственного санитарного врача Российской Федерации от 15 мая 2013 г. № 26 «Об утверждении СанПиН 2.4.1.3049-13 «Санитарно -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D540E" w:rsidRPr="00DD540E" w:rsidRDefault="00DD540E" w:rsidP="00DD540E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DD540E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5. Образовательная программа МБДОУ</w:t>
      </w:r>
    </w:p>
    <w:p w:rsidR="0066659F" w:rsidRDefault="00DD540E" w:rsidP="00DD540E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DD540E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6. Устав МБДОУ детский сад № 72 «Аленушка» утвержден решением № 573 от 13.08.2015г.</w:t>
      </w:r>
    </w:p>
    <w:p w:rsidR="00C170B7" w:rsidRPr="00331E6B" w:rsidRDefault="000062E1" w:rsidP="00DD540E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На сегодняшний день мы работаем по программе дошкольного образования  </w:t>
      </w:r>
      <w:r w:rsidR="002F53E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«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Детство</w:t>
      </w:r>
      <w:r w:rsidR="002F53E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».</w:t>
      </w:r>
    </w:p>
    <w:p w:rsidR="002F53EC" w:rsidRDefault="002F53EC" w:rsidP="00331E6B">
      <w:pPr>
        <w:spacing w:after="0" w:line="360" w:lineRule="auto"/>
        <w:jc w:val="both"/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</w:pPr>
    </w:p>
    <w:p w:rsidR="00F816E5" w:rsidRPr="00331E6B" w:rsidRDefault="007B2E76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2 слайд</w:t>
      </w:r>
      <w:r w:rsidR="00E15E57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 В</w:t>
      </w:r>
      <w:r w:rsidR="00F816E5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се </w:t>
      </w:r>
      <w:r w:rsidR="00E15E57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книги,</w:t>
      </w:r>
      <w:r w:rsidR="00F816E5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которые мы</w:t>
      </w:r>
      <w:r w:rsidR="00E15E57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,</w:t>
      </w:r>
      <w:r w:rsidR="00F816E5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берем для развития детей</w:t>
      </w:r>
      <w:r w:rsidR="00E15E57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,</w:t>
      </w:r>
      <w:r w:rsidR="00F816E5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соответствуют ФГОС. Эти книги вы можете увидеть на столе перед вами (показ книг)</w:t>
      </w:r>
    </w:p>
    <w:p w:rsidR="003C61F5" w:rsidRPr="00331E6B" w:rsidRDefault="003C61F5" w:rsidP="003B1486">
      <w:pPr>
        <w:pStyle w:val="a3"/>
        <w:spacing w:before="0" w:beforeAutospacing="0" w:after="0" w:afterAutospacing="0" w:line="360" w:lineRule="auto"/>
        <w:jc w:val="both"/>
        <w:rPr>
          <w:color w:val="111111"/>
        </w:rPr>
      </w:pPr>
      <w:r w:rsidRPr="00331E6B">
        <w:rPr>
          <w:color w:val="111111"/>
        </w:rPr>
        <w:t>И мне бы очень хотелось, чтоб Вы - </w:t>
      </w:r>
      <w:r w:rsidRPr="00331E6B">
        <w:rPr>
          <w:rStyle w:val="a4"/>
          <w:color w:val="111111"/>
          <w:bdr w:val="none" w:sz="0" w:space="0" w:color="auto" w:frame="1"/>
        </w:rPr>
        <w:t>родители</w:t>
      </w:r>
      <w:r w:rsidRPr="00331E6B">
        <w:rPr>
          <w:color w:val="111111"/>
        </w:rPr>
        <w:t> относились серьезно к образовательному процессу.</w:t>
      </w:r>
    </w:p>
    <w:p w:rsidR="003C61F5" w:rsidRPr="00331E6B" w:rsidRDefault="003C61F5" w:rsidP="003B14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331E6B">
        <w:rPr>
          <w:color w:val="111111"/>
        </w:rPr>
        <w:t>Согласно ст. 18 Закона РФ об образовании,</w:t>
      </w:r>
    </w:p>
    <w:p w:rsidR="003C61F5" w:rsidRPr="00331E6B" w:rsidRDefault="003C61F5" w:rsidP="003B14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331E6B">
        <w:rPr>
          <w:color w:val="111111"/>
        </w:rPr>
        <w:t>п.</w:t>
      </w:r>
      <w:r w:rsidRPr="00331E6B">
        <w:rPr>
          <w:color w:val="111111"/>
          <w:u w:val="single"/>
          <w:bdr w:val="none" w:sz="0" w:space="0" w:color="auto" w:frame="1"/>
        </w:rPr>
        <w:t>1</w:t>
      </w:r>
      <w:r w:rsidRPr="00331E6B">
        <w:rPr>
          <w:color w:val="111111"/>
        </w:rPr>
        <w:t>:«</w:t>
      </w:r>
      <w:r w:rsidRPr="00331E6B">
        <w:rPr>
          <w:rStyle w:val="a4"/>
          <w:color w:val="111111"/>
          <w:bdr w:val="none" w:sz="0" w:space="0" w:color="auto" w:frame="1"/>
        </w:rPr>
        <w:t>Родители</w:t>
      </w:r>
      <w:r w:rsidRPr="00331E6B">
        <w:rPr>
          <w:color w:val="111111"/>
        </w:rPr>
        <w:t> 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3C61F5" w:rsidRPr="00331E6B" w:rsidRDefault="003C61F5" w:rsidP="003B14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331E6B">
        <w:rPr>
          <w:color w:val="111111"/>
        </w:rPr>
        <w:t>п.</w:t>
      </w:r>
      <w:r w:rsidRPr="00331E6B">
        <w:rPr>
          <w:color w:val="111111"/>
          <w:u w:val="single"/>
          <w:bdr w:val="none" w:sz="0" w:space="0" w:color="auto" w:frame="1"/>
        </w:rPr>
        <w:t>2</w:t>
      </w:r>
      <w:r w:rsidRPr="00331E6B">
        <w:rPr>
          <w:color w:val="111111"/>
        </w:rPr>
        <w:t>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 действует сеть дошкольных учреждений»</w:t>
      </w:r>
    </w:p>
    <w:p w:rsidR="003B1486" w:rsidRDefault="003B1486" w:rsidP="003B14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F91BCA" w:rsidRPr="00331E6B" w:rsidRDefault="003B1486" w:rsidP="003B14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 xml:space="preserve">      </w:t>
      </w:r>
      <w:r w:rsidR="00F91BCA" w:rsidRPr="00331E6B">
        <w:rPr>
          <w:color w:val="111111"/>
        </w:rPr>
        <w:t>Мы готовим детей к школе, вырабатываем усидчивость, любознательность, внимание, память.</w:t>
      </w:r>
    </w:p>
    <w:p w:rsidR="003B1486" w:rsidRDefault="00F91BCA" w:rsidP="003B14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331E6B">
        <w:rPr>
          <w:color w:val="111111"/>
        </w:rPr>
        <w:t>И именно совместная работа нас педагогов и, Вас, </w:t>
      </w:r>
      <w:r w:rsidRPr="00331E6B">
        <w:rPr>
          <w:rStyle w:val="a4"/>
          <w:color w:val="111111"/>
          <w:bdr w:val="none" w:sz="0" w:space="0" w:color="auto" w:frame="1"/>
        </w:rPr>
        <w:t>родителей</w:t>
      </w:r>
      <w:r w:rsidRPr="00331E6B">
        <w:rPr>
          <w:color w:val="111111"/>
        </w:rPr>
        <w:t>, могут дать положительный результат.</w:t>
      </w:r>
    </w:p>
    <w:p w:rsidR="00F91BCA" w:rsidRPr="00331E6B" w:rsidRDefault="00F91BCA" w:rsidP="003B1486">
      <w:pPr>
        <w:pStyle w:val="a3"/>
        <w:spacing w:before="0" w:beforeAutospacing="0" w:after="0" w:afterAutospacing="0" w:line="360" w:lineRule="auto"/>
        <w:jc w:val="both"/>
        <w:rPr>
          <w:color w:val="111111"/>
        </w:rPr>
      </w:pPr>
      <w:r w:rsidRPr="00331E6B">
        <w:rPr>
          <w:color w:val="111111"/>
        </w:rPr>
        <w:t>Возраст от 5 до 6 лет – новый важный этап в развитии и воспитании ребёнка-дошкольника.</w:t>
      </w:r>
    </w:p>
    <w:p w:rsidR="00F91BCA" w:rsidRPr="00331E6B" w:rsidRDefault="00F91BCA" w:rsidP="003B1486">
      <w:pPr>
        <w:pStyle w:val="a3"/>
        <w:spacing w:before="0" w:beforeAutospacing="0" w:after="0" w:afterAutospacing="0" w:line="360" w:lineRule="auto"/>
        <w:jc w:val="both"/>
        <w:rPr>
          <w:color w:val="111111"/>
        </w:rPr>
      </w:pPr>
      <w:r w:rsidRPr="00331E6B">
        <w:rPr>
          <w:color w:val="111111"/>
        </w:rPr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</w:t>
      </w:r>
    </w:p>
    <w:p w:rsidR="00F91BCA" w:rsidRPr="00331E6B" w:rsidRDefault="003B1486" w:rsidP="003B1486">
      <w:pPr>
        <w:pStyle w:val="a3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 xml:space="preserve">     </w:t>
      </w:r>
      <w:r w:rsidR="00F91BCA" w:rsidRPr="00331E6B">
        <w:rPr>
          <w:color w:val="111111"/>
          <w:u w:val="single"/>
          <w:bdr w:val="none" w:sz="0" w:space="0" w:color="auto" w:frame="1"/>
        </w:rPr>
        <w:t>Это период наивысших возможностей для развития всех познавательных процессов</w:t>
      </w:r>
      <w:r w:rsidR="00F91BCA" w:rsidRPr="00331E6B">
        <w:rPr>
          <w:color w:val="111111"/>
        </w:rPr>
        <w:t>: внимания, восприятия, мышления, памяти, воображения. Поэтому большое внимание надо уделять образовательной деятельности.</w:t>
      </w:r>
    </w:p>
    <w:p w:rsidR="008B4892" w:rsidRPr="00331E6B" w:rsidRDefault="003B1486" w:rsidP="003B1486">
      <w:pPr>
        <w:pStyle w:val="a3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 xml:space="preserve">      </w:t>
      </w:r>
      <w:r w:rsidR="00F91BCA" w:rsidRPr="00331E6B">
        <w:rPr>
          <w:color w:val="111111"/>
        </w:rPr>
        <w:t>Его можно назвать базовым возрастом, когда в ребенке закладываются многие личностные качества, формируется образ </w:t>
      </w:r>
      <w:r w:rsidR="00F91BCA" w:rsidRPr="00331E6B">
        <w:rPr>
          <w:i/>
          <w:iCs/>
          <w:color w:val="111111"/>
          <w:bdr w:val="none" w:sz="0" w:space="0" w:color="auto" w:frame="1"/>
        </w:rPr>
        <w:t>«Я»</w:t>
      </w:r>
      <w:r w:rsidR="00F91BCA" w:rsidRPr="00331E6B">
        <w:rPr>
          <w:color w:val="111111"/>
        </w:rPr>
        <w:t xml:space="preserve">, половая идентификация. </w:t>
      </w:r>
    </w:p>
    <w:p w:rsidR="008B4892" w:rsidRPr="00331E6B" w:rsidRDefault="008B4892" w:rsidP="00331E6B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331E6B">
        <w:rPr>
          <w:color w:val="212529"/>
        </w:rPr>
        <w:t xml:space="preserve">В этом возрасте у ребёнка формируется система первичной половой идентичности по существенным признакам (женские и мужские качества, особенности проявления чувств, эмоций, </w:t>
      </w:r>
      <w:r w:rsidRPr="00331E6B">
        <w:rPr>
          <w:color w:val="212529"/>
        </w:rPr>
        <w:lastRenderedPageBreak/>
        <w:t xml:space="preserve">специфика поведения, внешности, профессии). При обосновании выбора сверстников противоположного пола мальчики опираются на такие качества девочек, как красота, нежность, ласковость, а девочки - на такие, как сила, способность заступиться </w:t>
      </w:r>
      <w:proofErr w:type="gramStart"/>
      <w:r w:rsidRPr="00331E6B">
        <w:rPr>
          <w:color w:val="212529"/>
        </w:rPr>
        <w:t>за</w:t>
      </w:r>
      <w:proofErr w:type="gramEnd"/>
      <w:r w:rsidRPr="00331E6B">
        <w:rPr>
          <w:color w:val="212529"/>
        </w:rPr>
        <w:t xml:space="preserve"> другого.</w:t>
      </w:r>
    </w:p>
    <w:p w:rsidR="003B1486" w:rsidRDefault="003B1486" w:rsidP="003B1486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8B4892" w:rsidRPr="00331E6B" w:rsidRDefault="00F91BCA" w:rsidP="003B1486">
      <w:pPr>
        <w:pStyle w:val="a3"/>
        <w:spacing w:before="0" w:beforeAutospacing="0" w:after="0" w:afterAutospacing="0" w:line="360" w:lineRule="auto"/>
        <w:ind w:firstLine="360"/>
        <w:jc w:val="both"/>
        <w:rPr>
          <w:color w:val="212529"/>
        </w:rPr>
      </w:pPr>
      <w:r w:rsidRPr="00331E6B">
        <w:rPr>
          <w:color w:val="111111"/>
        </w:rPr>
        <w:t>Важным показателем этого возраста 5-6 лет является оценочное отношение ребенка к себе и другим.</w:t>
      </w:r>
      <w:r w:rsidR="003B1486">
        <w:rPr>
          <w:color w:val="111111"/>
        </w:rPr>
        <w:t xml:space="preserve"> </w:t>
      </w:r>
      <w:r w:rsidR="003B1486" w:rsidRPr="00331E6B">
        <w:rPr>
          <w:color w:val="212529"/>
        </w:rPr>
        <w:t>О</w:t>
      </w:r>
      <w:r w:rsidR="008B4892" w:rsidRPr="00331E6B">
        <w:rPr>
          <w:color w:val="212529"/>
        </w:rPr>
        <w:t>ценки и мнение товарищей становятся для них существенными.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F91BCA" w:rsidRPr="00331E6B" w:rsidRDefault="00F91BCA" w:rsidP="00331E6B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331E6B">
        <w:rPr>
          <w:color w:val="111111"/>
        </w:rPr>
        <w:t xml:space="preserve">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8B4892" w:rsidRPr="00331E6B" w:rsidRDefault="00E15E57" w:rsidP="00331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E6B">
        <w:rPr>
          <w:rFonts w:ascii="Times New Roman" w:hAnsi="Times New Roman"/>
          <w:color w:val="111111"/>
          <w:sz w:val="24"/>
          <w:szCs w:val="24"/>
        </w:rPr>
        <w:t xml:space="preserve">     </w:t>
      </w:r>
      <w:r w:rsidR="00F91BCA" w:rsidRPr="00331E6B">
        <w:rPr>
          <w:rFonts w:ascii="Times New Roman" w:hAnsi="Times New Roman"/>
          <w:color w:val="111111"/>
          <w:sz w:val="24"/>
          <w:szCs w:val="24"/>
        </w:rPr>
        <w:t>Ведущая потребность в этом возрасте 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 </w:t>
      </w:r>
      <w:r w:rsidR="00F91BCA" w:rsidRPr="00331E6B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(жестов, мимики)</w:t>
      </w:r>
      <w:r w:rsidR="00F91BCA" w:rsidRPr="00331E6B">
        <w:rPr>
          <w:rFonts w:ascii="Times New Roman" w:hAnsi="Times New Roman"/>
          <w:color w:val="111111"/>
          <w:sz w:val="24"/>
          <w:szCs w:val="24"/>
        </w:rPr>
        <w:t>.</w:t>
      </w:r>
      <w:r w:rsidR="008B4892" w:rsidRPr="00331E6B">
        <w:rPr>
          <w:rFonts w:ascii="Times New Roman" w:hAnsi="Times New Roman"/>
          <w:sz w:val="24"/>
          <w:szCs w:val="24"/>
        </w:rPr>
        <w:t xml:space="preserve"> </w:t>
      </w:r>
    </w:p>
    <w:p w:rsidR="003C61F5" w:rsidRPr="00331E6B" w:rsidRDefault="00E15E57" w:rsidP="00331E6B">
      <w:pPr>
        <w:spacing w:after="0" w:line="360" w:lineRule="auto"/>
        <w:jc w:val="both"/>
        <w:rPr>
          <w:rFonts w:ascii="Times New Roman" w:eastAsia="Times New Roman" w:hAnsi="Times New Roman"/>
          <w:i/>
          <w:iCs/>
          <w:color w:val="212529"/>
          <w:sz w:val="24"/>
          <w:szCs w:val="24"/>
          <w:lang w:eastAsia="ru-RU"/>
        </w:rPr>
      </w:pPr>
      <w:r w:rsidRPr="00331E6B">
        <w:rPr>
          <w:rFonts w:ascii="Times New Roman" w:hAnsi="Times New Roman"/>
          <w:color w:val="111111"/>
          <w:sz w:val="24"/>
          <w:szCs w:val="24"/>
        </w:rPr>
        <w:t xml:space="preserve">    </w:t>
      </w:r>
      <w:r w:rsidR="008B4892" w:rsidRPr="00331E6B">
        <w:rPr>
          <w:rFonts w:ascii="Times New Roman" w:hAnsi="Times New Roman"/>
          <w:color w:val="111111"/>
          <w:sz w:val="24"/>
          <w:szCs w:val="24"/>
        </w:rPr>
        <w:t>В игровом взаимодействии существенное место начинает занимать совместное обсуждение правил игры. Дети часто пытаются контролировать действия друг друга -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 При распределении детьми этого возраста ролей для игры можно иногда наблюдать и попытки совместного решения проблем («Кто будет…?»). Вместе с тем согласование действий, распределение обязанностей у детей чаще всего возникает ещё по ходу самой игры.</w:t>
      </w:r>
    </w:p>
    <w:p w:rsidR="008B4892" w:rsidRPr="00331E6B" w:rsidRDefault="00E15E5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   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Более совершенной становится крупная моторика: ребенок хорошо бегает на носках, прыгает через веревочку, попеременно на одной и другой ноге, катается на двухколесном велосипеде, на коньках. Появляются сложные движения: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Активно формируется осанка детей, правильная манера держаться.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ребёнком небольших усилий на протяжении достаточно длительного времени). Ловкость и развитие мелкой моторики проявляются в более высокой степени самостоятельности ребёнка при самообслуживании: дети практически не нуждаются в помощи взрослого, когда одеваются и обуваются. Некоторые из них могут обращаться со шнурками — продевать их в ботинок и завязывать бантиком.</w:t>
      </w:r>
    </w:p>
    <w:p w:rsidR="008B4892" w:rsidRPr="00331E6B" w:rsidRDefault="00E15E5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   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К 5 годам они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</w:t>
      </w:r>
    </w:p>
    <w:p w:rsidR="008B4892" w:rsidRPr="00331E6B" w:rsidRDefault="00E15E5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lastRenderedPageBreak/>
        <w:t xml:space="preserve">    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Представления об основных свойствах предметов углубляются: ребёнок хорошо знает основные цвета и имеет представления об оттенках (например, может показать два оттенка одного цвета: светло-красный и тёмно-красный); может рассказать, чем отличаются геометрические фигуры друг от друга; сопоставить между собой по величине большое количество предметов.</w:t>
      </w:r>
    </w:p>
    <w:p w:rsidR="008B4892" w:rsidRPr="00331E6B" w:rsidRDefault="00E15E5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   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пр.). </w:t>
      </w:r>
    </w:p>
    <w:p w:rsidR="008B4892" w:rsidRPr="00331E6B" w:rsidRDefault="00E15E5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   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br/>
      </w:r>
      <w:r w:rsidR="00992EA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    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Ребенок к 6 годам свободно называет свое имя, фамилию, адрес, имена родителей и их профессии.</w:t>
      </w:r>
    </w:p>
    <w:p w:rsidR="008B4892" w:rsidRPr="00331E6B" w:rsidRDefault="00E15E5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   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В изобразительной деятельности дети также могут изобразить задуманное. </w:t>
      </w:r>
      <w:proofErr w:type="gramStart"/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Развитие мелкой моторики влияет на совершенствование техники изображения: дошкольники могут проводить узкие и широкие линии краской (концом кисти и плашмя), рисовать кольца, дуги, делать тройной мазок из одной точки, смешивать краску на палитре для получения светлых, тёмных и новых оттенков, </w:t>
      </w:r>
      <w:proofErr w:type="spellStart"/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разбеливать</w:t>
      </w:r>
      <w:proofErr w:type="spellEnd"/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основной тон для получения более светлого оттенка, накладывать одну краску на другую.</w:t>
      </w:r>
      <w:proofErr w:type="gramEnd"/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Дети с удовольствием обводят рисунки по контуру, заштриховывают фигуры.</w:t>
      </w:r>
    </w:p>
    <w:p w:rsidR="008B4892" w:rsidRPr="00331E6B" w:rsidRDefault="00E15E5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  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Старшие дошкольники в состоянии лепить из целого куска глины (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пластилина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), моделируя форму кончиками пальцев, сглаживать места соединения, оттягивать детали 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пальцами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от основной формы, украшать свои работы с помощью стеки и </w:t>
      </w:r>
      <w:proofErr w:type="spellStart"/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налепов</w:t>
      </w:r>
      <w:proofErr w:type="spellEnd"/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, расписывать их.</w:t>
      </w:r>
    </w:p>
    <w:p w:rsidR="008B4892" w:rsidRPr="00331E6B" w:rsidRDefault="00E15E57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 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Совершенствуются практические навыки работы с </w:t>
      </w: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ножницами</w:t>
      </w:r>
      <w:r w:rsidR="008B4892"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: дети могут вырезать круги из квадратов, овалы из прямоугольников, преобразовывать одни геометрические фигуры в другие: квадрат - в несколько треугольников, прямоугольник - в полоски, квадраты и маленькие прямоугольники; создавать из нарезанных фигур изображения разных предметов или декоративные композиции</w:t>
      </w:r>
    </w:p>
    <w:p w:rsidR="00992EAF" w:rsidRDefault="00992EAF" w:rsidP="00331E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8B4892" w:rsidRPr="00331E6B" w:rsidRDefault="008B4892" w:rsidP="00331E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331E6B">
        <w:rPr>
          <w:color w:val="111111"/>
        </w:rPr>
        <w:t>Дома не надо относиться к ним как к малышам, а наоборот привлекать к помощи по дому. В развитии самостоятельности детей и самообслуживания будем формировать у детей привычку следить за чистотой тела, опрятностью одежды, прически. В связи с этим просьба к </w:t>
      </w:r>
      <w:r w:rsidRPr="00331E6B">
        <w:rPr>
          <w:rStyle w:val="a4"/>
          <w:color w:val="111111"/>
          <w:bdr w:val="none" w:sz="0" w:space="0" w:color="auto" w:frame="1"/>
        </w:rPr>
        <w:t>родителям</w:t>
      </w:r>
      <w:r w:rsidRPr="00331E6B">
        <w:rPr>
          <w:color w:val="111111"/>
        </w:rPr>
        <w:t xml:space="preserve"> приводить детей в садик </w:t>
      </w:r>
      <w:proofErr w:type="gramStart"/>
      <w:r w:rsidRPr="00331E6B">
        <w:rPr>
          <w:color w:val="111111"/>
        </w:rPr>
        <w:t>опрятными</w:t>
      </w:r>
      <w:proofErr w:type="gramEnd"/>
      <w:r w:rsidRPr="00331E6B">
        <w:rPr>
          <w:color w:val="111111"/>
        </w:rPr>
        <w:t>, следить за чистотой сменных вещей в садике, аккуратно причесанными желательно заплетенными девочек, следить за порядком в шкафчиках.</w:t>
      </w:r>
    </w:p>
    <w:p w:rsidR="008B4892" w:rsidRPr="00331E6B" w:rsidRDefault="008B4892" w:rsidP="00331E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331E6B">
        <w:rPr>
          <w:color w:val="111111"/>
        </w:rPr>
        <w:t>Просьба учитывать те рекомендации, которые дают Вам воспитатели в плане НОД. Закреплять навыки детей в лепке, рисовании, умении пользоваться ножницами. Развивать их моторику, вкус, интерес к творчеству.</w:t>
      </w:r>
    </w:p>
    <w:p w:rsidR="003B1486" w:rsidRDefault="003B1486" w:rsidP="00331E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8B4892" w:rsidRPr="00331E6B" w:rsidRDefault="008B4892" w:rsidP="00331E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331E6B">
        <w:rPr>
          <w:color w:val="111111"/>
        </w:rPr>
        <w:lastRenderedPageBreak/>
        <w:t xml:space="preserve"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обсудите с ребенком </w:t>
      </w:r>
      <w:proofErr w:type="gramStart"/>
      <w:r w:rsidRPr="00331E6B">
        <w:rPr>
          <w:color w:val="111111"/>
        </w:rPr>
        <w:t>прочитанное</w:t>
      </w:r>
      <w:proofErr w:type="gramEnd"/>
      <w:r w:rsidRPr="00331E6B">
        <w:rPr>
          <w:color w:val="111111"/>
        </w:rPr>
        <w:t>, чтоб ребенок учился слушать и слышать.</w:t>
      </w:r>
    </w:p>
    <w:p w:rsidR="008B4892" w:rsidRPr="00331E6B" w:rsidRDefault="008B4892" w:rsidP="00331E6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</w:rPr>
      </w:pPr>
      <w:r w:rsidRPr="00331E6B">
        <w:rPr>
          <w:color w:val="111111"/>
        </w:rPr>
        <w:t>На занятиях по развитию речи и ознакомлению с окружающим, по рисованию, лепке, аппликации, математике мы следим за правильным звукопроизношением в течение всего дня.</w:t>
      </w:r>
    </w:p>
    <w:p w:rsidR="00992EAF" w:rsidRDefault="00992EAF" w:rsidP="00331E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8B4892" w:rsidRPr="00331E6B" w:rsidRDefault="008B4892" w:rsidP="00331E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331E6B">
        <w:rPr>
          <w:color w:val="111111"/>
        </w:rPr>
        <w:t xml:space="preserve">Важно, чтобы Вы следили за правильной речью своих </w:t>
      </w:r>
      <w:r w:rsidR="00E15E57" w:rsidRPr="00331E6B">
        <w:rPr>
          <w:color w:val="111111"/>
        </w:rPr>
        <w:t>детей,</w:t>
      </w:r>
      <w:r w:rsidR="00E15E57" w:rsidRPr="00331E6B">
        <w:rPr>
          <w:color w:val="111111"/>
          <w:u w:val="single"/>
          <w:bdr w:val="none" w:sz="0" w:space="0" w:color="auto" w:frame="1"/>
        </w:rPr>
        <w:t xml:space="preserve"> необходимо</w:t>
      </w:r>
      <w:r w:rsidRPr="00331E6B">
        <w:rPr>
          <w:color w:val="111111"/>
          <w:u w:val="single"/>
          <w:bdr w:val="none" w:sz="0" w:space="0" w:color="auto" w:frame="1"/>
        </w:rPr>
        <w:t xml:space="preserve"> постоянно напоминать ребенку</w:t>
      </w:r>
      <w:r w:rsidRPr="00331E6B">
        <w:rPr>
          <w:color w:val="111111"/>
        </w:rPr>
        <w:t>: </w:t>
      </w:r>
      <w:r w:rsidRPr="00331E6B">
        <w:rPr>
          <w:i/>
          <w:iCs/>
          <w:color w:val="111111"/>
          <w:bdr w:val="none" w:sz="0" w:space="0" w:color="auto" w:frame="1"/>
        </w:rPr>
        <w:t>«Ты умеешь правильно говорить!»</w:t>
      </w:r>
      <w:r w:rsidRPr="00331E6B">
        <w:rPr>
          <w:color w:val="111111"/>
        </w:rPr>
        <w:t>; поправлять его речь, чтобы исключить неправильный стереотип произнесения, ввести чистый звук в речь. Так же уважаемые </w:t>
      </w:r>
      <w:r w:rsidRPr="00331E6B">
        <w:rPr>
          <w:rStyle w:val="a4"/>
          <w:color w:val="111111"/>
          <w:bdr w:val="none" w:sz="0" w:space="0" w:color="auto" w:frame="1"/>
        </w:rPr>
        <w:t>родители</w:t>
      </w:r>
      <w:r w:rsidRPr="00331E6B">
        <w:rPr>
          <w:color w:val="111111"/>
        </w:rPr>
        <w:t xml:space="preserve"> просьба обратить внимание на стиль общения дома. У нас некоторые дети стали использовать плохие слова в общении с детьми. И на вопрос где ты это слышал, </w:t>
      </w:r>
      <w:proofErr w:type="gramStart"/>
      <w:r w:rsidRPr="00331E6B">
        <w:rPr>
          <w:color w:val="111111"/>
        </w:rPr>
        <w:t>говорят мама так говорит</w:t>
      </w:r>
      <w:proofErr w:type="gramEnd"/>
      <w:r w:rsidRPr="00331E6B">
        <w:rPr>
          <w:color w:val="111111"/>
        </w:rPr>
        <w:t xml:space="preserve"> или папа.</w:t>
      </w:r>
    </w:p>
    <w:p w:rsidR="00E15E57" w:rsidRPr="00331E6B" w:rsidRDefault="00E15E57" w:rsidP="00331E6B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8B4892" w:rsidRPr="00331E6B" w:rsidRDefault="00E15E57" w:rsidP="00331E6B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331E6B">
        <w:rPr>
          <w:color w:val="000000"/>
        </w:rPr>
        <w:t xml:space="preserve"> </w:t>
      </w:r>
      <w:r w:rsidR="008B4892" w:rsidRPr="00331E6B">
        <w:rPr>
          <w:color w:val="000000"/>
        </w:rPr>
        <w:t>Хо</w:t>
      </w:r>
      <w:r w:rsidRPr="00331E6B">
        <w:rPr>
          <w:color w:val="000000"/>
        </w:rPr>
        <w:t xml:space="preserve">чу </w:t>
      </w:r>
      <w:r w:rsidR="008B4892" w:rsidRPr="00331E6B">
        <w:rPr>
          <w:color w:val="000000"/>
        </w:rPr>
        <w:t xml:space="preserve"> познакомить вас с целями и задачами на предстоящий учебный год по основным областям развития.</w:t>
      </w:r>
    </w:p>
    <w:p w:rsidR="008B4892" w:rsidRPr="00331E6B" w:rsidRDefault="008B4892" w:rsidP="00331E6B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331E6B">
        <w:rPr>
          <w:b/>
          <w:color w:val="000000"/>
        </w:rPr>
        <w:t>Формирование элементарных математических представлений.</w:t>
      </w:r>
    </w:p>
    <w:p w:rsidR="008B4892" w:rsidRPr="00331E6B" w:rsidRDefault="008B4892" w:rsidP="0014040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К концу учебного года дети должны обучиться навыкам счета в пределах 10. Уметь количество предметов обозначать соответствующей цифрой.</w:t>
      </w:r>
    </w:p>
    <w:p w:rsidR="008B4892" w:rsidRPr="00331E6B" w:rsidRDefault="008B4892" w:rsidP="0014040D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Уметь сравнивать до 10 предметов по ширине и высоте, располагать их в возрастающей последовательности.</w:t>
      </w:r>
    </w:p>
    <w:p w:rsidR="008B4892" w:rsidRPr="00331E6B" w:rsidRDefault="008B4892" w:rsidP="0014040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Уметь делить квадрат на 4 равные части, называть части.</w:t>
      </w:r>
    </w:p>
    <w:p w:rsidR="008B4892" w:rsidRPr="00331E6B" w:rsidRDefault="008B4892" w:rsidP="0014040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Уметь ориентироваться на листе бумаги, определять стороны, углы и середину листа.</w:t>
      </w:r>
    </w:p>
    <w:p w:rsidR="008B4892" w:rsidRPr="00331E6B" w:rsidRDefault="008B4892" w:rsidP="0014040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:rsidR="008B4892" w:rsidRPr="00331E6B" w:rsidRDefault="008B4892" w:rsidP="00610D9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8B4892" w:rsidRPr="00331E6B" w:rsidRDefault="008B4892" w:rsidP="00331E6B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331E6B">
        <w:rPr>
          <w:b/>
          <w:color w:val="000000"/>
        </w:rPr>
        <w:t>Развитие речи.</w:t>
      </w:r>
    </w:p>
    <w:p w:rsidR="008B4892" w:rsidRPr="00331E6B" w:rsidRDefault="008B4892" w:rsidP="00331E6B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331E6B">
        <w:rPr>
          <w:color w:val="000000"/>
        </w:rPr>
        <w:t>Развитие речи осуществляется в следующих направлениях:</w:t>
      </w:r>
    </w:p>
    <w:p w:rsidR="008B4892" w:rsidRPr="00331E6B" w:rsidRDefault="008B4892" w:rsidP="0014040D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 xml:space="preserve">Развивающая речевая среда: содействие совершенствованию речевых коммуникаций ребёнка в детском саду </w:t>
      </w:r>
      <w:proofErr w:type="gramStart"/>
      <w:r w:rsidRPr="00331E6B">
        <w:rPr>
          <w:color w:val="000000"/>
        </w:rPr>
        <w:t>со</w:t>
      </w:r>
      <w:proofErr w:type="gramEnd"/>
      <w:r w:rsidRPr="00331E6B">
        <w:rPr>
          <w:color w:val="000000"/>
        </w:rPr>
        <w:t xml:space="preserve"> взрослыми, сверстниками и детьми младшего или старшего возраста.</w:t>
      </w:r>
    </w:p>
    <w:p w:rsidR="008B4892" w:rsidRPr="00331E6B" w:rsidRDefault="008B4892" w:rsidP="0014040D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Формирование словаря: обогащение, эмоционально-оценочная лексика, развитие интереса к смыслу слова, использование различных частей речи.</w:t>
      </w:r>
    </w:p>
    <w:p w:rsidR="008B4892" w:rsidRPr="00331E6B" w:rsidRDefault="008B4892" w:rsidP="0014040D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Звуковая культура речи: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8B4892" w:rsidRPr="00331E6B" w:rsidRDefault="008B4892" w:rsidP="0014040D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Грамматический строй речи: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:rsidR="008B4892" w:rsidRPr="00331E6B" w:rsidRDefault="008B4892" w:rsidP="00610D92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lastRenderedPageBreak/>
        <w:t>Связная речь: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8B4892" w:rsidRPr="00331E6B" w:rsidRDefault="008B4892" w:rsidP="00610D92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Подготовка к обучению грамоте: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8B4892" w:rsidRPr="00331E6B" w:rsidRDefault="008B4892" w:rsidP="00331E6B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331E6B">
        <w:rPr>
          <w:b/>
          <w:color w:val="000000"/>
        </w:rPr>
        <w:t>Художественно-эстетическое развитие:</w:t>
      </w:r>
    </w:p>
    <w:p w:rsidR="008B4892" w:rsidRPr="00331E6B" w:rsidRDefault="008B4892" w:rsidP="00331E6B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331E6B">
        <w:rPr>
          <w:color w:val="000000"/>
        </w:rPr>
        <w:t>Овладение техническими умениями изобразительного искусства.</w:t>
      </w:r>
    </w:p>
    <w:p w:rsidR="008B4892" w:rsidRPr="00331E6B" w:rsidRDefault="008B4892" w:rsidP="00610D92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proofErr w:type="gramStart"/>
      <w:r w:rsidRPr="00331E6B">
        <w:rPr>
          <w:color w:val="000000"/>
        </w:rPr>
        <w:t xml:space="preserve">В рисовании: применение различных материалов и инструментов (пастель, 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</w:t>
      </w:r>
      <w:proofErr w:type="spellStart"/>
      <w:r w:rsidRPr="00331E6B">
        <w:rPr>
          <w:color w:val="000000"/>
        </w:rPr>
        <w:t>примакиванием</w:t>
      </w:r>
      <w:proofErr w:type="spellEnd"/>
      <w:r w:rsidRPr="00331E6B">
        <w:rPr>
          <w:color w:val="000000"/>
        </w:rPr>
        <w:t xml:space="preserve"> и т. д.).</w:t>
      </w:r>
      <w:proofErr w:type="gramEnd"/>
    </w:p>
    <w:p w:rsidR="008B4892" w:rsidRPr="00331E6B" w:rsidRDefault="008B4892" w:rsidP="003C116F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В аппликации</w:t>
      </w:r>
      <w:r w:rsidR="003C116F" w:rsidRPr="00331E6B">
        <w:rPr>
          <w:color w:val="000000"/>
        </w:rPr>
        <w:t>:</w:t>
      </w:r>
      <w:r w:rsidRPr="00331E6B">
        <w:rPr>
          <w:color w:val="000000"/>
        </w:rPr>
        <w:t> использование различных материалов (бумаги, ткани, природных и бросовых материалов);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д.</w:t>
      </w:r>
    </w:p>
    <w:p w:rsidR="008B4892" w:rsidRPr="00331E6B" w:rsidRDefault="008B4892" w:rsidP="00524D54">
      <w:pPr>
        <w:pStyle w:val="a3"/>
        <w:numPr>
          <w:ilvl w:val="0"/>
          <w:numId w:val="7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proofErr w:type="gramStart"/>
      <w:r w:rsidRPr="00331E6B">
        <w:rPr>
          <w:color w:val="000000"/>
        </w:rPr>
        <w:t xml:space="preserve">В лепке: применение различных материалов (пластилин, тесто, снег, песок); создание объёмных и рельефных изображений (рисование пластилином, отпечатки, рисунок стекой); лепка конструктивным и смешанным способом, сглаживание поверхности предмета, </w:t>
      </w:r>
      <w:proofErr w:type="spellStart"/>
      <w:r w:rsidRPr="00331E6B">
        <w:rPr>
          <w:color w:val="000000"/>
        </w:rPr>
        <w:t>вылепливание</w:t>
      </w:r>
      <w:proofErr w:type="spellEnd"/>
      <w:r w:rsidRPr="00331E6B">
        <w:rPr>
          <w:color w:val="000000"/>
        </w:rPr>
        <w:t xml:space="preserve"> мелких деталей; создание многофигурных композиций.</w:t>
      </w:r>
      <w:proofErr w:type="gramEnd"/>
    </w:p>
    <w:p w:rsidR="008B4892" w:rsidRPr="00331E6B" w:rsidRDefault="008B4892" w:rsidP="00524D54">
      <w:pPr>
        <w:pStyle w:val="a3"/>
        <w:numPr>
          <w:ilvl w:val="0"/>
          <w:numId w:val="7"/>
        </w:numPr>
        <w:tabs>
          <w:tab w:val="left" w:pos="284"/>
          <w:tab w:val="left" w:pos="709"/>
          <w:tab w:val="left" w:pos="851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В конструировании: 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:rsidR="008B4892" w:rsidRPr="00331E6B" w:rsidRDefault="008B4892" w:rsidP="00331E6B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331E6B">
        <w:rPr>
          <w:b/>
          <w:color w:val="000000"/>
        </w:rPr>
        <w:t>Познавательное развитие:</w:t>
      </w:r>
    </w:p>
    <w:p w:rsidR="00E15E57" w:rsidRPr="00331E6B" w:rsidRDefault="008B4892" w:rsidP="00524D5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284" w:hanging="284"/>
        <w:rPr>
          <w:color w:val="000000"/>
        </w:rPr>
      </w:pPr>
      <w:proofErr w:type="spellStart"/>
      <w:r w:rsidRPr="00331E6B">
        <w:rPr>
          <w:color w:val="000000"/>
        </w:rPr>
        <w:t>Сформированность</w:t>
      </w:r>
      <w:proofErr w:type="spellEnd"/>
      <w:r w:rsidRPr="00331E6B">
        <w:rPr>
          <w:color w:val="000000"/>
        </w:rPr>
        <w:t xml:space="preserve"> представлений о живой и неживой природе, сезонных изменениях в ней и деятельности человека. </w:t>
      </w:r>
    </w:p>
    <w:p w:rsidR="00E15E57" w:rsidRPr="00331E6B" w:rsidRDefault="008B4892" w:rsidP="00524D5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284" w:hanging="284"/>
        <w:rPr>
          <w:color w:val="000000"/>
        </w:rPr>
      </w:pPr>
      <w:r w:rsidRPr="00331E6B">
        <w:rPr>
          <w:color w:val="000000"/>
        </w:rPr>
        <w:t>О растениях, грибах, животных, как представителях живого в мире природы, их основных жизненных функциях и потребностях, среде обитания.</w:t>
      </w:r>
    </w:p>
    <w:p w:rsidR="00992EAF" w:rsidRDefault="008B4892" w:rsidP="00524D5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284" w:hanging="284"/>
        <w:rPr>
          <w:color w:val="000000"/>
        </w:rPr>
      </w:pPr>
      <w:r w:rsidRPr="00331E6B">
        <w:rPr>
          <w:color w:val="000000"/>
        </w:rPr>
        <w:t>О природных сообществах животных и растений, их взаимосвязи и особенностях приспособления к среде обитания и сезонным изменениям</w:t>
      </w:r>
      <w:r w:rsidR="00992EAF">
        <w:rPr>
          <w:color w:val="000000"/>
        </w:rPr>
        <w:t>.</w:t>
      </w:r>
    </w:p>
    <w:p w:rsidR="00992EAF" w:rsidRDefault="00992EAF" w:rsidP="00524D5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284" w:hanging="284"/>
        <w:rPr>
          <w:color w:val="000000"/>
        </w:rPr>
      </w:pPr>
      <w:r>
        <w:rPr>
          <w:color w:val="000000"/>
        </w:rPr>
        <w:t xml:space="preserve">О </w:t>
      </w:r>
      <w:r w:rsidR="008B4892" w:rsidRPr="00331E6B">
        <w:rPr>
          <w:color w:val="000000"/>
        </w:rPr>
        <w:t xml:space="preserve"> </w:t>
      </w:r>
      <w:r>
        <w:rPr>
          <w:color w:val="000000"/>
        </w:rPr>
        <w:t>ч</w:t>
      </w:r>
      <w:r w:rsidR="008B4892" w:rsidRPr="00331E6B">
        <w:rPr>
          <w:color w:val="000000"/>
        </w:rPr>
        <w:t xml:space="preserve">еловеке как живом существе, его сходстве с другими живыми существами и отличиях, природоохранной деятельности человека. </w:t>
      </w:r>
    </w:p>
    <w:p w:rsidR="008B4892" w:rsidRPr="00331E6B" w:rsidRDefault="008B4892" w:rsidP="00524D54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284" w:hanging="284"/>
        <w:rPr>
          <w:color w:val="000000"/>
        </w:rPr>
      </w:pPr>
      <w:r w:rsidRPr="00331E6B">
        <w:rPr>
          <w:color w:val="000000"/>
        </w:rPr>
        <w:t>О ценности природы как среде жиз</w:t>
      </w:r>
      <w:r w:rsidR="00992EAF">
        <w:rPr>
          <w:color w:val="000000"/>
        </w:rPr>
        <w:t>ни человека.</w:t>
      </w:r>
    </w:p>
    <w:p w:rsidR="008B4892" w:rsidRPr="00524D54" w:rsidRDefault="008B4892" w:rsidP="00331E6B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24D54">
        <w:rPr>
          <w:b/>
          <w:color w:val="000000"/>
        </w:rPr>
        <w:t>Социально-коммуникативное развитие:</w:t>
      </w:r>
    </w:p>
    <w:p w:rsidR="00524D54" w:rsidRDefault="008B4892" w:rsidP="00524D5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 xml:space="preserve">Ребёнок проявляет интерес к правилам безопасного поведения, может привести примеры правильного поведения в отдельных опасных ситуациях; Под присмотром взрослого умеет пользоваться опасными бытовыми предметами (ножницы, иголки) и электроприборами (магнитофон, телевизор, пылесос); Осторожен при общении с незнакомыми животными; </w:t>
      </w:r>
    </w:p>
    <w:p w:rsidR="00524D54" w:rsidRDefault="008B4892" w:rsidP="00524D5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 xml:space="preserve">Соблюдает правила дорожного движения, правильно ведёт себя в транспорте; Правильно ведёт себя на воде, на солнце; </w:t>
      </w:r>
    </w:p>
    <w:p w:rsidR="008B4892" w:rsidRPr="00331E6B" w:rsidRDefault="008B4892" w:rsidP="00524D5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Не вступает в контакт с незнакомыми людьми на улице; В случае возникновения неожиданных, опасных для жизни и здоровья ситуаций, умеет привлечь внимание взрослого.</w:t>
      </w:r>
    </w:p>
    <w:p w:rsidR="00524D54" w:rsidRDefault="008B4892" w:rsidP="00524D5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lastRenderedPageBreak/>
        <w:t xml:space="preserve">Ребёнок стремится познать разные виды трудовой деятельности взрослых и отразить свои представления в изобразительной и игровой деятельности, сюжетно-ролевых играх; Понимает значимость разных профессий, труда родителей, важность использования техники, различных машин и механизмов в труде; Бережёт труд взрослых, старается оказывать посильную помощь в их трудовой деятельности; </w:t>
      </w:r>
    </w:p>
    <w:p w:rsidR="008B4892" w:rsidRPr="00331E6B" w:rsidRDefault="008B4892" w:rsidP="00524D5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proofErr w:type="gramStart"/>
      <w:r w:rsidRPr="00331E6B">
        <w:rPr>
          <w:color w:val="000000"/>
        </w:rPr>
        <w:t>Самостоятелен</w:t>
      </w:r>
      <w:proofErr w:type="gramEnd"/>
      <w:r w:rsidRPr="00331E6B">
        <w:rPr>
          <w:color w:val="000000"/>
        </w:rPr>
        <w:t xml:space="preserve"> в самообслуживании; Добивается результата труда, с небольшой помощью взрослого успешно решает интеллектуально-творческие задачи при создании поделок, экспериментировании с материалами, конструировании; У ребёнка сформированы основы культуры труда (бережное отношение к инструментам, рациональное использование материалов, уборка рабочего места).</w:t>
      </w:r>
    </w:p>
    <w:p w:rsidR="00524D54" w:rsidRDefault="008B4892" w:rsidP="00524D5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 xml:space="preserve">Ребёнок положительно настроен по отношению к окружающим, охотно общается с близкими взрослыми и сверстниками, сдержан по отношению к незнакомым людям; </w:t>
      </w:r>
    </w:p>
    <w:p w:rsidR="00524D54" w:rsidRDefault="008B4892" w:rsidP="00524D5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 xml:space="preserve">Соблюдает общепринятые нормы и правила культуры поведения; Чуток по отношению к другим, распознаёт различные эмоциональные состояния, охотно откликается на просьбу помочь, научить чему-либо; </w:t>
      </w:r>
    </w:p>
    <w:p w:rsidR="00524D54" w:rsidRDefault="008B4892" w:rsidP="00524D5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 xml:space="preserve">Интересуется предметным и социальным миром, имеет представления о том, что хорошо и что плохо; </w:t>
      </w:r>
    </w:p>
    <w:p w:rsidR="00524D54" w:rsidRDefault="008B4892" w:rsidP="00524D5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 xml:space="preserve">Проявляет интерес к городу, стране, в которой живёт, знает её название, государственные символы некоторые достопримечательности и события городской жизни, гордится своей страной; </w:t>
      </w:r>
    </w:p>
    <w:p w:rsidR="008B4892" w:rsidRPr="00331E6B" w:rsidRDefault="008B4892" w:rsidP="00524D54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Испытывает чувство гордости и удовлетворения от хорошо выполненн</w:t>
      </w:r>
      <w:r w:rsidR="00524D54">
        <w:rPr>
          <w:color w:val="000000"/>
        </w:rPr>
        <w:t>ой работы и одобрения старших.</w:t>
      </w:r>
      <w:r w:rsidRPr="00331E6B">
        <w:rPr>
          <w:color w:val="000000"/>
        </w:rPr>
        <w:t> </w:t>
      </w:r>
    </w:p>
    <w:p w:rsidR="008B4892" w:rsidRPr="00524D54" w:rsidRDefault="008B4892" w:rsidP="00331E6B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24D54">
        <w:rPr>
          <w:b/>
          <w:color w:val="000000"/>
        </w:rPr>
        <w:t>Физическое развитие:</w:t>
      </w:r>
    </w:p>
    <w:p w:rsidR="008B4892" w:rsidRPr="00331E6B" w:rsidRDefault="008B4892" w:rsidP="00331E6B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331E6B">
        <w:rPr>
          <w:color w:val="000000"/>
        </w:rPr>
        <w:t>К концу года дети могут:</w:t>
      </w:r>
    </w:p>
    <w:p w:rsidR="008B4892" w:rsidRPr="00331E6B" w:rsidRDefault="008B4892" w:rsidP="002D5EC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ходить и бегать легко, ритмично, сохраняя правильную осанку, направление и темп.</w:t>
      </w:r>
    </w:p>
    <w:p w:rsidR="008B4892" w:rsidRPr="00331E6B" w:rsidRDefault="008B4892" w:rsidP="002D5EC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лазать по гимнастической стенке (высота 2,5 м) с изменением темпа.</w:t>
      </w:r>
    </w:p>
    <w:p w:rsidR="008B4892" w:rsidRPr="00331E6B" w:rsidRDefault="008B4892" w:rsidP="002D5EC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прыгать на мягкое покрытие (высота 20 см), прыгать в обозначенное место с высоты 30 см, прыгать в длину с места (не менее 80 см), с разбега (не менее 100 см); в высоту с разбега (не менее 40 см); прыгать через короткую и длинную скакалку.</w:t>
      </w:r>
    </w:p>
    <w:p w:rsidR="008B4892" w:rsidRPr="00331E6B" w:rsidRDefault="008B4892" w:rsidP="002D5EC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6 м), владеть школой мяча.</w:t>
      </w:r>
    </w:p>
    <w:p w:rsidR="008B4892" w:rsidRPr="00331E6B" w:rsidRDefault="008B4892" w:rsidP="002D5EC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выполнять упражнения на статическое и динамическое равновесие.</w:t>
      </w:r>
    </w:p>
    <w:p w:rsidR="008B4892" w:rsidRPr="00331E6B" w:rsidRDefault="008B4892" w:rsidP="002D5EC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:rsidR="008B4892" w:rsidRPr="00331E6B" w:rsidRDefault="008B4892" w:rsidP="002D5EC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знать исходные положения, последовательность выполнения общеразвивающих упражнений, понимать их оздоровительное значение.</w:t>
      </w:r>
    </w:p>
    <w:p w:rsidR="008B4892" w:rsidRPr="00331E6B" w:rsidRDefault="008B4892" w:rsidP="002D5EC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lastRenderedPageBreak/>
        <w:t>скользить по ледяным дорожкам, выполняя задание.</w:t>
      </w:r>
    </w:p>
    <w:p w:rsidR="008B4892" w:rsidRPr="00331E6B" w:rsidRDefault="008B4892" w:rsidP="002D5EC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ходить на лыжах скользящим шагом на расстояние около 2 км; ухаживать за лыжами.</w:t>
      </w:r>
    </w:p>
    <w:p w:rsidR="008B4892" w:rsidRPr="00331E6B" w:rsidRDefault="008B4892" w:rsidP="002D5EC3">
      <w:pPr>
        <w:pStyle w:val="a3"/>
        <w:spacing w:before="0" w:beforeAutospacing="0" w:after="0" w:afterAutospacing="0" w:line="360" w:lineRule="auto"/>
        <w:ind w:left="284"/>
        <w:jc w:val="both"/>
        <w:rPr>
          <w:color w:val="000000"/>
        </w:rPr>
      </w:pPr>
      <w:r w:rsidRPr="00331E6B">
        <w:rPr>
          <w:color w:val="000000"/>
        </w:rPr>
        <w:t>кататься на самокате.</w:t>
      </w:r>
    </w:p>
    <w:p w:rsidR="008B4892" w:rsidRPr="00331E6B" w:rsidRDefault="008B4892" w:rsidP="002D5EC3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участвовать в упражнениях с элементами спортивных игр.</w:t>
      </w:r>
    </w:p>
    <w:p w:rsidR="008B4892" w:rsidRPr="00331E6B" w:rsidRDefault="008B4892" w:rsidP="002D5EC3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 xml:space="preserve">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</w:t>
      </w:r>
      <w:proofErr w:type="spellStart"/>
      <w:r w:rsidRPr="00331E6B">
        <w:rPr>
          <w:color w:val="000000"/>
        </w:rPr>
        <w:t>неимитационные</w:t>
      </w:r>
      <w:proofErr w:type="spellEnd"/>
      <w:r w:rsidRPr="00331E6B">
        <w:rPr>
          <w:color w:val="000000"/>
        </w:rPr>
        <w:t xml:space="preserve"> упражнения, демонстрируя красоту, грациозность, выразительность, пластичность движений.</w:t>
      </w:r>
    </w:p>
    <w:p w:rsidR="00524D54" w:rsidRDefault="00524D54" w:rsidP="00331E6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u w:val="single"/>
        </w:rPr>
      </w:pPr>
    </w:p>
    <w:p w:rsidR="006F4D4F" w:rsidRPr="00331E6B" w:rsidRDefault="006F4D4F" w:rsidP="00331E6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u w:val="single"/>
        </w:rPr>
      </w:pPr>
      <w:r w:rsidRPr="00331E6B">
        <w:rPr>
          <w:b/>
          <w:color w:val="000000"/>
          <w:u w:val="single"/>
        </w:rPr>
        <w:t>Надеемся, что общими усилиями мы всего этого добьемся.</w:t>
      </w:r>
    </w:p>
    <w:p w:rsidR="006F4D4F" w:rsidRPr="00331E6B" w:rsidRDefault="006F4D4F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 старшем дошкольном возрасте, ребенок должен знать</w:t>
      </w:r>
    </w:p>
    <w:p w:rsidR="006F4D4F" w:rsidRPr="00524D54" w:rsidRDefault="006F4D4F" w:rsidP="00331E6B">
      <w:pPr>
        <w:spacing w:after="0" w:line="360" w:lineRule="auto"/>
        <w:jc w:val="both"/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ВНИМАНИЕ:</w:t>
      </w:r>
    </w:p>
    <w:p w:rsidR="006F4D4F" w:rsidRPr="00524D54" w:rsidRDefault="006F4D4F" w:rsidP="002D5EC3">
      <w:pPr>
        <w:pStyle w:val="a9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выполнить задание, не отвлекаясь в течение 10-12 минут, наблюдается переход от </w:t>
      </w:r>
      <w:proofErr w:type="gramStart"/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непроизвольного</w:t>
      </w:r>
      <w:proofErr w:type="gramEnd"/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к произвольному вниманию;</w:t>
      </w:r>
    </w:p>
    <w:p w:rsidR="006F4D4F" w:rsidRPr="00524D54" w:rsidRDefault="006F4D4F" w:rsidP="002D5EC3">
      <w:pPr>
        <w:pStyle w:val="a9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находить 5-6 отличий между предметами, выполнять задания по предложенному образцу, находить пары одинаковых предметов</w:t>
      </w:r>
      <w:r w:rsidR="002D5EC3"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;</w:t>
      </w:r>
    </w:p>
    <w:p w:rsidR="006F4D4F" w:rsidRPr="00524D54" w:rsidRDefault="006F4D4F" w:rsidP="00331E6B">
      <w:pPr>
        <w:spacing w:after="0" w:line="360" w:lineRule="auto"/>
        <w:jc w:val="both"/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ПАМЯТЬ:</w:t>
      </w:r>
    </w:p>
    <w:p w:rsidR="006F4D4F" w:rsidRPr="00524D54" w:rsidRDefault="006F4D4F" w:rsidP="00524D54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запоминать 6-8 картинок в течение 1-2 минут;</w:t>
      </w:r>
    </w:p>
    <w:p w:rsidR="006F4D4F" w:rsidRPr="00524D54" w:rsidRDefault="006F4D4F" w:rsidP="00524D54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рассказывать наизусть несколько стихотворений;</w:t>
      </w:r>
    </w:p>
    <w:p w:rsidR="006F4D4F" w:rsidRPr="00524D54" w:rsidRDefault="006F4D4F" w:rsidP="00524D54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пересказать близко к тексту прочитанное произведение;</w:t>
      </w:r>
    </w:p>
    <w:p w:rsidR="006F4D4F" w:rsidRPr="002D5EC3" w:rsidRDefault="006F4D4F" w:rsidP="00331E6B">
      <w:pPr>
        <w:spacing w:after="0" w:line="360" w:lineRule="auto"/>
        <w:jc w:val="both"/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</w:pPr>
      <w:r w:rsidRPr="002D5EC3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МЫШЛЕНИЕ:</w:t>
      </w:r>
    </w:p>
    <w:p w:rsidR="006F4D4F" w:rsidRPr="00524D54" w:rsidRDefault="006F4D4F" w:rsidP="002D5EC3">
      <w:pPr>
        <w:pStyle w:val="a9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определять последовательность событий;</w:t>
      </w:r>
    </w:p>
    <w:p w:rsidR="006F4D4F" w:rsidRPr="00524D54" w:rsidRDefault="006F4D4F" w:rsidP="002D5EC3">
      <w:pPr>
        <w:pStyle w:val="a9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складывать разрезанную картинку из 9 частей;</w:t>
      </w:r>
    </w:p>
    <w:p w:rsidR="006F4D4F" w:rsidRPr="00524D54" w:rsidRDefault="006F4D4F" w:rsidP="002D5EC3">
      <w:pPr>
        <w:pStyle w:val="a9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находить и объяснять несоответствия на рисунках;</w:t>
      </w:r>
    </w:p>
    <w:p w:rsidR="006F4D4F" w:rsidRPr="00524D54" w:rsidRDefault="006F4D4F" w:rsidP="002D5EC3">
      <w:pPr>
        <w:pStyle w:val="a9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находить и объяснять отличия между предметами и явлениями;</w:t>
      </w:r>
    </w:p>
    <w:p w:rsidR="006F4D4F" w:rsidRPr="00524D54" w:rsidRDefault="006F4D4F" w:rsidP="002D5EC3">
      <w:pPr>
        <w:pStyle w:val="a9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24D5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находить среди предложенных 4 предметов лишний, объяснять свой выбор.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E805B2">
        <w:rPr>
          <w:b/>
          <w:color w:val="000000"/>
        </w:rPr>
        <w:t>МАТЕМАТИКА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Счет в пределах 10, знакомство с цифрами.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Правильно пользуется количественными и порядковыми числительными (в пределах 10), отвечает на вопросы: «Сколько?». Уравнивает неравные группы предметов двумя способами.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Сравнивает предметы (по длине, ширине, высоте, толщине); проверяет точность определенным путем наложения или приложения.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Называет утро, день, вечер, ночь; имеет представление о смене частей суток.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Называет текущий день недели.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E805B2">
        <w:rPr>
          <w:b/>
          <w:color w:val="000000"/>
        </w:rPr>
        <w:t>РАЗВИТИЕ РЕЧИ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Имеет достаточно богатый словарный запас.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Может участвовать в беседе, высказывать свое мнение.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E805B2">
        <w:rPr>
          <w:b/>
          <w:color w:val="000000"/>
        </w:rPr>
        <w:lastRenderedPageBreak/>
        <w:t>ПОЗНАНИЕ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Различает и называет виды транспорта, предметы, облегчающие труд человека в быту.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Классифицирует предметы, определяет материалы, из которых они сделаны.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Знает название родного города, страны, ее столицы, домашний адрес.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Знает о значении солнца, воздуха, воды для человека, животных, растений.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E805B2">
        <w:rPr>
          <w:b/>
          <w:color w:val="000000"/>
        </w:rPr>
        <w:t>ЧТЕНИЕ ХУДОЖЕСТВЕННОЙ ЛИТЕРАТУРЫ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Знает стихотворения, считалки, загадки.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Называет жанр произведения.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Драматизирует небольшие сказки, читает по ролям стихотворения.</w:t>
      </w:r>
    </w:p>
    <w:p w:rsidR="00E805B2" w:rsidRPr="00E805B2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>• Называет любимого детского автора, любимые сказки и рассказы.</w:t>
      </w:r>
    </w:p>
    <w:p w:rsidR="002D5EC3" w:rsidRDefault="00E805B2" w:rsidP="00E805B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805B2">
        <w:rPr>
          <w:color w:val="000000"/>
        </w:rPr>
        <w:t xml:space="preserve"> </w:t>
      </w:r>
      <w:proofErr w:type="gramStart"/>
      <w:r w:rsidRPr="00E805B2">
        <w:rPr>
          <w:color w:val="000000"/>
        </w:rPr>
        <w:t>Исходя</w:t>
      </w:r>
      <w:r>
        <w:rPr>
          <w:color w:val="000000"/>
        </w:rPr>
        <w:t xml:space="preserve"> </w:t>
      </w:r>
      <w:r w:rsidRPr="00E805B2">
        <w:rPr>
          <w:color w:val="000000"/>
        </w:rPr>
        <w:t xml:space="preserve"> из этих требований будут</w:t>
      </w:r>
      <w:proofErr w:type="gramEnd"/>
      <w:r w:rsidRPr="00E805B2">
        <w:rPr>
          <w:color w:val="000000"/>
        </w:rPr>
        <w:t xml:space="preserve"> поставлены соответствующие задачи.</w:t>
      </w:r>
    </w:p>
    <w:p w:rsidR="002D5EC3" w:rsidRDefault="005414B0" w:rsidP="00331E6B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331E6B">
        <w:rPr>
          <w:color w:val="000000"/>
        </w:rPr>
        <w:t>Воспитатель: </w:t>
      </w:r>
    </w:p>
    <w:p w:rsidR="002D5EC3" w:rsidRDefault="005414B0" w:rsidP="002D5EC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 xml:space="preserve">На физкультурные занятия: всем белая футболка, черные шорты, белые носки, </w:t>
      </w:r>
      <w:r w:rsidR="001332EA" w:rsidRPr="00331E6B">
        <w:rPr>
          <w:color w:val="000000"/>
        </w:rPr>
        <w:t>чешки</w:t>
      </w:r>
      <w:r w:rsidRPr="00331E6B">
        <w:rPr>
          <w:color w:val="000000"/>
        </w:rPr>
        <w:t xml:space="preserve">. </w:t>
      </w:r>
    </w:p>
    <w:p w:rsidR="005414B0" w:rsidRPr="00331E6B" w:rsidRDefault="005414B0" w:rsidP="002D5EC3">
      <w:pPr>
        <w:pStyle w:val="a3"/>
        <w:spacing w:before="0" w:beforeAutospacing="0" w:after="0" w:afterAutospacing="0" w:line="360" w:lineRule="auto"/>
        <w:ind w:left="284"/>
        <w:jc w:val="both"/>
        <w:rPr>
          <w:color w:val="000000"/>
        </w:rPr>
      </w:pPr>
      <w:r w:rsidRPr="00331E6B">
        <w:rPr>
          <w:color w:val="000000"/>
        </w:rPr>
        <w:t>Хранится форма в мешочке в шкафчике.</w:t>
      </w:r>
    </w:p>
    <w:p w:rsidR="005414B0" w:rsidRPr="00331E6B" w:rsidRDefault="005414B0" w:rsidP="002D5EC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Обязательным условием на праздничные утренники форма одежды:</w:t>
      </w:r>
    </w:p>
    <w:p w:rsidR="005414B0" w:rsidRPr="00331E6B" w:rsidRDefault="005414B0" w:rsidP="002D5EC3">
      <w:pPr>
        <w:pStyle w:val="a3"/>
        <w:spacing w:before="0" w:beforeAutospacing="0" w:after="0" w:afterAutospacing="0" w:line="360" w:lineRule="auto"/>
        <w:ind w:left="284"/>
        <w:jc w:val="both"/>
        <w:rPr>
          <w:color w:val="000000"/>
        </w:rPr>
      </w:pPr>
      <w:r w:rsidRPr="00331E6B">
        <w:rPr>
          <w:color w:val="000000"/>
        </w:rPr>
        <w:t xml:space="preserve">для мальчиков – рубашка, брюки, </w:t>
      </w:r>
      <w:r w:rsidR="001332EA" w:rsidRPr="00331E6B">
        <w:rPr>
          <w:color w:val="000000"/>
        </w:rPr>
        <w:t>туфли, сандалии</w:t>
      </w:r>
      <w:r w:rsidR="00524D54" w:rsidRPr="00331E6B">
        <w:rPr>
          <w:color w:val="000000"/>
        </w:rPr>
        <w:t>;</w:t>
      </w:r>
    </w:p>
    <w:p w:rsidR="005414B0" w:rsidRPr="00331E6B" w:rsidRDefault="005414B0" w:rsidP="002D5EC3">
      <w:pPr>
        <w:pStyle w:val="a3"/>
        <w:spacing w:before="0" w:beforeAutospacing="0" w:after="0" w:afterAutospacing="0" w:line="360" w:lineRule="auto"/>
        <w:ind w:left="284"/>
        <w:jc w:val="both"/>
        <w:rPr>
          <w:color w:val="000000"/>
        </w:rPr>
      </w:pPr>
      <w:r w:rsidRPr="00331E6B">
        <w:rPr>
          <w:color w:val="000000"/>
        </w:rPr>
        <w:t xml:space="preserve">для девочек – нарядное платье, банты, </w:t>
      </w:r>
      <w:r w:rsidR="001332EA" w:rsidRPr="00331E6B">
        <w:rPr>
          <w:color w:val="000000"/>
        </w:rPr>
        <w:t>туфли</w:t>
      </w:r>
      <w:r w:rsidRPr="00331E6B">
        <w:rPr>
          <w:color w:val="000000"/>
        </w:rPr>
        <w:t>.</w:t>
      </w:r>
    </w:p>
    <w:p w:rsidR="001A4FA0" w:rsidRPr="002D5EC3" w:rsidRDefault="001A4FA0" w:rsidP="002D5EC3">
      <w:pPr>
        <w:pStyle w:val="a9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E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Приём детей в ДОУ осуществляется до 8.30. </w:t>
      </w:r>
      <w:proofErr w:type="spellStart"/>
      <w:r w:rsidRPr="002D5E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Опаздывания</w:t>
      </w:r>
      <w:proofErr w:type="spellEnd"/>
      <w:r w:rsidRPr="002D5E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мешают педагогическому процессу, отвлекают детей и воспитателей от режимных моментов и зарядки.</w:t>
      </w:r>
    </w:p>
    <w:p w:rsidR="00705310" w:rsidRPr="00331E6B" w:rsidRDefault="001A4FA0" w:rsidP="002D5EC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Квитанции за детский сад оплачиваются до 10 числа каждого месяца.</w:t>
      </w:r>
      <w:r w:rsidR="00705310" w:rsidRPr="00331E6B">
        <w:rPr>
          <w:color w:val="000000"/>
        </w:rPr>
        <w:t xml:space="preserve"> </w:t>
      </w:r>
    </w:p>
    <w:p w:rsidR="00705310" w:rsidRPr="00331E6B" w:rsidRDefault="00705310" w:rsidP="002D5EC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Нельзя забирать детей родителям в нетрезвом виде и лицам младше 15 лет. Воспитатель имеет право не отдавать ребёнка в этих случаях. Если детей забирают бабушки и дедушки – принести ксерокопии документов.</w:t>
      </w:r>
      <w:r w:rsidR="00E55D7C" w:rsidRPr="00331E6B">
        <w:t xml:space="preserve"> </w:t>
      </w:r>
      <w:r w:rsidR="00E55D7C" w:rsidRPr="00331E6B">
        <w:rPr>
          <w:color w:val="000000"/>
        </w:rPr>
        <w:t>Лично передавать и забирать ребенка у воспитателя. Нужно написать заявление на имя заведующего, если право забирать ребенка передоверяете родственникам или детям старше 18 лет.</w:t>
      </w:r>
    </w:p>
    <w:p w:rsidR="00BB70AA" w:rsidRPr="00331E6B" w:rsidRDefault="00BB70AA" w:rsidP="002D5EC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331E6B">
        <w:rPr>
          <w:color w:val="000000"/>
        </w:rPr>
        <w:t>Соблюдать этические нормы в общении с детьми и сотрудниками детского сада.</w:t>
      </w:r>
    </w:p>
    <w:p w:rsidR="00BB70AA" w:rsidRPr="002D5EC3" w:rsidRDefault="00BB70AA" w:rsidP="002D5EC3">
      <w:pPr>
        <w:pStyle w:val="a9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2D5EC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Так же не забываем ставить подпись в журнале утреннего </w:t>
      </w:r>
      <w:r w:rsidR="001332EA" w:rsidRPr="002D5EC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фильтра</w:t>
      </w:r>
      <w:r w:rsidRPr="002D5EC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</w:t>
      </w:r>
    </w:p>
    <w:p w:rsidR="00BB70AA" w:rsidRPr="002D5EC3" w:rsidRDefault="00BB70AA" w:rsidP="002D5EC3">
      <w:pPr>
        <w:pStyle w:val="a9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2D5EC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В группу не разрешается приносить пистолеты, сабли, мечи, лак для ногтей, помады, духи и т. д., жевательную резинку, конфеты для угощения своих друзей. </w:t>
      </w:r>
    </w:p>
    <w:p w:rsidR="00997AD2" w:rsidRDefault="00BB70AA" w:rsidP="00997AD2">
      <w:pPr>
        <w:pStyle w:val="a9"/>
        <w:numPr>
          <w:ilvl w:val="0"/>
          <w:numId w:val="14"/>
        </w:numPr>
        <w:spacing w:after="0" w:line="360" w:lineRule="auto"/>
        <w:ind w:left="284" w:hanging="284"/>
        <w:jc w:val="both"/>
      </w:pPr>
      <w:r w:rsidRPr="002D5EC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Большая просьба родителям – принимать участие в жизни группы и детского сада в оформлении участка, группы. Участвовать в конкурсах, мероприятиях, посвящённых праздникам.</w:t>
      </w:r>
      <w:r w:rsidR="00997AD2" w:rsidRPr="002D5EC3">
        <w:t xml:space="preserve"> </w:t>
      </w:r>
    </w:p>
    <w:p w:rsidR="001E0904" w:rsidRPr="00997AD2" w:rsidRDefault="001E0904" w:rsidP="00CB3DAC">
      <w:pPr>
        <w:pStyle w:val="3"/>
      </w:pPr>
      <w:r w:rsidRPr="00997AD2">
        <w:t>Заключительная часть</w:t>
      </w:r>
    </w:p>
    <w:p w:rsidR="001E0904" w:rsidRPr="00331E6B" w:rsidRDefault="001E0904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Внесение изменений и дополнений в анкеты</w:t>
      </w:r>
    </w:p>
    <w:p w:rsidR="001E0904" w:rsidRPr="00331E6B" w:rsidRDefault="001E0904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Выбор совета родителей группы</w:t>
      </w:r>
    </w:p>
    <w:p w:rsidR="001E0904" w:rsidRPr="00331E6B" w:rsidRDefault="001E0904" w:rsidP="00331E6B">
      <w:pPr>
        <w:spacing w:after="0" w:line="36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331E6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Подведение итогов родительского собрания</w:t>
      </w:r>
    </w:p>
    <w:p w:rsidR="00BB70AA" w:rsidRPr="00331E6B" w:rsidRDefault="00BB70AA" w:rsidP="00331E6B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bookmarkStart w:id="0" w:name="_GoBack"/>
      <w:bookmarkEnd w:id="0"/>
    </w:p>
    <w:sectPr w:rsidR="00BB70AA" w:rsidRPr="00331E6B" w:rsidSect="00E15E57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410"/>
    <w:multiLevelType w:val="hybridMultilevel"/>
    <w:tmpl w:val="D3C02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894B40"/>
    <w:multiLevelType w:val="hybridMultilevel"/>
    <w:tmpl w:val="8FC6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94613"/>
    <w:multiLevelType w:val="multilevel"/>
    <w:tmpl w:val="1C50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92879"/>
    <w:multiLevelType w:val="hybridMultilevel"/>
    <w:tmpl w:val="A1280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0255C"/>
    <w:multiLevelType w:val="multilevel"/>
    <w:tmpl w:val="CB7C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B10F6"/>
    <w:multiLevelType w:val="hybridMultilevel"/>
    <w:tmpl w:val="20CED4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F0133D"/>
    <w:multiLevelType w:val="hybridMultilevel"/>
    <w:tmpl w:val="91E22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E3CB0"/>
    <w:multiLevelType w:val="hybridMultilevel"/>
    <w:tmpl w:val="3D6E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545CD"/>
    <w:multiLevelType w:val="hybridMultilevel"/>
    <w:tmpl w:val="9196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177C7"/>
    <w:multiLevelType w:val="multilevel"/>
    <w:tmpl w:val="AB44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9227FB"/>
    <w:multiLevelType w:val="multilevel"/>
    <w:tmpl w:val="2150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3E7BC6"/>
    <w:multiLevelType w:val="hybridMultilevel"/>
    <w:tmpl w:val="EE48F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CB1311"/>
    <w:multiLevelType w:val="hybridMultilevel"/>
    <w:tmpl w:val="3C0E3F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8F4D70"/>
    <w:multiLevelType w:val="hybridMultilevel"/>
    <w:tmpl w:val="6994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FB"/>
    <w:rsid w:val="000062E1"/>
    <w:rsid w:val="0004410D"/>
    <w:rsid w:val="001332EA"/>
    <w:rsid w:val="0014040D"/>
    <w:rsid w:val="00177639"/>
    <w:rsid w:val="001A4FA0"/>
    <w:rsid w:val="001B29BA"/>
    <w:rsid w:val="001E0904"/>
    <w:rsid w:val="00245EE2"/>
    <w:rsid w:val="002D5EC3"/>
    <w:rsid w:val="002F53EC"/>
    <w:rsid w:val="00331E6B"/>
    <w:rsid w:val="00362943"/>
    <w:rsid w:val="003B1486"/>
    <w:rsid w:val="003C116F"/>
    <w:rsid w:val="003C61F5"/>
    <w:rsid w:val="00402520"/>
    <w:rsid w:val="004723DD"/>
    <w:rsid w:val="004A6679"/>
    <w:rsid w:val="005158C5"/>
    <w:rsid w:val="00524D54"/>
    <w:rsid w:val="005414B0"/>
    <w:rsid w:val="00610D92"/>
    <w:rsid w:val="00612D97"/>
    <w:rsid w:val="006461A1"/>
    <w:rsid w:val="0066659F"/>
    <w:rsid w:val="006F4D4F"/>
    <w:rsid w:val="00705310"/>
    <w:rsid w:val="007823A1"/>
    <w:rsid w:val="00782999"/>
    <w:rsid w:val="007B123C"/>
    <w:rsid w:val="007B2E76"/>
    <w:rsid w:val="007D138A"/>
    <w:rsid w:val="008108A4"/>
    <w:rsid w:val="008B4892"/>
    <w:rsid w:val="009316FB"/>
    <w:rsid w:val="00992EAF"/>
    <w:rsid w:val="00997AD2"/>
    <w:rsid w:val="00A1344B"/>
    <w:rsid w:val="00BB70AA"/>
    <w:rsid w:val="00C170B7"/>
    <w:rsid w:val="00CB3DAC"/>
    <w:rsid w:val="00DD540E"/>
    <w:rsid w:val="00DE3F8A"/>
    <w:rsid w:val="00DF56CC"/>
    <w:rsid w:val="00E15E57"/>
    <w:rsid w:val="00E55D7C"/>
    <w:rsid w:val="00E805B2"/>
    <w:rsid w:val="00F74F1F"/>
    <w:rsid w:val="00F816E5"/>
    <w:rsid w:val="00F86FED"/>
    <w:rsid w:val="00F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31E6B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b/>
      <w:color w:val="212529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5EC3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color w:val="212529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DAC"/>
    <w:pPr>
      <w:keepNext/>
      <w:spacing w:after="0" w:line="360" w:lineRule="auto"/>
      <w:jc w:val="both"/>
      <w:outlineLvl w:val="2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1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38A"/>
    <w:rPr>
      <w:rFonts w:ascii="Tahoma" w:eastAsia="Calibri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6461A1"/>
    <w:pPr>
      <w:spacing w:before="90" w:after="90" w:line="240" w:lineRule="auto"/>
      <w:jc w:val="center"/>
    </w:pPr>
    <w:rPr>
      <w:rFonts w:ascii="Times New Roman" w:eastAsia="Times New Roman" w:hAnsi="Times New Roman"/>
      <w:color w:val="212529"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6461A1"/>
    <w:rPr>
      <w:rFonts w:ascii="Times New Roman" w:eastAsia="Times New Roman" w:hAnsi="Times New Roman" w:cs="Times New Roman"/>
      <w:color w:val="212529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E6B"/>
    <w:rPr>
      <w:rFonts w:ascii="Times New Roman" w:eastAsia="Times New Roman" w:hAnsi="Times New Roman" w:cs="Times New Roman"/>
      <w:b/>
      <w:color w:val="212529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524D5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D5EC3"/>
    <w:rPr>
      <w:rFonts w:ascii="Times New Roman" w:eastAsia="Times New Roman" w:hAnsi="Times New Roman" w:cs="Times New Roman"/>
      <w:b/>
      <w:color w:val="212529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66659F"/>
    <w:pPr>
      <w:spacing w:after="0" w:line="360" w:lineRule="auto"/>
      <w:ind w:left="284" w:hanging="284"/>
      <w:jc w:val="both"/>
    </w:pPr>
    <w:rPr>
      <w:rFonts w:ascii="Times New Roman" w:eastAsia="Times New Roman" w:hAnsi="Times New Roman"/>
      <w:color w:val="212529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6659F"/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3DAC"/>
    <w:rPr>
      <w:rFonts w:ascii="Times New Roman" w:eastAsia="Calibri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31E6B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b/>
      <w:color w:val="212529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5EC3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color w:val="212529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DAC"/>
    <w:pPr>
      <w:keepNext/>
      <w:spacing w:after="0" w:line="360" w:lineRule="auto"/>
      <w:jc w:val="both"/>
      <w:outlineLvl w:val="2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1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38A"/>
    <w:rPr>
      <w:rFonts w:ascii="Tahoma" w:eastAsia="Calibri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6461A1"/>
    <w:pPr>
      <w:spacing w:before="90" w:after="90" w:line="240" w:lineRule="auto"/>
      <w:jc w:val="center"/>
    </w:pPr>
    <w:rPr>
      <w:rFonts w:ascii="Times New Roman" w:eastAsia="Times New Roman" w:hAnsi="Times New Roman"/>
      <w:color w:val="212529"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6461A1"/>
    <w:rPr>
      <w:rFonts w:ascii="Times New Roman" w:eastAsia="Times New Roman" w:hAnsi="Times New Roman" w:cs="Times New Roman"/>
      <w:color w:val="212529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E6B"/>
    <w:rPr>
      <w:rFonts w:ascii="Times New Roman" w:eastAsia="Times New Roman" w:hAnsi="Times New Roman" w:cs="Times New Roman"/>
      <w:b/>
      <w:color w:val="212529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524D5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D5EC3"/>
    <w:rPr>
      <w:rFonts w:ascii="Times New Roman" w:eastAsia="Times New Roman" w:hAnsi="Times New Roman" w:cs="Times New Roman"/>
      <w:b/>
      <w:color w:val="212529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66659F"/>
    <w:pPr>
      <w:spacing w:after="0" w:line="360" w:lineRule="auto"/>
      <w:ind w:left="284" w:hanging="284"/>
      <w:jc w:val="both"/>
    </w:pPr>
    <w:rPr>
      <w:rFonts w:ascii="Times New Roman" w:eastAsia="Times New Roman" w:hAnsi="Times New Roman"/>
      <w:color w:val="212529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6659F"/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3DAC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2021-09-21T17:53:00Z</cp:lastPrinted>
  <dcterms:created xsi:type="dcterms:W3CDTF">2021-09-21T16:12:00Z</dcterms:created>
  <dcterms:modified xsi:type="dcterms:W3CDTF">2022-03-27T11:25:00Z</dcterms:modified>
</cp:coreProperties>
</file>