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2A" w:rsidRPr="00026275" w:rsidRDefault="00504D2A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63F0" w:rsidRPr="00026275" w:rsidRDefault="00E763F0" w:rsidP="00921C96">
      <w:pPr>
        <w:pStyle w:val="1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Возрастные особенности развития детей от 5 до 6 лет</w:t>
      </w:r>
    </w:p>
    <w:p w:rsidR="00504D2A" w:rsidRPr="006244DF" w:rsidRDefault="00E763F0" w:rsidP="006244D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Дети шестого года жизни уже могут распределять роли до начала игры строить свое поведение, придерживаясь роли.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  <w:r w:rsidRPr="00026275">
        <w:rPr>
          <w:rFonts w:ascii="Times New Roman" w:hAnsi="Times New Roman" w:cs="Times New Roman"/>
          <w:b/>
          <w:sz w:val="24"/>
          <w:szCs w:val="24"/>
        </w:rPr>
        <w:t>Речь, сопровождающая реальные отношения детей, отличается от ролевой речи</w:t>
      </w:r>
      <w:r w:rsidR="00917DFB" w:rsidRPr="000262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349C" w:rsidRPr="00026275">
        <w:rPr>
          <w:rFonts w:ascii="Times New Roman" w:hAnsi="Times New Roman" w:cs="Times New Roman"/>
          <w:sz w:val="24"/>
          <w:szCs w:val="24"/>
        </w:rPr>
        <w:t>Наблюдается организация игрового пространства, в котором выделяются смысловой «центр» и «периферия».</w:t>
      </w:r>
      <w:r w:rsidR="00B753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349C" w:rsidRPr="00026275">
        <w:rPr>
          <w:rFonts w:ascii="Times New Roman" w:hAnsi="Times New Roman" w:cs="Times New Roman"/>
          <w:sz w:val="24"/>
          <w:szCs w:val="24"/>
        </w:rPr>
        <w:t>В 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</w:t>
      </w:r>
      <w:proofErr w:type="gramEnd"/>
      <w:r w:rsidR="00C7349C" w:rsidRPr="00026275">
        <w:rPr>
          <w:rFonts w:ascii="Times New Roman" w:hAnsi="Times New Roman" w:cs="Times New Roman"/>
          <w:sz w:val="24"/>
          <w:szCs w:val="24"/>
        </w:rPr>
        <w:t xml:space="preserve"> </w:t>
      </w:r>
      <w:r w:rsidR="00C7349C" w:rsidRPr="00026275">
        <w:rPr>
          <w:rFonts w:ascii="Times New Roman" w:hAnsi="Times New Roman" w:cs="Times New Roman"/>
          <w:b/>
          <w:sz w:val="24"/>
          <w:szCs w:val="24"/>
        </w:rPr>
        <w:t>Действия детей в играх становятся разнообразными.</w:t>
      </w:r>
    </w:p>
    <w:p w:rsidR="00504D2A" w:rsidRPr="00026275" w:rsidRDefault="00C7349C" w:rsidP="006244D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схематические изображения различных объектов,</w:t>
      </w:r>
      <w:r w:rsidRPr="00026275">
        <w:rPr>
          <w:rFonts w:ascii="Times New Roman" w:hAnsi="Times New Roman" w:cs="Times New Roman"/>
          <w:sz w:val="24"/>
          <w:szCs w:val="24"/>
        </w:rPr>
        <w:t xml:space="preserve"> но могут отличаться оригинальностью композиционного решения, передавать статичные и динамичные отношения. </w:t>
      </w:r>
    </w:p>
    <w:p w:rsidR="00504D2A" w:rsidRPr="00026275" w:rsidRDefault="00C7349C" w:rsidP="007147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Конструирование</w:t>
      </w:r>
      <w:r w:rsidRPr="00026275">
        <w:rPr>
          <w:rFonts w:ascii="Times New Roman" w:hAnsi="Times New Roman" w:cs="Times New Roman"/>
          <w:sz w:val="24"/>
          <w:szCs w:val="24"/>
        </w:rPr>
        <w:t xml:space="preserve">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</w:t>
      </w:r>
    </w:p>
    <w:p w:rsidR="00981B8B" w:rsidRPr="00026275" w:rsidRDefault="00C7349C" w:rsidP="00C32C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Дети могут конструировать из бумаги, складывая ее в несколько</w:t>
      </w:r>
      <w:r w:rsidR="00504D2A" w:rsidRPr="000262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26275">
        <w:rPr>
          <w:rFonts w:ascii="Times New Roman" w:hAnsi="Times New Roman" w:cs="Times New Roman"/>
          <w:b/>
          <w:sz w:val="24"/>
          <w:szCs w:val="24"/>
        </w:rPr>
        <w:t>раз (два, четыре, шесть сгибаний);</w:t>
      </w:r>
      <w:r w:rsidRPr="00026275">
        <w:rPr>
          <w:rFonts w:ascii="Times New Roman" w:hAnsi="Times New Roman" w:cs="Times New Roman"/>
          <w:sz w:val="24"/>
          <w:szCs w:val="24"/>
        </w:rPr>
        <w:t xml:space="preserve"> из природного материала. 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</w:t>
      </w:r>
      <w:r w:rsidR="00E763F0" w:rsidRPr="00026275">
        <w:rPr>
          <w:rFonts w:ascii="Times New Roman" w:hAnsi="Times New Roman" w:cs="Times New Roman"/>
          <w:sz w:val="24"/>
          <w:szCs w:val="24"/>
        </w:rPr>
        <w:t xml:space="preserve">ем другие. </w:t>
      </w:r>
    </w:p>
    <w:p w:rsidR="00C7349C" w:rsidRPr="00026275" w:rsidRDefault="00C7349C" w:rsidP="00C32C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</w:t>
      </w:r>
      <w:r w:rsidRPr="00026275">
        <w:rPr>
          <w:rFonts w:ascii="Times New Roman" w:hAnsi="Times New Roman" w:cs="Times New Roman"/>
          <w:sz w:val="24"/>
          <w:szCs w:val="24"/>
        </w:rPr>
        <w:t xml:space="preserve"> Воспринимают величину объектов, легко выстраивают в ряд — по возрастанию или убыванию — до 10 различных предметов.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504D2A" w:rsidRPr="00026275" w:rsidRDefault="00C7349C" w:rsidP="002B4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продолжает развиваться образное мышление. </w:t>
      </w:r>
      <w:proofErr w:type="gramStart"/>
      <w:r w:rsidRPr="00026275">
        <w:rPr>
          <w:rFonts w:ascii="Times New Roman" w:hAnsi="Times New Roman" w:cs="Times New Roman"/>
          <w:sz w:val="24"/>
          <w:szCs w:val="24"/>
        </w:rPr>
        <w:t>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представления о смене времен года, дня и ночи, об увеличении и уменьшении объектов результате различных</w:t>
      </w:r>
      <w:r w:rsidR="00504D2A" w:rsidRPr="00026275">
        <w:rPr>
          <w:rFonts w:ascii="Times New Roman" w:hAnsi="Times New Roman" w:cs="Times New Roman"/>
          <w:sz w:val="24"/>
          <w:szCs w:val="24"/>
        </w:rPr>
        <w:t xml:space="preserve"> </w:t>
      </w:r>
      <w:r w:rsidRPr="00026275">
        <w:rPr>
          <w:rFonts w:ascii="Times New Roman" w:hAnsi="Times New Roman" w:cs="Times New Roman"/>
          <w:sz w:val="24"/>
          <w:szCs w:val="24"/>
        </w:rPr>
        <w:t xml:space="preserve">воздействий, представления о развитии и т. </w:t>
      </w:r>
      <w:r w:rsidRPr="00026275">
        <w:rPr>
          <w:rFonts w:ascii="Times New Roman" w:hAnsi="Times New Roman" w:cs="Times New Roman"/>
          <w:b/>
          <w:sz w:val="24"/>
          <w:szCs w:val="24"/>
        </w:rPr>
        <w:t>Кроме того, продолжают</w:t>
      </w:r>
      <w:r w:rsidR="00504D2A" w:rsidRPr="0002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75">
        <w:rPr>
          <w:rFonts w:ascii="Times New Roman" w:hAnsi="Times New Roman" w:cs="Times New Roman"/>
          <w:b/>
          <w:sz w:val="24"/>
          <w:szCs w:val="24"/>
        </w:rPr>
        <w:t>совершенствоваться обобщения, что является основой словесно логического мышления.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D3E0B" w:rsidRPr="00026275" w:rsidRDefault="007D3E0B" w:rsidP="002B4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Развитие воображения в этом возрасте позволяет детям сочинять достаточно</w:t>
      </w:r>
      <w:r w:rsidR="00504D2A" w:rsidRPr="0002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75">
        <w:rPr>
          <w:rFonts w:ascii="Times New Roman" w:hAnsi="Times New Roman" w:cs="Times New Roman"/>
          <w:b/>
          <w:sz w:val="24"/>
          <w:szCs w:val="24"/>
        </w:rPr>
        <w:t>оригинальные и последовательно разворачивающиеся истории.</w:t>
      </w:r>
      <w:r w:rsidRPr="00026275">
        <w:rPr>
          <w:rFonts w:ascii="Times New Roman" w:hAnsi="Times New Roman" w:cs="Times New Roman"/>
          <w:sz w:val="24"/>
          <w:szCs w:val="24"/>
        </w:rPr>
        <w:t xml:space="preserve"> Воображение будет активно развиваться лишь при условии проведения специальной работы по его активизации. Продолжают развиваться устойчивость, распределение, переключаемость внимания. Наблюдается переход от </w:t>
      </w:r>
      <w:proofErr w:type="gramStart"/>
      <w:r w:rsidRPr="00026275">
        <w:rPr>
          <w:rFonts w:ascii="Times New Roman" w:hAnsi="Times New Roman" w:cs="Times New Roman"/>
          <w:sz w:val="24"/>
          <w:szCs w:val="24"/>
        </w:rPr>
        <w:t>непроизвольного</w:t>
      </w:r>
      <w:proofErr w:type="gramEnd"/>
      <w:r w:rsidRPr="00026275">
        <w:rPr>
          <w:rFonts w:ascii="Times New Roman" w:hAnsi="Times New Roman" w:cs="Times New Roman"/>
          <w:sz w:val="24"/>
          <w:szCs w:val="24"/>
        </w:rPr>
        <w:t xml:space="preserve"> к произвольному вниманию.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C7349C" w:rsidRPr="00026275" w:rsidRDefault="007D3E0B" w:rsidP="002B4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</w:t>
      </w:r>
      <w:r w:rsidRPr="00026275">
        <w:rPr>
          <w:rFonts w:ascii="Times New Roman" w:hAnsi="Times New Roman" w:cs="Times New Roman"/>
          <w:sz w:val="24"/>
          <w:szCs w:val="24"/>
        </w:rPr>
        <w:t xml:space="preserve"> Дети могут пересказывать, рассказывать по картинке, передавая не только главное, но и детали. </w:t>
      </w:r>
    </w:p>
    <w:p w:rsidR="00E73872" w:rsidRPr="00026275" w:rsidRDefault="00E73872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872" w:rsidRPr="00026275" w:rsidRDefault="00E73872" w:rsidP="002B4B27">
      <w:pPr>
        <w:pStyle w:val="2"/>
      </w:pPr>
      <w:r w:rsidRPr="00026275">
        <w:t>Целевые ориентиры освоения программы</w:t>
      </w:r>
    </w:p>
    <w:p w:rsidR="00E73872" w:rsidRPr="00026275" w:rsidRDefault="00E73872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обуславливает необходимость определения результатов освоения образовательной программы в виде целевых ориентиров.</w:t>
      </w:r>
    </w:p>
    <w:p w:rsidR="00E73872" w:rsidRPr="002B4B27" w:rsidRDefault="00E73872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lastRenderedPageBreak/>
        <w:t xml:space="preserve">● </w:t>
      </w:r>
      <w:r w:rsidRPr="002B4B27">
        <w:rPr>
          <w:rFonts w:ascii="Times New Roman" w:hAnsi="Times New Roman" w:cs="Times New Roman"/>
          <w:sz w:val="24"/>
          <w:szCs w:val="24"/>
        </w:rPr>
        <w:t>ребенок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замыслов;</w:t>
      </w:r>
      <w:r w:rsidRPr="002B4B27">
        <w:rPr>
          <w:rFonts w:ascii="Times New Roman" w:hAnsi="Times New Roman" w:cs="Times New Roman"/>
          <w:sz w:val="24"/>
          <w:szCs w:val="24"/>
        </w:rPr>
        <w:cr/>
      </w:r>
    </w:p>
    <w:p w:rsidR="00E73872" w:rsidRPr="002B4B27" w:rsidRDefault="00E73872" w:rsidP="00394616">
      <w:pPr>
        <w:pStyle w:val="a3"/>
      </w:pPr>
      <w:r w:rsidRPr="002B4B27">
        <w:t>● ребенок уверен в своих силах, открыт внешнему миру, положительно относится к себе и к другим,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504D2A" w:rsidRPr="002B4B27" w:rsidRDefault="00504D2A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872" w:rsidRPr="002B4B27" w:rsidRDefault="00E73872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B27">
        <w:rPr>
          <w:rFonts w:ascii="Times New Roman" w:hAnsi="Times New Roman" w:cs="Times New Roman"/>
          <w:sz w:val="24"/>
          <w:szCs w:val="24"/>
        </w:rPr>
        <w:t>● ребенок обладает развитым воображением, которое реализуется в разных видах деятельности. Способность ребенка к фантазии, воображению, творчеству интенсивно развивается и проявляется в игре. Ребенок владеет разными формами и видами игры. Умеет подчиняться разным правилам и социальным нормам, различать условную и реальную ситуации, в том числе игровую и учебную;</w:t>
      </w:r>
    </w:p>
    <w:p w:rsidR="00504D2A" w:rsidRPr="002B4B27" w:rsidRDefault="00504D2A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990" w:rsidRPr="002B4B27" w:rsidRDefault="00E73872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B27">
        <w:rPr>
          <w:rFonts w:ascii="Times New Roman" w:hAnsi="Times New Roman" w:cs="Times New Roman"/>
          <w:sz w:val="24"/>
          <w:szCs w:val="24"/>
        </w:rPr>
        <w:t>● творческие способности ребенка также проявляются в рисовании, придумывании сказок, танцах, пении и т. п. Ребенок может фантазировать вслух, играть звуками и словами. Хорошо понимает устную речь и может выражать свои мысли и желания;</w:t>
      </w:r>
      <w:r w:rsidR="00835990" w:rsidRPr="002B4B27">
        <w:rPr>
          <w:rFonts w:ascii="Times New Roman" w:hAnsi="Times New Roman" w:cs="Times New Roman"/>
          <w:sz w:val="24"/>
          <w:szCs w:val="24"/>
        </w:rPr>
        <w:t xml:space="preserve"> у ребенка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</w:t>
      </w:r>
    </w:p>
    <w:p w:rsidR="00504D2A" w:rsidRPr="00026275" w:rsidRDefault="00504D2A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990" w:rsidRPr="00026275" w:rsidRDefault="00835990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 xml:space="preserve">● ребенок способен к волевым усилиям в разных видах деятельности, преодолевать сиюминутные побуждения, доводить до конца начатое дело. Ребенок может следовать социальным нормам поведения и правилам в </w:t>
      </w:r>
      <w:proofErr w:type="gramStart"/>
      <w:r w:rsidRPr="00026275">
        <w:rPr>
          <w:rFonts w:ascii="Times New Roman" w:hAnsi="Times New Roman" w:cs="Times New Roman"/>
          <w:sz w:val="24"/>
          <w:szCs w:val="24"/>
        </w:rPr>
        <w:t>разных</w:t>
      </w:r>
      <w:proofErr w:type="gramEnd"/>
    </w:p>
    <w:p w:rsidR="00835990" w:rsidRPr="00026275" w:rsidRDefault="00835990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 xml:space="preserve">видах деятельности, во взаимоотношениях </w:t>
      </w:r>
      <w:proofErr w:type="gramStart"/>
      <w:r w:rsidRPr="0002627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26275">
        <w:rPr>
          <w:rFonts w:ascii="Times New Roman" w:hAnsi="Times New Roman" w:cs="Times New Roman"/>
          <w:sz w:val="24"/>
          <w:szCs w:val="24"/>
        </w:rPr>
        <w:t xml:space="preserve"> взрослыми и сверстниками, правилам безопасного поведения и личной гигиены;</w:t>
      </w:r>
    </w:p>
    <w:p w:rsidR="00504D2A" w:rsidRPr="00026275" w:rsidRDefault="00504D2A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872" w:rsidRPr="00026275" w:rsidRDefault="00835990" w:rsidP="00394616">
      <w:pPr>
        <w:pStyle w:val="a3"/>
      </w:pPr>
      <w:r w:rsidRPr="00026275">
        <w:t xml:space="preserve">● </w:t>
      </w:r>
      <w:r w:rsidRPr="00394616">
        <w:t>ребенок проявляет любознательность, задает вопросы, касающиеся близких и далеких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</w:t>
      </w:r>
      <w:r w:rsidRPr="00026275">
        <w:t xml:space="preserve"> Склонен наблюдать, экспериментировать. Обладает начальными знаниями о себе, о предметном, природном, социальном и культурном мире, в котором он живет.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ребенка складываются предпосылки грамотности. Ребенок способен к принятию собственных решений, опираясь на свои знания и умения в различных сферах действительности.</w:t>
      </w:r>
    </w:p>
    <w:p w:rsidR="00504D2A" w:rsidRPr="00026275" w:rsidRDefault="00504D2A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D2A" w:rsidRPr="00026275" w:rsidRDefault="00504D2A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736" w:rsidRPr="00394616" w:rsidRDefault="00401736" w:rsidP="00394616">
      <w:pPr>
        <w:pStyle w:val="3"/>
      </w:pPr>
      <w:r w:rsidRPr="00394616">
        <w:t>Образовательная область «СОЦИАЛЬНО-КОММУНИКАТИВНОЕ РАЗВИТИЕ»</w:t>
      </w:r>
    </w:p>
    <w:p w:rsidR="00401736" w:rsidRPr="00026275" w:rsidRDefault="00401736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 воспитание</w:t>
      </w:r>
    </w:p>
    <w:p w:rsidR="00401736" w:rsidRPr="00026275" w:rsidRDefault="00401736" w:rsidP="00394616">
      <w:pPr>
        <w:pStyle w:val="a3"/>
      </w:pPr>
      <w:r w:rsidRPr="00026275"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401736" w:rsidRPr="00026275" w:rsidRDefault="004017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Воспитывать уважительное отношение к окружающим.</w:t>
      </w:r>
    </w:p>
    <w:p w:rsidR="00401736" w:rsidRPr="00026275" w:rsidRDefault="004017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Учить заботиться о младших, помогать им, защищать тех, кто слабее. Формировать такие качества, как сочувствие, отзывчивость.</w:t>
      </w:r>
    </w:p>
    <w:p w:rsidR="00401736" w:rsidRPr="00026275" w:rsidRDefault="004017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7E6536" w:rsidRPr="00026275" w:rsidRDefault="004017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</w:r>
      <w:r w:rsidR="007E6536" w:rsidRPr="00026275">
        <w:rPr>
          <w:rFonts w:ascii="Times New Roman" w:hAnsi="Times New Roman" w:cs="Times New Roman"/>
          <w:sz w:val="24"/>
          <w:szCs w:val="24"/>
        </w:rPr>
        <w:t xml:space="preserve"> Расширять представления о правилах поведения в общественных местах; об обязанностях в группе детского сада, дома.</w:t>
      </w:r>
    </w:p>
    <w:p w:rsidR="007E6536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:rsidR="007E6536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Ребенок в семье и сообществе</w:t>
      </w:r>
    </w:p>
    <w:p w:rsidR="007E6536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45">
        <w:rPr>
          <w:rFonts w:ascii="Times New Roman" w:hAnsi="Times New Roman" w:cs="Times New Roman"/>
          <w:b/>
          <w:sz w:val="24"/>
          <w:szCs w:val="24"/>
        </w:rPr>
        <w:t>Образ Я.</w:t>
      </w:r>
      <w:r w:rsidRPr="00026275">
        <w:rPr>
          <w:rFonts w:ascii="Times New Roman" w:hAnsi="Times New Roman" w:cs="Times New Roman"/>
          <w:sz w:val="24"/>
          <w:szCs w:val="24"/>
        </w:rPr>
        <w:t xml:space="preserve">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</w:t>
      </w:r>
      <w:r w:rsidRPr="00026275">
        <w:rPr>
          <w:rFonts w:ascii="Times New Roman" w:hAnsi="Times New Roman" w:cs="Times New Roman"/>
          <w:sz w:val="24"/>
          <w:szCs w:val="24"/>
        </w:rPr>
        <w:lastRenderedPageBreak/>
        <w:t>символические и образные средства углублять представления ребенка о себе в прошлом, настоящем и будущем.</w:t>
      </w:r>
    </w:p>
    <w:p w:rsidR="007E6536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7E6536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45">
        <w:rPr>
          <w:rFonts w:ascii="Times New Roman" w:hAnsi="Times New Roman" w:cs="Times New Roman"/>
          <w:b/>
          <w:sz w:val="24"/>
          <w:szCs w:val="24"/>
        </w:rPr>
        <w:t>Семья.</w:t>
      </w:r>
      <w:r w:rsidRPr="00026275">
        <w:rPr>
          <w:rFonts w:ascii="Times New Roman" w:hAnsi="Times New Roman" w:cs="Times New Roman"/>
          <w:sz w:val="24"/>
          <w:szCs w:val="24"/>
        </w:rPr>
        <w:t xml:space="preserve"> Углублять представления ребенка о семье и ее истории. Учить создавать простейшее генеалогическое древо с опорой на историю семьи.</w:t>
      </w:r>
    </w:p>
    <w:p w:rsidR="007E6536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7E6536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45">
        <w:rPr>
          <w:rFonts w:ascii="Times New Roman" w:hAnsi="Times New Roman" w:cs="Times New Roman"/>
          <w:b/>
          <w:sz w:val="24"/>
          <w:szCs w:val="24"/>
        </w:rPr>
        <w:t>Детский сад.</w:t>
      </w:r>
      <w:r w:rsidRPr="00026275">
        <w:rPr>
          <w:rFonts w:ascii="Times New Roman" w:hAnsi="Times New Roman" w:cs="Times New Roman"/>
          <w:sz w:val="24"/>
          <w:szCs w:val="24"/>
        </w:rPr>
        <w:t xml:space="preserve">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0B2D8E" w:rsidRPr="00026275" w:rsidRDefault="007E653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  <w:r w:rsidR="000B2D8E" w:rsidRPr="00026275">
        <w:rPr>
          <w:rFonts w:ascii="Times New Roman" w:hAnsi="Times New Roman" w:cs="Times New Roman"/>
          <w:sz w:val="24"/>
          <w:szCs w:val="24"/>
        </w:rPr>
        <w:t xml:space="preserve"> 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</w:t>
      </w:r>
      <w:proofErr w:type="gramStart"/>
      <w:r w:rsidR="000B2D8E" w:rsidRPr="00026275">
        <w:rPr>
          <w:rFonts w:ascii="Times New Roman" w:hAnsi="Times New Roman" w:cs="Times New Roman"/>
          <w:sz w:val="24"/>
          <w:szCs w:val="24"/>
        </w:rPr>
        <w:t>Побуждать использовать созданные детьми изделия, рисунки, аппликации (птички, бабочки, снежинки, веточки с листьями и т. п.</w:t>
      </w:r>
      <w:proofErr w:type="gramEnd"/>
    </w:p>
    <w:p w:rsidR="000B2D8E" w:rsidRPr="00026275" w:rsidRDefault="000B2D8E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394616" w:rsidRDefault="00394616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2D8E" w:rsidRPr="00026275" w:rsidRDefault="000B2D8E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Самообслуживание, самостоятельность, трудовое воспитание</w:t>
      </w:r>
    </w:p>
    <w:p w:rsidR="000B2D8E" w:rsidRPr="00026275" w:rsidRDefault="000B2D8E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Культурно-гигиенические навыки.</w:t>
      </w:r>
    </w:p>
    <w:p w:rsidR="000B2D8E" w:rsidRPr="00026275" w:rsidRDefault="000B2D8E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:rsidR="000B2D8E" w:rsidRPr="00026275" w:rsidRDefault="000B2D8E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0B2D8E" w:rsidRPr="00026275" w:rsidRDefault="000B2D8E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401FDA" w:rsidRDefault="000B2D8E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F8">
        <w:rPr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D8E" w:rsidRPr="00401FDA" w:rsidRDefault="000B2D8E" w:rsidP="00401F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703CF3" w:rsidRPr="00401FDA" w:rsidRDefault="000B2D8E" w:rsidP="00401F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Воспитывать умение самостоятельно и своевременно готовить материалы и пособия к занятию, учить самостоятельно, раскладывать подготовленные воспитателем материалы для занятий, убирать их, мыть кисточки, розетки для красок, палитру, протирать столы.</w:t>
      </w:r>
      <w:r w:rsidR="00703CF3" w:rsidRPr="00401FDA">
        <w:rPr>
          <w:rFonts w:ascii="Times New Roman" w:hAnsi="Times New Roman" w:cs="Times New Roman"/>
          <w:sz w:val="24"/>
          <w:szCs w:val="24"/>
        </w:rPr>
        <w:t xml:space="preserve"> Общественно-полезный труд. 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703CF3" w:rsidRPr="00401FDA" w:rsidRDefault="00703CF3" w:rsidP="00401F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703CF3" w:rsidRPr="00401FDA" w:rsidRDefault="00703CF3" w:rsidP="00401F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703CF3" w:rsidRPr="00401FDA" w:rsidRDefault="00703CF3" w:rsidP="00504D2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Учить оценивать результат своей работы (с помощью взрослого). Воспитывать дружеские взаимоотношения между детьми; привычку играть,</w:t>
      </w:r>
      <w:r w:rsidR="00401FDA">
        <w:rPr>
          <w:rFonts w:ascii="Times New Roman" w:hAnsi="Times New Roman" w:cs="Times New Roman"/>
          <w:sz w:val="24"/>
          <w:szCs w:val="24"/>
        </w:rPr>
        <w:t xml:space="preserve"> </w:t>
      </w:r>
      <w:r w:rsidRPr="00401FDA">
        <w:rPr>
          <w:rFonts w:ascii="Times New Roman" w:hAnsi="Times New Roman" w:cs="Times New Roman"/>
          <w:sz w:val="24"/>
          <w:szCs w:val="24"/>
        </w:rPr>
        <w:t>трудиться, заниматься сообща. Развивать желание помогать друг другу. Формировать у детей предпосылки (элементы) учебной деятельности.</w:t>
      </w:r>
    </w:p>
    <w:p w:rsidR="00703CF3" w:rsidRPr="00401FDA" w:rsidRDefault="00703CF3" w:rsidP="00504D2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Продолжать развивать внимание, умение понимать поставленную задачу (что</w:t>
      </w:r>
      <w:r w:rsidR="00401FDA">
        <w:rPr>
          <w:rFonts w:ascii="Times New Roman" w:hAnsi="Times New Roman" w:cs="Times New Roman"/>
          <w:sz w:val="24"/>
          <w:szCs w:val="24"/>
        </w:rPr>
        <w:t xml:space="preserve"> </w:t>
      </w:r>
      <w:r w:rsidRPr="00401FDA">
        <w:rPr>
          <w:rFonts w:ascii="Times New Roman" w:hAnsi="Times New Roman" w:cs="Times New Roman"/>
          <w:sz w:val="24"/>
          <w:szCs w:val="24"/>
        </w:rPr>
        <w:t xml:space="preserve">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 Продолжать учить детей </w:t>
      </w:r>
      <w:proofErr w:type="gramStart"/>
      <w:r w:rsidRPr="00401FDA">
        <w:rPr>
          <w:rFonts w:ascii="Times New Roman" w:hAnsi="Times New Roman" w:cs="Times New Roman"/>
          <w:sz w:val="24"/>
          <w:szCs w:val="24"/>
        </w:rPr>
        <w:t>помогать взрослым поддерживать</w:t>
      </w:r>
      <w:proofErr w:type="gramEnd"/>
      <w:r w:rsidRPr="00401FDA">
        <w:rPr>
          <w:rFonts w:ascii="Times New Roman" w:hAnsi="Times New Roman" w:cs="Times New Roman"/>
          <w:sz w:val="24"/>
          <w:szCs w:val="24"/>
        </w:rPr>
        <w:t xml:space="preserve"> порядок в группе: протирать игрушки, строительный материал и т. п.</w:t>
      </w:r>
    </w:p>
    <w:p w:rsidR="00703CF3" w:rsidRPr="00401FDA" w:rsidRDefault="00703CF3" w:rsidP="00401F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lastRenderedPageBreak/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703CF3" w:rsidRPr="00401FDA" w:rsidRDefault="00703CF3" w:rsidP="00401F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 xml:space="preserve">Приучать </w:t>
      </w:r>
      <w:proofErr w:type="gramStart"/>
      <w:r w:rsidRPr="00401FDA">
        <w:rPr>
          <w:rFonts w:ascii="Times New Roman" w:hAnsi="Times New Roman" w:cs="Times New Roman"/>
          <w:sz w:val="24"/>
          <w:szCs w:val="24"/>
        </w:rPr>
        <w:t>добросовестно</w:t>
      </w:r>
      <w:proofErr w:type="gramEnd"/>
      <w:r w:rsidRPr="00401FDA">
        <w:rPr>
          <w:rFonts w:ascii="Times New Roman" w:hAnsi="Times New Roman" w:cs="Times New Roman"/>
          <w:sz w:val="24"/>
          <w:szCs w:val="24"/>
        </w:rPr>
        <w:t xml:space="preserve"> выполнять обязанности дежурных по столовой: сервировать стол, приводить его в порядок после еды.</w:t>
      </w:r>
    </w:p>
    <w:p w:rsidR="00401FDA" w:rsidRDefault="00703CF3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b/>
          <w:sz w:val="24"/>
          <w:szCs w:val="24"/>
        </w:rPr>
        <w:t>Труд в природе.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CF3" w:rsidRPr="00401FDA" w:rsidRDefault="00703CF3" w:rsidP="00401FD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C5751D" w:rsidRPr="00401FDA" w:rsidRDefault="00703CF3" w:rsidP="00401FD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1FDA">
        <w:rPr>
          <w:rFonts w:ascii="Times New Roman" w:hAnsi="Times New Roman" w:cs="Times New Roman"/>
          <w:sz w:val="24"/>
          <w:szCs w:val="24"/>
        </w:rPr>
        <w:t>Привлекать детей к помощи взрослым и посильному труду в природе:</w:t>
      </w:r>
      <w:r w:rsidR="00C5751D" w:rsidRPr="00401FDA">
        <w:rPr>
          <w:rFonts w:ascii="Times New Roman" w:hAnsi="Times New Roman" w:cs="Times New Roman"/>
          <w:sz w:val="24"/>
          <w:szCs w:val="24"/>
        </w:rPr>
        <w:t xml:space="preserve">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</w:t>
      </w:r>
      <w:proofErr w:type="gramEnd"/>
      <w:r w:rsidR="00C5751D" w:rsidRPr="00401FDA">
        <w:rPr>
          <w:rFonts w:ascii="Times New Roman" w:hAnsi="Times New Roman" w:cs="Times New Roman"/>
          <w:sz w:val="24"/>
          <w:szCs w:val="24"/>
        </w:rPr>
        <w:t xml:space="preserve"> весной — к посеву семян овощей, цветов, высадке рассады; летом — к рыхлению почвы, поливке грядок и клумб.</w:t>
      </w:r>
    </w:p>
    <w:p w:rsidR="00C5751D" w:rsidRPr="00401FDA" w:rsidRDefault="00C5751D" w:rsidP="00401FD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FDA">
        <w:rPr>
          <w:rFonts w:ascii="Times New Roman" w:hAnsi="Times New Roman" w:cs="Times New Roman"/>
          <w:sz w:val="24"/>
          <w:szCs w:val="24"/>
        </w:rPr>
        <w:t>Уважение к труду взрослых.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401FDA" w:rsidRDefault="00401FDA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51D" w:rsidRPr="00026275" w:rsidRDefault="00C5751D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275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</w:t>
      </w:r>
    </w:p>
    <w:p w:rsidR="00C5751D" w:rsidRPr="003D48F3" w:rsidRDefault="00C5751D" w:rsidP="003D48F3">
      <w:pPr>
        <w:pStyle w:val="21"/>
      </w:pPr>
      <w:r w:rsidRPr="003D48F3">
        <w:t>Безопасное поведение в природе. Формировать основы экологической культуры и безопасного поведения в природе.</w:t>
      </w:r>
    </w:p>
    <w:p w:rsidR="00C5751D" w:rsidRPr="003D48F3" w:rsidRDefault="00C5751D" w:rsidP="003D48F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C5751D" w:rsidRPr="003D48F3" w:rsidRDefault="00C5751D" w:rsidP="00504D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Знакомить с явлениями неживой природы (гроза, гром, молния, радуга), с</w:t>
      </w:r>
      <w:r w:rsidR="003D48F3">
        <w:rPr>
          <w:rFonts w:ascii="Times New Roman" w:hAnsi="Times New Roman" w:cs="Times New Roman"/>
          <w:sz w:val="24"/>
          <w:szCs w:val="24"/>
        </w:rPr>
        <w:t xml:space="preserve"> </w:t>
      </w:r>
      <w:r w:rsidRPr="003D48F3">
        <w:rPr>
          <w:rFonts w:ascii="Times New Roman" w:hAnsi="Times New Roman" w:cs="Times New Roman"/>
          <w:sz w:val="24"/>
          <w:szCs w:val="24"/>
        </w:rPr>
        <w:t>правилами поведения при грозе.</w:t>
      </w:r>
    </w:p>
    <w:p w:rsidR="00C5751D" w:rsidRPr="003D48F3" w:rsidRDefault="00C5751D" w:rsidP="003D48F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Знакомить детей с правилами оказания первой помощи при ушибах и укусах насекомых.</w:t>
      </w:r>
    </w:p>
    <w:p w:rsidR="003D48F3" w:rsidRDefault="00C5751D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b/>
          <w:sz w:val="24"/>
          <w:szCs w:val="24"/>
        </w:rPr>
        <w:t>Безопасность на дорогах.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51D" w:rsidRPr="003D48F3" w:rsidRDefault="00C5751D" w:rsidP="003D48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C5751D" w:rsidRPr="003D48F3" w:rsidRDefault="00C5751D" w:rsidP="00504D2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Знакомить с названиями ближайших к детскому саду улиц и улиц, на</w:t>
      </w:r>
      <w:r w:rsidR="003D48F3">
        <w:rPr>
          <w:rFonts w:ascii="Times New Roman" w:hAnsi="Times New Roman" w:cs="Times New Roman"/>
          <w:sz w:val="24"/>
          <w:szCs w:val="24"/>
        </w:rPr>
        <w:t xml:space="preserve"> </w:t>
      </w:r>
      <w:r w:rsidRPr="003D48F3">
        <w:rPr>
          <w:rFonts w:ascii="Times New Roman" w:hAnsi="Times New Roman" w:cs="Times New Roman"/>
          <w:sz w:val="24"/>
          <w:szCs w:val="24"/>
        </w:rPr>
        <w:t>которых живут дети.</w:t>
      </w:r>
    </w:p>
    <w:p w:rsidR="00C5751D" w:rsidRPr="003D48F3" w:rsidRDefault="00C5751D" w:rsidP="003D48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810A50" w:rsidRPr="003D48F3" w:rsidRDefault="00C5751D" w:rsidP="003D48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 xml:space="preserve">Продолжать знакомить с дорожными знаками: </w:t>
      </w:r>
      <w:proofErr w:type="gramStart"/>
      <w:r w:rsidRPr="003D48F3">
        <w:rPr>
          <w:rFonts w:ascii="Times New Roman" w:hAnsi="Times New Roman" w:cs="Times New Roman"/>
          <w:sz w:val="24"/>
          <w:szCs w:val="24"/>
        </w:rPr>
        <w:t>«Дети», «Остановка трамвая»,</w:t>
      </w:r>
      <w:r w:rsidR="00810A50" w:rsidRPr="003D48F3">
        <w:rPr>
          <w:rFonts w:ascii="Times New Roman" w:hAnsi="Times New Roman" w:cs="Times New Roman"/>
          <w:sz w:val="24"/>
          <w:szCs w:val="24"/>
        </w:rPr>
        <w:t xml:space="preserve">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3D48F3" w:rsidRDefault="00810A50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b/>
          <w:sz w:val="24"/>
          <w:szCs w:val="24"/>
        </w:rPr>
        <w:t>Безопасность собственной жизнедеятельности.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50" w:rsidRPr="003D48F3" w:rsidRDefault="00810A50" w:rsidP="003D48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Закреплять основы безопасности жизнедеятельности человека.</w:t>
      </w:r>
    </w:p>
    <w:p w:rsidR="00810A50" w:rsidRPr="003D48F3" w:rsidRDefault="00810A50" w:rsidP="003D48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810A50" w:rsidRPr="003D48F3" w:rsidRDefault="00810A50" w:rsidP="003D48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810A50" w:rsidRPr="003D48F3" w:rsidRDefault="00810A50" w:rsidP="003D48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</w:t>
      </w:r>
    </w:p>
    <w:p w:rsidR="00810A50" w:rsidRPr="003D48F3" w:rsidRDefault="00810A50" w:rsidP="003D48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Формировать умение обращаться за помощью к взрослым.</w:t>
      </w:r>
    </w:p>
    <w:p w:rsidR="00401736" w:rsidRPr="003D48F3" w:rsidRDefault="00810A50" w:rsidP="003D48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Учить называть свое имя, фамилию, возраст, домашний адрес, телефон.</w:t>
      </w:r>
    </w:p>
    <w:p w:rsidR="003D48F3" w:rsidRDefault="003D48F3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D5C" w:rsidRPr="003D48F3" w:rsidRDefault="00302D5C" w:rsidP="003D48F3">
      <w:pPr>
        <w:pStyle w:val="21"/>
      </w:pPr>
      <w:r w:rsidRPr="003D48F3">
        <w:t>Образовательная область «ПОЗНАВАТЕЛЬНОЕ РАЗВИТИЕ» Содержание психолого-педагогической работы</w:t>
      </w:r>
    </w:p>
    <w:p w:rsidR="00302D5C" w:rsidRPr="003D48F3" w:rsidRDefault="00302D5C" w:rsidP="003D48F3">
      <w:pPr>
        <w:pStyle w:val="3"/>
      </w:pPr>
      <w:r w:rsidRPr="003D48F3">
        <w:t>Формирование элементарных математических представлений</w:t>
      </w:r>
    </w:p>
    <w:p w:rsidR="003D48F3" w:rsidRDefault="00302D5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b/>
          <w:sz w:val="24"/>
          <w:szCs w:val="24"/>
        </w:rPr>
        <w:t>Количество и счет</w:t>
      </w:r>
      <w:r w:rsidRPr="000262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D5C" w:rsidRPr="003D48F3" w:rsidRDefault="00302D5C" w:rsidP="00504D2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8F3">
        <w:rPr>
          <w:rFonts w:ascii="Times New Roman" w:hAnsi="Times New Roman" w:cs="Times New Roman"/>
          <w:sz w:val="24"/>
          <w:szCs w:val="24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</w:t>
      </w:r>
      <w:r w:rsidRPr="003D48F3">
        <w:rPr>
          <w:rFonts w:ascii="Times New Roman" w:hAnsi="Times New Roman" w:cs="Times New Roman"/>
          <w:sz w:val="24"/>
          <w:szCs w:val="24"/>
        </w:rPr>
        <w:lastRenderedPageBreak/>
        <w:t>части множества на основе счета и соотнесения элементов (предметов) один к одному;</w:t>
      </w:r>
      <w:proofErr w:type="gramEnd"/>
      <w:r w:rsidRPr="003D48F3">
        <w:rPr>
          <w:rFonts w:ascii="Times New Roman" w:hAnsi="Times New Roman" w:cs="Times New Roman"/>
          <w:sz w:val="24"/>
          <w:szCs w:val="24"/>
        </w:rPr>
        <w:t xml:space="preserve"> определять</w:t>
      </w:r>
      <w:r w:rsidR="003D48F3">
        <w:rPr>
          <w:rFonts w:ascii="Times New Roman" w:hAnsi="Times New Roman" w:cs="Times New Roman"/>
          <w:sz w:val="24"/>
          <w:szCs w:val="24"/>
        </w:rPr>
        <w:t xml:space="preserve"> </w:t>
      </w:r>
      <w:r w:rsidRPr="003D48F3">
        <w:rPr>
          <w:rFonts w:ascii="Times New Roman" w:hAnsi="Times New Roman" w:cs="Times New Roman"/>
          <w:sz w:val="24"/>
          <w:szCs w:val="24"/>
        </w:rPr>
        <w:t>большую (меньшую) часть множества или их равенство.</w:t>
      </w:r>
    </w:p>
    <w:p w:rsidR="00302D5C" w:rsidRPr="003D48F3" w:rsidRDefault="00302D5C" w:rsidP="003D48F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302D5C" w:rsidRPr="003D48F3" w:rsidRDefault="00302D5C" w:rsidP="00504D2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8F3">
        <w:rPr>
          <w:rFonts w:ascii="Times New Roman" w:hAnsi="Times New Roman" w:cs="Times New Roman"/>
          <w:sz w:val="24"/>
          <w:szCs w:val="24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</w:t>
      </w:r>
      <w:r w:rsidR="003D48F3">
        <w:rPr>
          <w:rFonts w:ascii="Times New Roman" w:hAnsi="Times New Roman" w:cs="Times New Roman"/>
          <w:sz w:val="24"/>
          <w:szCs w:val="24"/>
        </w:rPr>
        <w:t xml:space="preserve"> </w:t>
      </w:r>
      <w:r w:rsidRPr="003D48F3">
        <w:rPr>
          <w:rFonts w:ascii="Times New Roman" w:hAnsi="Times New Roman" w:cs="Times New Roman"/>
          <w:sz w:val="24"/>
          <w:szCs w:val="24"/>
        </w:rPr>
        <w:t>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  <w:proofErr w:type="gramEnd"/>
    </w:p>
    <w:p w:rsidR="00302D5C" w:rsidRPr="003D48F3" w:rsidRDefault="00302D5C" w:rsidP="003D48F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Формировать умение понимать отношения рядом стоящих чисел (5 &lt; 6 на 1, 6 &gt; 5 на 1).</w:t>
      </w:r>
    </w:p>
    <w:p w:rsidR="00A21169" w:rsidRPr="003D48F3" w:rsidRDefault="00302D5C" w:rsidP="003D48F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 xml:space="preserve">Отсчитывать предметы из большого количества по образцу и </w:t>
      </w:r>
      <w:r w:rsidR="003D48F3" w:rsidRPr="003D48F3">
        <w:rPr>
          <w:rFonts w:ascii="Times New Roman" w:hAnsi="Times New Roman" w:cs="Times New Roman"/>
          <w:sz w:val="24"/>
          <w:szCs w:val="24"/>
        </w:rPr>
        <w:t>заданному числу</w:t>
      </w:r>
      <w:r w:rsidR="00A21169" w:rsidRPr="003D48F3">
        <w:rPr>
          <w:rFonts w:ascii="Times New Roman" w:hAnsi="Times New Roman" w:cs="Times New Roman"/>
          <w:sz w:val="24"/>
          <w:szCs w:val="24"/>
        </w:rPr>
        <w:t xml:space="preserve"> (в пределах 10).</w:t>
      </w:r>
    </w:p>
    <w:p w:rsidR="00A21169" w:rsidRPr="003D48F3" w:rsidRDefault="00A21169" w:rsidP="003D48F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A21169" w:rsidRPr="003D48F3" w:rsidRDefault="00A21169" w:rsidP="003D48F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Познакомить с цифрами от 0 до 9.</w:t>
      </w:r>
    </w:p>
    <w:p w:rsidR="00A21169" w:rsidRPr="003D48F3" w:rsidRDefault="00A21169" w:rsidP="003D48F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A21169" w:rsidRPr="003D48F3" w:rsidRDefault="00A21169" w:rsidP="003D48F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F3">
        <w:rPr>
          <w:rFonts w:ascii="Times New Roman" w:hAnsi="Times New Roman" w:cs="Times New Roman"/>
          <w:sz w:val="24"/>
          <w:szCs w:val="24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A21169" w:rsidRPr="00FD6481" w:rsidRDefault="00A21169" w:rsidP="00FD648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A21169" w:rsidRPr="00FD6481" w:rsidRDefault="00A21169" w:rsidP="00FD648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FD6481" w:rsidRDefault="00A21169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b/>
          <w:sz w:val="24"/>
          <w:szCs w:val="24"/>
        </w:rPr>
        <w:t>Величина.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169" w:rsidRPr="00FD6481" w:rsidRDefault="00A21169" w:rsidP="00504D2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Учить устанавливать размерные отношения между 5–10 предметами разной длины (высоты, ширины) или толщины:</w:t>
      </w:r>
      <w:r w:rsidR="00FD6481">
        <w:rPr>
          <w:rFonts w:ascii="Times New Roman" w:hAnsi="Times New Roman" w:cs="Times New Roman"/>
          <w:sz w:val="24"/>
          <w:szCs w:val="24"/>
        </w:rPr>
        <w:t xml:space="preserve"> </w:t>
      </w:r>
      <w:r w:rsidRPr="00FD6481">
        <w:rPr>
          <w:rFonts w:ascii="Times New Roman" w:hAnsi="Times New Roman" w:cs="Times New Roman"/>
          <w:sz w:val="24"/>
          <w:szCs w:val="24"/>
        </w:rPr>
        <w:t>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A21169" w:rsidRPr="00FD6481" w:rsidRDefault="00A21169" w:rsidP="00FD648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761E47" w:rsidRPr="00FD6481" w:rsidRDefault="00A21169" w:rsidP="00FD648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Развивать глазомер, умение находить предметы длиннее (короче), выш</w:t>
      </w:r>
      <w:proofErr w:type="gramStart"/>
      <w:r w:rsidRPr="00FD6481">
        <w:rPr>
          <w:rFonts w:ascii="Times New Roman" w:hAnsi="Times New Roman" w:cs="Times New Roman"/>
          <w:sz w:val="24"/>
          <w:szCs w:val="24"/>
        </w:rPr>
        <w:t>е</w:t>
      </w:r>
      <w:r w:rsidR="00761E47" w:rsidRPr="00FD64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61E47" w:rsidRPr="00FD6481">
        <w:rPr>
          <w:rFonts w:ascii="Times New Roman" w:hAnsi="Times New Roman" w:cs="Times New Roman"/>
          <w:sz w:val="24"/>
          <w:szCs w:val="24"/>
        </w:rPr>
        <w:t>ниже), шире (уже), толще (тоньше) образца и равные ему.</w:t>
      </w:r>
    </w:p>
    <w:p w:rsidR="00761E47" w:rsidRPr="00FD6481" w:rsidRDefault="00761E47" w:rsidP="00FD648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761E47" w:rsidRPr="00FD6481" w:rsidRDefault="00761E47" w:rsidP="00FD648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sz w:val="24"/>
          <w:szCs w:val="24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6460F4" w:rsidRDefault="00761E47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81">
        <w:rPr>
          <w:rFonts w:ascii="Times New Roman" w:hAnsi="Times New Roman" w:cs="Times New Roman"/>
          <w:b/>
          <w:sz w:val="24"/>
          <w:szCs w:val="24"/>
        </w:rPr>
        <w:t>Форма.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E47" w:rsidRPr="006460F4" w:rsidRDefault="00761E47" w:rsidP="006460F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F4">
        <w:rPr>
          <w:rFonts w:ascii="Times New Roman" w:hAnsi="Times New Roman" w:cs="Times New Roman"/>
          <w:sz w:val="24"/>
          <w:szCs w:val="24"/>
        </w:rPr>
        <w:t>Познакомить детей с овалом на основе сравнения его с кругом и прямоугольником.</w:t>
      </w:r>
    </w:p>
    <w:p w:rsidR="00761E47" w:rsidRPr="006460F4" w:rsidRDefault="00761E47" w:rsidP="006460F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F4">
        <w:rPr>
          <w:rFonts w:ascii="Times New Roman" w:hAnsi="Times New Roman" w:cs="Times New Roman"/>
          <w:sz w:val="24"/>
          <w:szCs w:val="24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761E47" w:rsidRPr="006460F4" w:rsidRDefault="00761E47" w:rsidP="006460F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F4">
        <w:rPr>
          <w:rFonts w:ascii="Times New Roman" w:hAnsi="Times New Roman" w:cs="Times New Roman"/>
          <w:sz w:val="24"/>
          <w:szCs w:val="24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:rsidR="00761E47" w:rsidRPr="00160268" w:rsidRDefault="00761E47" w:rsidP="00504D2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268">
        <w:rPr>
          <w:rFonts w:ascii="Times New Roman" w:hAnsi="Times New Roman" w:cs="Times New Roman"/>
          <w:sz w:val="24"/>
          <w:szCs w:val="24"/>
        </w:rPr>
        <w:t xml:space="preserve">Развивать представления о том, как из одной формы сделать другую. Ориентировка в пространстве. </w:t>
      </w:r>
      <w:proofErr w:type="gramStart"/>
      <w:r w:rsidRPr="00160268">
        <w:rPr>
          <w:rFonts w:ascii="Times New Roman" w:hAnsi="Times New Roman" w:cs="Times New Roman"/>
          <w:sz w:val="24"/>
          <w:szCs w:val="24"/>
        </w:rPr>
        <w:t>Совершенствовать умение ориентироваться в</w:t>
      </w:r>
      <w:r w:rsidR="006460F4" w:rsidRPr="00160268">
        <w:rPr>
          <w:rFonts w:ascii="Times New Roman" w:hAnsi="Times New Roman" w:cs="Times New Roman"/>
          <w:sz w:val="24"/>
          <w:szCs w:val="24"/>
        </w:rPr>
        <w:t xml:space="preserve"> </w:t>
      </w:r>
      <w:r w:rsidRPr="00160268">
        <w:rPr>
          <w:rFonts w:ascii="Times New Roman" w:hAnsi="Times New Roman" w:cs="Times New Roman"/>
          <w:sz w:val="24"/>
          <w:szCs w:val="24"/>
        </w:rPr>
        <w:t xml:space="preserve">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</w:t>
      </w:r>
      <w:r w:rsidR="006460F4" w:rsidRPr="00160268">
        <w:rPr>
          <w:rFonts w:ascii="Times New Roman" w:hAnsi="Times New Roman" w:cs="Times New Roman"/>
          <w:sz w:val="24"/>
          <w:szCs w:val="24"/>
        </w:rPr>
        <w:t xml:space="preserve"> </w:t>
      </w:r>
      <w:r w:rsidRPr="00160268">
        <w:rPr>
          <w:rFonts w:ascii="Times New Roman" w:hAnsi="Times New Roman" w:cs="Times New Roman"/>
          <w:sz w:val="24"/>
          <w:szCs w:val="24"/>
        </w:rPr>
        <w:t>свое местонахождение среди окружающих</w:t>
      </w:r>
      <w:r w:rsidR="00160268">
        <w:rPr>
          <w:rFonts w:ascii="Times New Roman" w:hAnsi="Times New Roman" w:cs="Times New Roman"/>
          <w:sz w:val="24"/>
          <w:szCs w:val="24"/>
        </w:rPr>
        <w:t xml:space="preserve"> </w:t>
      </w:r>
      <w:r w:rsidRPr="00160268">
        <w:rPr>
          <w:rFonts w:ascii="Times New Roman" w:hAnsi="Times New Roman" w:cs="Times New Roman"/>
          <w:sz w:val="24"/>
          <w:szCs w:val="24"/>
        </w:rPr>
        <w:t>людей и предметов:</w:t>
      </w:r>
      <w:proofErr w:type="gramEnd"/>
      <w:r w:rsidRPr="00160268">
        <w:rPr>
          <w:rFonts w:ascii="Times New Roman" w:hAnsi="Times New Roman" w:cs="Times New Roman"/>
          <w:sz w:val="24"/>
          <w:szCs w:val="24"/>
        </w:rPr>
        <w:t xml:space="preserve"> «Я стою между Олей и Таней, за Мишей, позади (сзади) Кати, перед Наташей, около </w:t>
      </w:r>
      <w:r w:rsidRPr="00160268">
        <w:rPr>
          <w:rFonts w:ascii="Times New Roman" w:hAnsi="Times New Roman" w:cs="Times New Roman"/>
          <w:sz w:val="24"/>
          <w:szCs w:val="24"/>
        </w:rPr>
        <w:lastRenderedPageBreak/>
        <w:t>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606D40" w:rsidRPr="00160268" w:rsidRDefault="00761E47" w:rsidP="0016026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268">
        <w:rPr>
          <w:rFonts w:ascii="Times New Roman" w:hAnsi="Times New Roman" w:cs="Times New Roman"/>
          <w:sz w:val="24"/>
          <w:szCs w:val="24"/>
        </w:rPr>
        <w:t>Учить ориентироваться на листе бумаги (справа — слева, вверху — внизу, в середине, в углу).</w:t>
      </w:r>
      <w:r w:rsidR="00606D40" w:rsidRPr="00160268">
        <w:rPr>
          <w:rFonts w:ascii="Times New Roman" w:hAnsi="Times New Roman" w:cs="Times New Roman"/>
          <w:sz w:val="24"/>
          <w:szCs w:val="24"/>
        </w:rPr>
        <w:t xml:space="preserve"> Ориентировка во времени. Дать детям представление о том, что утро, вечер, день и ночь составляют сутки.</w:t>
      </w:r>
    </w:p>
    <w:p w:rsidR="00606D40" w:rsidRPr="007D02FA" w:rsidRDefault="00606D40" w:rsidP="007D02F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2FA">
        <w:rPr>
          <w:rFonts w:ascii="Times New Roman" w:hAnsi="Times New Roman" w:cs="Times New Roman"/>
          <w:sz w:val="24"/>
          <w:szCs w:val="24"/>
        </w:rPr>
        <w:t>Учить на конкретных примерах устанавливать</w:t>
      </w:r>
      <w:proofErr w:type="gramEnd"/>
      <w:r w:rsidRPr="007D02FA">
        <w:rPr>
          <w:rFonts w:ascii="Times New Roman" w:hAnsi="Times New Roman" w:cs="Times New Roman"/>
          <w:sz w:val="24"/>
          <w:szCs w:val="24"/>
        </w:rPr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606D40" w:rsidRPr="007D02FA" w:rsidRDefault="00606D40" w:rsidP="007D02FA">
      <w:pPr>
        <w:pStyle w:val="3"/>
      </w:pPr>
      <w:r w:rsidRPr="007D02FA">
        <w:t>Развитие познавательно-исследовательской деятельности</w:t>
      </w:r>
    </w:p>
    <w:p w:rsidR="007D02FA" w:rsidRDefault="00606D40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2FA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D40" w:rsidRPr="00345F92" w:rsidRDefault="00606D40" w:rsidP="00345F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92">
        <w:rPr>
          <w:rFonts w:ascii="Times New Roman" w:hAnsi="Times New Roman" w:cs="Times New Roman"/>
          <w:sz w:val="24"/>
          <w:szCs w:val="24"/>
        </w:rPr>
        <w:t>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</w:t>
      </w:r>
    </w:p>
    <w:p w:rsidR="00606D40" w:rsidRPr="00345F92" w:rsidRDefault="00606D40" w:rsidP="00345F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92">
        <w:rPr>
          <w:rFonts w:ascii="Times New Roman" w:hAnsi="Times New Roman" w:cs="Times New Roman"/>
          <w:sz w:val="24"/>
          <w:szCs w:val="24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</w:t>
      </w:r>
    </w:p>
    <w:p w:rsidR="00606D40" w:rsidRPr="00345F92" w:rsidRDefault="00606D40" w:rsidP="00504D2A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92">
        <w:rPr>
          <w:rFonts w:ascii="Times New Roman" w:hAnsi="Times New Roman" w:cs="Times New Roman"/>
          <w:sz w:val="24"/>
          <w:szCs w:val="24"/>
        </w:rPr>
        <w:t>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</w:t>
      </w:r>
      <w:r w:rsidR="00345F92">
        <w:rPr>
          <w:rFonts w:ascii="Times New Roman" w:hAnsi="Times New Roman" w:cs="Times New Roman"/>
          <w:sz w:val="24"/>
          <w:szCs w:val="24"/>
        </w:rPr>
        <w:t xml:space="preserve"> </w:t>
      </w:r>
      <w:r w:rsidRPr="00345F92">
        <w:rPr>
          <w:rFonts w:ascii="Times New Roman" w:hAnsi="Times New Roman" w:cs="Times New Roman"/>
          <w:sz w:val="24"/>
          <w:szCs w:val="24"/>
        </w:rPr>
        <w:t>познавательно-исследовательской деятельности.</w:t>
      </w:r>
    </w:p>
    <w:p w:rsidR="00345F92" w:rsidRDefault="00606D40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92">
        <w:rPr>
          <w:rFonts w:ascii="Times New Roman" w:hAnsi="Times New Roman" w:cs="Times New Roman"/>
          <w:b/>
          <w:sz w:val="24"/>
          <w:szCs w:val="24"/>
        </w:rPr>
        <w:t>Сенсорное развитие.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D40" w:rsidRPr="00345F92" w:rsidRDefault="00606D40" w:rsidP="00345F9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F92">
        <w:rPr>
          <w:rFonts w:ascii="Times New Roman" w:hAnsi="Times New Roman" w:cs="Times New Roman"/>
          <w:sz w:val="24"/>
          <w:szCs w:val="24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</w:p>
    <w:p w:rsidR="009C59ED" w:rsidRPr="00345F92" w:rsidRDefault="00606D40" w:rsidP="00345F9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F92">
        <w:rPr>
          <w:rFonts w:ascii="Times New Roman" w:hAnsi="Times New Roman" w:cs="Times New Roman"/>
          <w:sz w:val="24"/>
          <w:szCs w:val="24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</w:t>
      </w:r>
      <w:r w:rsidR="00345F92" w:rsidRPr="00345F92">
        <w:rPr>
          <w:rFonts w:ascii="Times New Roman" w:hAnsi="Times New Roman" w:cs="Times New Roman"/>
          <w:sz w:val="24"/>
          <w:szCs w:val="24"/>
        </w:rPr>
        <w:t>й (</w:t>
      </w:r>
      <w:r w:rsidR="009C59ED" w:rsidRPr="00345F92">
        <w:rPr>
          <w:rFonts w:ascii="Times New Roman" w:hAnsi="Times New Roman" w:cs="Times New Roman"/>
          <w:sz w:val="24"/>
          <w:szCs w:val="24"/>
        </w:rPr>
        <w:t>ахроматические).</w:t>
      </w:r>
      <w:proofErr w:type="gramEnd"/>
      <w:r w:rsidR="009C59ED" w:rsidRPr="00345F92">
        <w:rPr>
          <w:rFonts w:ascii="Times New Roman" w:hAnsi="Times New Roman" w:cs="Times New Roman"/>
          <w:sz w:val="24"/>
          <w:szCs w:val="24"/>
        </w:rPr>
        <w:t xml:space="preserve">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9C59ED" w:rsidRPr="007C10FD" w:rsidRDefault="009C59ED" w:rsidP="007C10F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9C59ED" w:rsidRPr="007C10FD" w:rsidRDefault="009C59ED" w:rsidP="007C10F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</w:t>
      </w:r>
      <w:proofErr w:type="gramStart"/>
      <w:r w:rsidRPr="007C10FD">
        <w:rPr>
          <w:rFonts w:ascii="Times New Roman" w:hAnsi="Times New Roman" w:cs="Times New Roman"/>
          <w:sz w:val="24"/>
          <w:szCs w:val="24"/>
        </w:rPr>
        <w:t>гладкий</w:t>
      </w:r>
      <w:proofErr w:type="gramEnd"/>
      <w:r w:rsidRPr="007C10FD">
        <w:rPr>
          <w:rFonts w:ascii="Times New Roman" w:hAnsi="Times New Roman" w:cs="Times New Roman"/>
          <w:sz w:val="24"/>
          <w:szCs w:val="24"/>
        </w:rPr>
        <w:t>, пушистый, шероховатый и т. п.). Совершенствовать глазомер.</w:t>
      </w:r>
    </w:p>
    <w:p w:rsidR="009C59ED" w:rsidRPr="007C10FD" w:rsidRDefault="009C59ED" w:rsidP="007C10F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7C10FD" w:rsidRDefault="009C59ED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b/>
          <w:sz w:val="24"/>
          <w:szCs w:val="24"/>
        </w:rPr>
        <w:t>Проектная деятельность.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9ED" w:rsidRPr="007C10FD" w:rsidRDefault="009C59ED" w:rsidP="007C10F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Создавать условия для реализации детьми проектов трех типов: исследовательских, творческих и нормативных.</w:t>
      </w:r>
    </w:p>
    <w:p w:rsidR="009C59ED" w:rsidRPr="007C10FD" w:rsidRDefault="009C59ED" w:rsidP="007C10F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9C59ED" w:rsidRPr="00026275" w:rsidRDefault="009C59ED" w:rsidP="007C10FD">
      <w:pPr>
        <w:pStyle w:val="a3"/>
        <w:numPr>
          <w:ilvl w:val="0"/>
          <w:numId w:val="11"/>
        </w:numPr>
      </w:pPr>
      <w:r w:rsidRPr="00026275"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9C59ED" w:rsidRPr="007C10FD" w:rsidRDefault="009C59ED" w:rsidP="007C10F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7C10FD" w:rsidRDefault="009C59ED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b/>
          <w:sz w:val="24"/>
          <w:szCs w:val="24"/>
        </w:rPr>
        <w:t>Дидактические игры.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9ED" w:rsidRPr="007C10FD" w:rsidRDefault="009C59ED" w:rsidP="007C10F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907E7B" w:rsidRPr="007C10FD" w:rsidRDefault="009C59ED" w:rsidP="007C10F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 xml:space="preserve">Развивать в играх память, внимание, воображение, мышление, речь, сенсорные способности детей. </w:t>
      </w:r>
      <w:proofErr w:type="gramStart"/>
      <w:r w:rsidRPr="007C10FD">
        <w:rPr>
          <w:rFonts w:ascii="Times New Roman" w:hAnsi="Times New Roman" w:cs="Times New Roman"/>
          <w:sz w:val="24"/>
          <w:szCs w:val="24"/>
        </w:rPr>
        <w:t>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</w:t>
      </w:r>
      <w:proofErr w:type="spellStart"/>
      <w:r w:rsidRPr="007C10FD">
        <w:rPr>
          <w:rFonts w:ascii="Times New Roman" w:hAnsi="Times New Roman" w:cs="Times New Roman"/>
          <w:sz w:val="24"/>
          <w:szCs w:val="24"/>
        </w:rPr>
        <w:t>складные</w:t>
      </w:r>
      <w:r w:rsidR="00907E7B" w:rsidRPr="007C10FD">
        <w:rPr>
          <w:rFonts w:ascii="Times New Roman" w:hAnsi="Times New Roman" w:cs="Times New Roman"/>
          <w:sz w:val="24"/>
          <w:szCs w:val="24"/>
        </w:rPr>
        <w:t>кубики</w:t>
      </w:r>
      <w:proofErr w:type="spellEnd"/>
      <w:r w:rsidR="00907E7B" w:rsidRPr="007C10FD">
        <w:rPr>
          <w:rFonts w:ascii="Times New Roman" w:hAnsi="Times New Roman" w:cs="Times New Roman"/>
          <w:sz w:val="24"/>
          <w:szCs w:val="24"/>
        </w:rPr>
        <w:t xml:space="preserve">, мозаика, </w:t>
      </w:r>
      <w:proofErr w:type="spellStart"/>
      <w:r w:rsidR="00907E7B" w:rsidRPr="007C10FD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907E7B" w:rsidRPr="007C10FD">
        <w:rPr>
          <w:rFonts w:ascii="Times New Roman" w:hAnsi="Times New Roman" w:cs="Times New Roman"/>
          <w:sz w:val="24"/>
          <w:szCs w:val="24"/>
        </w:rPr>
        <w:t>), определять изменения в расположении предметов (впереди, сзади, направо, налево, под, над, посередине, сбоку).</w:t>
      </w:r>
      <w:proofErr w:type="gramEnd"/>
    </w:p>
    <w:p w:rsidR="00907E7B" w:rsidRPr="007C10FD" w:rsidRDefault="00907E7B" w:rsidP="007C10F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907E7B" w:rsidRPr="007C10FD" w:rsidRDefault="00907E7B" w:rsidP="007C10F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lastRenderedPageBreak/>
        <w:t>Побуждать детей к самостоятельности в игре, вызывая у них эмоционально-положительный отклик на игровое действие.</w:t>
      </w:r>
    </w:p>
    <w:p w:rsidR="00907E7B" w:rsidRPr="007C10FD" w:rsidRDefault="00907E7B" w:rsidP="007C10F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907E7B" w:rsidRPr="007C10FD" w:rsidRDefault="00907E7B" w:rsidP="007C10FD">
      <w:pPr>
        <w:pStyle w:val="21"/>
      </w:pPr>
      <w:r w:rsidRPr="007C10FD">
        <w:t>Ознакомление с предметным окружением.</w:t>
      </w:r>
    </w:p>
    <w:p w:rsidR="00907E7B" w:rsidRPr="007C10FD" w:rsidRDefault="00907E7B" w:rsidP="007C10F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 xml:space="preserve">Продолжать обогащать представления детей о мире предметов. Объяснять назначение незнакомых предметов. </w:t>
      </w:r>
      <w:proofErr w:type="gramStart"/>
      <w:r w:rsidRPr="007C10FD">
        <w:rPr>
          <w:rFonts w:ascii="Times New Roman" w:hAnsi="Times New Roman" w:cs="Times New Roman"/>
          <w:sz w:val="24"/>
          <w:szCs w:val="24"/>
        </w:rPr>
        <w:t>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</w:t>
      </w:r>
      <w:proofErr w:type="gramEnd"/>
      <w:r w:rsidRPr="007C10FD">
        <w:rPr>
          <w:rFonts w:ascii="Times New Roman" w:hAnsi="Times New Roman" w:cs="Times New Roman"/>
          <w:sz w:val="24"/>
          <w:szCs w:val="24"/>
        </w:rPr>
        <w:t xml:space="preserve">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</w:t>
      </w:r>
    </w:p>
    <w:p w:rsidR="00907E7B" w:rsidRPr="007C10FD" w:rsidRDefault="00907E7B" w:rsidP="007C10F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0FD">
        <w:rPr>
          <w:rFonts w:ascii="Times New Roman" w:hAnsi="Times New Roman" w:cs="Times New Roman"/>
          <w:sz w:val="24"/>
          <w:szCs w:val="24"/>
        </w:rPr>
        <w:t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</w:t>
      </w:r>
      <w:proofErr w:type="gramEnd"/>
    </w:p>
    <w:p w:rsidR="00907E7B" w:rsidRPr="007C10FD" w:rsidRDefault="00907E7B" w:rsidP="007C10F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</w:r>
    </w:p>
    <w:p w:rsidR="00907E7B" w:rsidRPr="007C10FD" w:rsidRDefault="00907E7B" w:rsidP="007C10FD">
      <w:pPr>
        <w:pStyle w:val="3"/>
      </w:pPr>
      <w:r w:rsidRPr="007C10FD">
        <w:t>Ознакомление с социальным миром</w:t>
      </w:r>
    </w:p>
    <w:p w:rsidR="00DC0BE7" w:rsidRPr="007C10FD" w:rsidRDefault="00907E7B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Обогащать представления детей о профессиях.</w:t>
      </w:r>
      <w:r w:rsidR="00DC0BE7" w:rsidRPr="007C1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0BE7" w:rsidRPr="007C10FD">
        <w:rPr>
          <w:rFonts w:ascii="Times New Roman" w:hAnsi="Times New Roman" w:cs="Times New Roman"/>
          <w:sz w:val="24"/>
          <w:szCs w:val="24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  <w:proofErr w:type="gramEnd"/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</w:t>
      </w:r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0FD">
        <w:rPr>
          <w:rFonts w:ascii="Times New Roman" w:hAnsi="Times New Roman" w:cs="Times New Roman"/>
          <w:sz w:val="24"/>
          <w:szCs w:val="24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  <w:proofErr w:type="gramEnd"/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Прививать чувство благодарности к человеку за его труд.</w:t>
      </w:r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DC0BE7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:rsidR="000953E3" w:rsidRPr="007C10FD" w:rsidRDefault="00DC0BE7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том, что Российская Федерация (Россия) </w:t>
      </w:r>
      <w:proofErr w:type="gramStart"/>
      <w:r w:rsidRPr="007C10FD">
        <w:rPr>
          <w:rFonts w:ascii="Times New Roman" w:hAnsi="Times New Roman" w:cs="Times New Roman"/>
          <w:sz w:val="24"/>
          <w:szCs w:val="24"/>
        </w:rPr>
        <w:t>—</w:t>
      </w:r>
      <w:r w:rsidR="000953E3" w:rsidRPr="007C10F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953E3" w:rsidRPr="007C10FD">
        <w:rPr>
          <w:rFonts w:ascii="Times New Roman" w:hAnsi="Times New Roman" w:cs="Times New Roman"/>
          <w:sz w:val="24"/>
          <w:szCs w:val="24"/>
        </w:rPr>
        <w:t>громная,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302D5C" w:rsidRPr="007C10FD" w:rsidRDefault="000953E3" w:rsidP="007C1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236C20" w:rsidRPr="007C10FD" w:rsidRDefault="00236C20" w:rsidP="007C10FD">
      <w:pPr>
        <w:pStyle w:val="3"/>
      </w:pPr>
      <w:r w:rsidRPr="007C10FD">
        <w:t>Ознакомление с миром природы</w:t>
      </w:r>
    </w:p>
    <w:p w:rsidR="00236C20" w:rsidRPr="007C10FD" w:rsidRDefault="00236C20" w:rsidP="007C1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t>Расширять и уточнять представления детей о природе. Учить наблюдать, развивать любознательность.</w:t>
      </w:r>
    </w:p>
    <w:p w:rsidR="00236C20" w:rsidRPr="007C10FD" w:rsidRDefault="00236C20" w:rsidP="00504D2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D">
        <w:rPr>
          <w:rFonts w:ascii="Times New Roman" w:hAnsi="Times New Roman" w:cs="Times New Roman"/>
          <w:sz w:val="24"/>
          <w:szCs w:val="24"/>
        </w:rPr>
        <w:lastRenderedPageBreak/>
        <w:t>Закреплять представления о растениях ближайшего окружения: деревьях,</w:t>
      </w:r>
      <w:r w:rsidR="007C10FD">
        <w:rPr>
          <w:rFonts w:ascii="Times New Roman" w:hAnsi="Times New Roman" w:cs="Times New Roman"/>
          <w:sz w:val="24"/>
          <w:szCs w:val="24"/>
        </w:rPr>
        <w:t xml:space="preserve"> </w:t>
      </w:r>
      <w:r w:rsidRPr="007C10FD">
        <w:rPr>
          <w:rFonts w:ascii="Times New Roman" w:hAnsi="Times New Roman" w:cs="Times New Roman"/>
          <w:sz w:val="24"/>
          <w:szCs w:val="24"/>
        </w:rPr>
        <w:t>кустарниках и травянистых растениях. Познакомить с понятиями «лес», «луг» и «сад».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Продолжать знакомить с комнатными растениями.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Учить ухаживать за растениями. Рассказать о способах вегетативного размножения растений.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Расширять представления о домашних животных, их повадках, зависимости от человека.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Учить детей ухаживать за обитателями уголка природы.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Дать детям представления о пресмыкающихся (ящерица, черепаха и др.) и насекомых (пчела, комар, муха и др.).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Формировать представления о чередовании времен года, частей суток и их некоторых характеристиках.</w:t>
      </w:r>
    </w:p>
    <w:p w:rsidR="00236C20" w:rsidRPr="00571BD4" w:rsidRDefault="00236C20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Знакомить детей с многообразием родной природы; с растениями и животными различных климатических зон.</w:t>
      </w:r>
    </w:p>
    <w:p w:rsidR="00E4057C" w:rsidRPr="00571BD4" w:rsidRDefault="00236C20" w:rsidP="00504D2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 xml:space="preserve">Показать, как человек в своей жизни использует воду, песок, глину, камни. Использовать в процессе ознакомления с природой </w:t>
      </w:r>
      <w:r w:rsidR="00571BD4" w:rsidRPr="00571BD4">
        <w:rPr>
          <w:rFonts w:ascii="Times New Roman" w:hAnsi="Times New Roman" w:cs="Times New Roman"/>
          <w:sz w:val="24"/>
          <w:szCs w:val="24"/>
        </w:rPr>
        <w:t>произведения</w:t>
      </w:r>
      <w:proofErr w:type="gramStart"/>
      <w:r w:rsidR="00571BD4" w:rsidRPr="00571BD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571BD4" w:rsidRPr="00571BD4">
        <w:rPr>
          <w:rFonts w:ascii="Times New Roman" w:hAnsi="Times New Roman" w:cs="Times New Roman"/>
          <w:sz w:val="24"/>
          <w:szCs w:val="24"/>
        </w:rPr>
        <w:t>спользовать</w:t>
      </w:r>
      <w:r w:rsidR="00E4057C" w:rsidRPr="00571BD4">
        <w:rPr>
          <w:rFonts w:ascii="Times New Roman" w:hAnsi="Times New Roman" w:cs="Times New Roman"/>
          <w:sz w:val="24"/>
          <w:szCs w:val="24"/>
        </w:rPr>
        <w:t xml:space="preserve"> в процессе ознакомления с природой произведения</w:t>
      </w:r>
      <w:r w:rsidR="00571BD4">
        <w:rPr>
          <w:rFonts w:ascii="Times New Roman" w:hAnsi="Times New Roman" w:cs="Times New Roman"/>
          <w:sz w:val="24"/>
          <w:szCs w:val="24"/>
        </w:rPr>
        <w:t xml:space="preserve"> </w:t>
      </w:r>
      <w:r w:rsidR="00E4057C" w:rsidRPr="00571BD4">
        <w:rPr>
          <w:rFonts w:ascii="Times New Roman" w:hAnsi="Times New Roman" w:cs="Times New Roman"/>
          <w:sz w:val="24"/>
          <w:szCs w:val="24"/>
        </w:rPr>
        <w:t>художественной литературы, музыки, народные приметы.</w:t>
      </w:r>
    </w:p>
    <w:p w:rsidR="00E4057C" w:rsidRPr="00571BD4" w:rsidRDefault="00E4057C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E4057C" w:rsidRPr="00571BD4" w:rsidRDefault="00E4057C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Учить укреплять свое здоровье в процессе общения с природой.</w:t>
      </w:r>
    </w:p>
    <w:p w:rsidR="00E4057C" w:rsidRPr="00571BD4" w:rsidRDefault="00E4057C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E4057C" w:rsidRPr="00571BD4" w:rsidRDefault="00E4057C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Показать взаимодействие живой и неживой природы.</w:t>
      </w:r>
    </w:p>
    <w:p w:rsidR="00E4057C" w:rsidRPr="00571BD4" w:rsidRDefault="00E4057C" w:rsidP="00571BD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E4057C" w:rsidRPr="00571BD4" w:rsidRDefault="00E4057C" w:rsidP="00571BD4">
      <w:pPr>
        <w:pStyle w:val="3"/>
      </w:pPr>
      <w:r w:rsidRPr="00571BD4">
        <w:t>Сезонные наблюдения</w:t>
      </w:r>
    </w:p>
    <w:p w:rsidR="00E4057C" w:rsidRPr="00571BD4" w:rsidRDefault="00E4057C" w:rsidP="00571BD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Осень. Закреплять представления о том, как похолодание и сокращение продолжительности дня изменяют жизнь растений, животных и человека.</w:t>
      </w:r>
      <w:r w:rsidR="00571B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1BD4">
        <w:rPr>
          <w:rFonts w:ascii="Times New Roman" w:hAnsi="Times New Roman" w:cs="Times New Roman"/>
          <w:sz w:val="24"/>
          <w:szCs w:val="24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  <w:proofErr w:type="gramEnd"/>
    </w:p>
    <w:p w:rsidR="00E4057C" w:rsidRPr="00571BD4" w:rsidRDefault="00E4057C" w:rsidP="00571BD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Зима.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E4057C" w:rsidRPr="00571BD4" w:rsidRDefault="00E4057C" w:rsidP="00571BD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Весна.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E4057C" w:rsidRPr="00571BD4" w:rsidRDefault="00E4057C" w:rsidP="00571BD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Лето.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571BD4" w:rsidRDefault="00571BD4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57C" w:rsidRPr="00571BD4" w:rsidRDefault="00571BD4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57C" w:rsidRPr="00571BD4">
        <w:rPr>
          <w:rFonts w:ascii="Times New Roman" w:hAnsi="Times New Roman" w:cs="Times New Roman"/>
          <w:b/>
          <w:sz w:val="24"/>
          <w:szCs w:val="24"/>
        </w:rPr>
        <w:t xml:space="preserve">«РЕЧЕВОЕ РАЗВИТИЕ» </w:t>
      </w:r>
    </w:p>
    <w:p w:rsidR="00E4057C" w:rsidRPr="00571BD4" w:rsidRDefault="00E4057C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BD4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571BD4" w:rsidRDefault="00E4057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b/>
          <w:sz w:val="24"/>
          <w:szCs w:val="24"/>
        </w:rPr>
        <w:t>Развивающая речевая среда</w:t>
      </w:r>
      <w:r w:rsidRPr="000262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57C" w:rsidRPr="00571BD4" w:rsidRDefault="00E4057C" w:rsidP="00504D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</w:t>
      </w:r>
      <w:r w:rsidR="00571BD4">
        <w:rPr>
          <w:rFonts w:ascii="Times New Roman" w:hAnsi="Times New Roman" w:cs="Times New Roman"/>
          <w:sz w:val="24"/>
          <w:szCs w:val="24"/>
        </w:rPr>
        <w:t xml:space="preserve"> </w:t>
      </w:r>
      <w:r w:rsidRPr="00571BD4">
        <w:rPr>
          <w:rFonts w:ascii="Times New Roman" w:hAnsi="Times New Roman" w:cs="Times New Roman"/>
          <w:sz w:val="24"/>
          <w:szCs w:val="24"/>
        </w:rPr>
        <w:t>том числе из жизни дореволюционной России).</w:t>
      </w:r>
    </w:p>
    <w:p w:rsidR="00E4057C" w:rsidRPr="00571BD4" w:rsidRDefault="00E4057C" w:rsidP="00571BD4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E4057C" w:rsidRPr="00571BD4" w:rsidRDefault="00E4057C" w:rsidP="00571BD4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D4">
        <w:rPr>
          <w:rFonts w:ascii="Times New Roman" w:hAnsi="Times New Roman" w:cs="Times New Roman"/>
          <w:sz w:val="24"/>
          <w:szCs w:val="24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7E3CBC" w:rsidRPr="007629F9" w:rsidRDefault="00E4057C" w:rsidP="007629F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9F9">
        <w:rPr>
          <w:rFonts w:ascii="Times New Roman" w:hAnsi="Times New Roman" w:cs="Times New Roman"/>
          <w:sz w:val="24"/>
          <w:szCs w:val="24"/>
        </w:rPr>
        <w:lastRenderedPageBreak/>
        <w:t xml:space="preserve">Учить детей решать спорные вопросы и улаживать конфликты с </w:t>
      </w:r>
      <w:r w:rsidR="00571BD4" w:rsidRPr="007629F9">
        <w:rPr>
          <w:rFonts w:ascii="Times New Roman" w:hAnsi="Times New Roman" w:cs="Times New Roman"/>
          <w:sz w:val="24"/>
          <w:szCs w:val="24"/>
        </w:rPr>
        <w:t>помощью речи</w:t>
      </w:r>
      <w:r w:rsidR="007E3CBC" w:rsidRPr="007629F9">
        <w:rPr>
          <w:rFonts w:ascii="Times New Roman" w:hAnsi="Times New Roman" w:cs="Times New Roman"/>
          <w:sz w:val="24"/>
          <w:szCs w:val="24"/>
        </w:rPr>
        <w:t>: убеждать, доказывать, объяснять.</w:t>
      </w:r>
    </w:p>
    <w:p w:rsidR="007629F9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9F9">
        <w:rPr>
          <w:rFonts w:ascii="Times New Roman" w:hAnsi="Times New Roman" w:cs="Times New Roman"/>
          <w:b/>
          <w:sz w:val="24"/>
          <w:szCs w:val="24"/>
        </w:rPr>
        <w:t>Формирование словаря.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7629F9" w:rsidRDefault="007E3CBC" w:rsidP="007629F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29F9">
        <w:rPr>
          <w:rFonts w:ascii="Times New Roman" w:hAnsi="Times New Roman" w:cs="Times New Roman"/>
          <w:sz w:val="24"/>
          <w:szCs w:val="24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  <w:r w:rsidR="00762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29F9">
        <w:rPr>
          <w:rFonts w:ascii="Times New Roman" w:hAnsi="Times New Roman" w:cs="Times New Roman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  <w:proofErr w:type="gramEnd"/>
    </w:p>
    <w:p w:rsidR="007E3CBC" w:rsidRPr="007629F9" w:rsidRDefault="007E3CBC" w:rsidP="007629F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9F9">
        <w:rPr>
          <w:rFonts w:ascii="Times New Roman" w:hAnsi="Times New Roman" w:cs="Times New Roman"/>
          <w:sz w:val="24"/>
          <w:szCs w:val="24"/>
        </w:rPr>
        <w:t xml:space="preserve">Помогать </w:t>
      </w:r>
      <w:r w:rsidR="007629F9" w:rsidRPr="007629F9">
        <w:rPr>
          <w:rFonts w:ascii="Times New Roman" w:hAnsi="Times New Roman" w:cs="Times New Roman"/>
          <w:sz w:val="24"/>
          <w:szCs w:val="24"/>
        </w:rPr>
        <w:t xml:space="preserve"> </w:t>
      </w:r>
      <w:r w:rsidRPr="007629F9">
        <w:rPr>
          <w:rFonts w:ascii="Times New Roman" w:hAnsi="Times New Roman" w:cs="Times New Roman"/>
          <w:sz w:val="24"/>
          <w:szCs w:val="24"/>
        </w:rPr>
        <w:t>детям употреблять</w:t>
      </w:r>
      <w:proofErr w:type="gramEnd"/>
      <w:r w:rsidRPr="007629F9">
        <w:rPr>
          <w:rFonts w:ascii="Times New Roman" w:hAnsi="Times New Roman" w:cs="Times New Roman"/>
          <w:sz w:val="24"/>
          <w:szCs w:val="24"/>
        </w:rPr>
        <w:t xml:space="preserve"> в речи слова в точном соответствии со смыслом.</w:t>
      </w:r>
    </w:p>
    <w:p w:rsidR="007629F9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9F9">
        <w:rPr>
          <w:rFonts w:ascii="Times New Roman" w:hAnsi="Times New Roman" w:cs="Times New Roman"/>
          <w:b/>
          <w:sz w:val="24"/>
          <w:szCs w:val="24"/>
        </w:rPr>
        <w:t>Звуковая культура речи.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7629F9" w:rsidRDefault="007E3CBC" w:rsidP="007629F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9F9">
        <w:rPr>
          <w:rFonts w:ascii="Times New Roman" w:hAnsi="Times New Roman" w:cs="Times New Roman"/>
          <w:sz w:val="24"/>
          <w:szCs w:val="24"/>
        </w:rPr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</w:t>
      </w:r>
      <w:proofErr w:type="gramStart"/>
      <w:r w:rsidRPr="007629F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629F9">
        <w:rPr>
          <w:rFonts w:ascii="Times New Roman" w:hAnsi="Times New Roman" w:cs="Times New Roman"/>
          <w:sz w:val="24"/>
          <w:szCs w:val="24"/>
        </w:rPr>
        <w:t xml:space="preserve"> — ц, с — ш, ж — з, л — р.</w:t>
      </w:r>
    </w:p>
    <w:p w:rsidR="007629F9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 xml:space="preserve">Продолжать развивать </w:t>
      </w:r>
      <w:r w:rsidRPr="007629F9">
        <w:rPr>
          <w:rFonts w:ascii="Times New Roman" w:hAnsi="Times New Roman" w:cs="Times New Roman"/>
          <w:b/>
          <w:sz w:val="24"/>
          <w:szCs w:val="24"/>
        </w:rPr>
        <w:t>фонематический слух.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7629F9" w:rsidRDefault="007E3CBC" w:rsidP="007629F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9F9">
        <w:rPr>
          <w:rFonts w:ascii="Times New Roman" w:hAnsi="Times New Roman" w:cs="Times New Roman"/>
          <w:sz w:val="24"/>
          <w:szCs w:val="24"/>
        </w:rPr>
        <w:t>Учить определять место звука в слове (начало, середина, конец).</w:t>
      </w:r>
    </w:p>
    <w:p w:rsidR="007E3CBC" w:rsidRPr="00026275" w:rsidRDefault="007E3CBC" w:rsidP="007629F9">
      <w:pPr>
        <w:pStyle w:val="a3"/>
        <w:numPr>
          <w:ilvl w:val="0"/>
          <w:numId w:val="19"/>
        </w:numPr>
      </w:pPr>
      <w:r w:rsidRPr="00026275">
        <w:t>Отрабатывать интонационную выразительность речи.</w:t>
      </w:r>
    </w:p>
    <w:p w:rsidR="007629F9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9F9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7629F9" w:rsidRDefault="007E3CBC" w:rsidP="00504D2A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9F9">
        <w:rPr>
          <w:rFonts w:ascii="Times New Roman" w:hAnsi="Times New Roman" w:cs="Times New Roman"/>
          <w:sz w:val="24"/>
          <w:szCs w:val="24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  <w:proofErr w:type="gramStart"/>
      <w:r w:rsidRPr="007629F9">
        <w:rPr>
          <w:rFonts w:ascii="Times New Roman" w:hAnsi="Times New Roman" w:cs="Times New Roman"/>
          <w:sz w:val="24"/>
          <w:szCs w:val="24"/>
        </w:rPr>
        <w:t>Помогать детям замечать</w:t>
      </w:r>
      <w:proofErr w:type="gramEnd"/>
      <w:r w:rsidRPr="007629F9">
        <w:rPr>
          <w:rFonts w:ascii="Times New Roman" w:hAnsi="Times New Roman" w:cs="Times New Roman"/>
          <w:sz w:val="24"/>
          <w:szCs w:val="24"/>
        </w:rPr>
        <w:t xml:space="preserve"> неправильную постановку ударения в слове, ошибку в</w:t>
      </w:r>
      <w:r w:rsidR="007629F9">
        <w:rPr>
          <w:rFonts w:ascii="Times New Roman" w:hAnsi="Times New Roman" w:cs="Times New Roman"/>
          <w:sz w:val="24"/>
          <w:szCs w:val="24"/>
        </w:rPr>
        <w:t xml:space="preserve"> </w:t>
      </w:r>
      <w:r w:rsidRPr="007629F9">
        <w:rPr>
          <w:rFonts w:ascii="Times New Roman" w:hAnsi="Times New Roman" w:cs="Times New Roman"/>
          <w:sz w:val="24"/>
          <w:szCs w:val="24"/>
        </w:rPr>
        <w:t>чередовании согласных, предоставлять возможность самостоятельно ее исправить.</w:t>
      </w:r>
    </w:p>
    <w:p w:rsidR="007E3CBC" w:rsidRPr="007629F9" w:rsidRDefault="007E3CBC" w:rsidP="007629F9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9F9">
        <w:rPr>
          <w:rFonts w:ascii="Times New Roman" w:hAnsi="Times New Roman" w:cs="Times New Roman"/>
          <w:sz w:val="24"/>
          <w:szCs w:val="24"/>
        </w:rPr>
        <w:t>Знакомить с разными способами образования слов (сахарница, хлебница; масленка, солонка; воспитатель, учитель, строитель).</w:t>
      </w:r>
      <w:proofErr w:type="gramEnd"/>
    </w:p>
    <w:p w:rsidR="007E3CBC" w:rsidRPr="007629F9" w:rsidRDefault="007E3CBC" w:rsidP="007629F9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9F9">
        <w:rPr>
          <w:rFonts w:ascii="Times New Roman" w:hAnsi="Times New Roman" w:cs="Times New Roman"/>
          <w:sz w:val="24"/>
          <w:szCs w:val="24"/>
        </w:rPr>
        <w:t xml:space="preserve">Упражнять в образовании однокоренных слов (медведь — медведица </w:t>
      </w:r>
      <w:r w:rsidR="00C84866" w:rsidRPr="007629F9">
        <w:rPr>
          <w:rFonts w:ascii="Times New Roman" w:hAnsi="Times New Roman" w:cs="Times New Roman"/>
          <w:sz w:val="24"/>
          <w:szCs w:val="24"/>
        </w:rPr>
        <w:t>— м</w:t>
      </w:r>
      <w:r w:rsidRPr="007629F9">
        <w:rPr>
          <w:rFonts w:ascii="Times New Roman" w:hAnsi="Times New Roman" w:cs="Times New Roman"/>
          <w:sz w:val="24"/>
          <w:szCs w:val="24"/>
        </w:rPr>
        <w:t>едвежонок — медвежья), в том числе глаголов с приставками (забежал — выбежал — перебежал).</w:t>
      </w:r>
      <w:proofErr w:type="gramEnd"/>
    </w:p>
    <w:p w:rsidR="007E3CBC" w:rsidRPr="00C84866" w:rsidRDefault="007E3CBC" w:rsidP="00C8486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 w:rsidRPr="00C84866">
        <w:rPr>
          <w:rFonts w:ascii="Times New Roman" w:hAnsi="Times New Roman" w:cs="Times New Roman"/>
          <w:sz w:val="24"/>
          <w:szCs w:val="24"/>
        </w:rPr>
        <w:t>падежах</w:t>
      </w:r>
      <w:proofErr w:type="gramEnd"/>
      <w:r w:rsidRPr="00C84866">
        <w:rPr>
          <w:rFonts w:ascii="Times New Roman" w:hAnsi="Times New Roman" w:cs="Times New Roman"/>
          <w:sz w:val="24"/>
          <w:szCs w:val="24"/>
        </w:rPr>
        <w:t>; глаголы в повелительном наклонении; прилагательные и наречия в сравнительной степени; несклоняемые существительные.</w:t>
      </w:r>
    </w:p>
    <w:p w:rsidR="007E3CBC" w:rsidRPr="00C84866" w:rsidRDefault="007E3CBC" w:rsidP="00C8486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составлять по образцу простые и сложные предложения. Совершенствовать умение пользоваться прямой и косвенной речью. Связная речь. Развивать умение поддерживать беседу.</w:t>
      </w:r>
    </w:p>
    <w:p w:rsidR="00C84866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b/>
          <w:sz w:val="24"/>
          <w:szCs w:val="24"/>
        </w:rPr>
        <w:t>Совершенствовать диалогическую форму речи.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C84866" w:rsidRDefault="007E3CBC" w:rsidP="00C84866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Поощрять попытки высказывать свою точку зрения, согласие или несогласие с ответом товарища.</w:t>
      </w:r>
    </w:p>
    <w:p w:rsidR="007E3CBC" w:rsidRPr="00C84866" w:rsidRDefault="007E3CBC" w:rsidP="00C84866">
      <w:pPr>
        <w:pStyle w:val="a3"/>
        <w:rPr>
          <w:b/>
        </w:rPr>
      </w:pPr>
      <w:r w:rsidRPr="00C84866">
        <w:rPr>
          <w:b/>
        </w:rPr>
        <w:t>Развивать монологическую форму речи.</w:t>
      </w:r>
    </w:p>
    <w:p w:rsidR="007E3CBC" w:rsidRPr="00C84866" w:rsidRDefault="007E3CBC" w:rsidP="00C84866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связно, последовательно и выразительно пересказывать небольшие сказки, рассказы.</w:t>
      </w:r>
    </w:p>
    <w:p w:rsidR="007E3CBC" w:rsidRPr="00C84866" w:rsidRDefault="007E3CBC" w:rsidP="00C84866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7E3CBC" w:rsidRPr="00C84866" w:rsidRDefault="007E3CBC" w:rsidP="00C84866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Развивать умение составлять рассказы о событиях из личного опыта,</w:t>
      </w:r>
    </w:p>
    <w:p w:rsidR="007E3CBC" w:rsidRPr="00C84866" w:rsidRDefault="007E3CBC" w:rsidP="00C84866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придумывать свои концовки к сказкам.</w:t>
      </w:r>
    </w:p>
    <w:p w:rsidR="007E3CBC" w:rsidRPr="00C84866" w:rsidRDefault="007E3CBC" w:rsidP="00C84866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7E3CBC" w:rsidRPr="00C84866" w:rsidRDefault="007E3CBC" w:rsidP="00C84866">
      <w:pPr>
        <w:pStyle w:val="3"/>
      </w:pPr>
      <w:r w:rsidRPr="00C84866">
        <w:t>Приобщение к художественной литературе</w:t>
      </w:r>
    </w:p>
    <w:p w:rsidR="007E3CBC" w:rsidRPr="00C84866" w:rsidRDefault="007E3CBC" w:rsidP="00C84866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Продолжать развивать интерес детей к художественной литературе. Учить</w:t>
      </w:r>
      <w:r w:rsidR="00C84866">
        <w:rPr>
          <w:rFonts w:ascii="Times New Roman" w:hAnsi="Times New Roman" w:cs="Times New Roman"/>
          <w:sz w:val="24"/>
          <w:szCs w:val="24"/>
        </w:rPr>
        <w:t xml:space="preserve"> </w:t>
      </w:r>
      <w:r w:rsidRPr="00C84866">
        <w:rPr>
          <w:rFonts w:ascii="Times New Roman" w:hAnsi="Times New Roman" w:cs="Times New Roman"/>
          <w:sz w:val="24"/>
          <w:szCs w:val="24"/>
        </w:rPr>
        <w:t>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7E3CBC" w:rsidRPr="00C84866" w:rsidRDefault="007E3CBC" w:rsidP="00C84866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Способствовать формированию эмоционального отношения к литературным произведениям.</w:t>
      </w:r>
    </w:p>
    <w:p w:rsidR="007E3CBC" w:rsidRPr="00C84866" w:rsidRDefault="007E3CBC" w:rsidP="00C84866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 xml:space="preserve">Побуждать рассказывать о своем восприятии конкретного поступка литературного персонажа. </w:t>
      </w:r>
      <w:proofErr w:type="gramStart"/>
      <w:r w:rsidRPr="00C84866">
        <w:rPr>
          <w:rFonts w:ascii="Times New Roman" w:hAnsi="Times New Roman" w:cs="Times New Roman"/>
          <w:sz w:val="24"/>
          <w:szCs w:val="24"/>
        </w:rPr>
        <w:t>Помогать</w:t>
      </w:r>
      <w:r w:rsidR="00C84866" w:rsidRPr="00C84866">
        <w:rPr>
          <w:rFonts w:ascii="Times New Roman" w:hAnsi="Times New Roman" w:cs="Times New Roman"/>
          <w:sz w:val="24"/>
          <w:szCs w:val="24"/>
        </w:rPr>
        <w:t xml:space="preserve">  </w:t>
      </w:r>
      <w:r w:rsidRPr="00C84866">
        <w:rPr>
          <w:rFonts w:ascii="Times New Roman" w:hAnsi="Times New Roman" w:cs="Times New Roman"/>
          <w:sz w:val="24"/>
          <w:szCs w:val="24"/>
        </w:rPr>
        <w:t>детям понять</w:t>
      </w:r>
      <w:proofErr w:type="gramEnd"/>
      <w:r w:rsidRPr="00C84866">
        <w:rPr>
          <w:rFonts w:ascii="Times New Roman" w:hAnsi="Times New Roman" w:cs="Times New Roman"/>
          <w:sz w:val="24"/>
          <w:szCs w:val="24"/>
        </w:rPr>
        <w:t xml:space="preserve"> скрытые мотивы поведения героев произведения.</w:t>
      </w:r>
    </w:p>
    <w:p w:rsidR="007E3CBC" w:rsidRPr="00C84866" w:rsidRDefault="007E3CBC" w:rsidP="00C84866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7E3CBC" w:rsidRPr="00C84866" w:rsidRDefault="007E3CBC" w:rsidP="00C84866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</w:t>
      </w:r>
    </w:p>
    <w:p w:rsidR="007E3CBC" w:rsidRPr="00C84866" w:rsidRDefault="007E3CBC" w:rsidP="00C84866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7E3CBC" w:rsidRPr="00C84866" w:rsidRDefault="007E3CBC" w:rsidP="00C84866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lastRenderedPageBreak/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C84866" w:rsidRDefault="00C84866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BC" w:rsidRPr="00C84866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866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:rsidR="007E3CBC" w:rsidRPr="00C84866" w:rsidRDefault="007E3CBC" w:rsidP="00C84866">
      <w:pPr>
        <w:pStyle w:val="3"/>
      </w:pPr>
      <w:r w:rsidRPr="00C84866">
        <w:t>Приобщение к искусству</w:t>
      </w:r>
    </w:p>
    <w:p w:rsidR="007E3CBC" w:rsidRPr="00026275" w:rsidRDefault="007E3CBC" w:rsidP="00C84866">
      <w:pPr>
        <w:pStyle w:val="a3"/>
        <w:numPr>
          <w:ilvl w:val="0"/>
          <w:numId w:val="23"/>
        </w:numPr>
      </w:pPr>
      <w:r w:rsidRPr="00026275">
        <w:t>Продолжать формировать интерес к музыке, живописи, литературе, народному искусству.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4866">
        <w:rPr>
          <w:rFonts w:ascii="Times New Roman" w:hAnsi="Times New Roman" w:cs="Times New Roman"/>
          <w:sz w:val="24"/>
          <w:szCs w:val="24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  <w:proofErr w:type="gramEnd"/>
      <w:r w:rsidRPr="00C84866">
        <w:rPr>
          <w:rFonts w:ascii="Times New Roman" w:hAnsi="Times New Roman" w:cs="Times New Roman"/>
          <w:sz w:val="24"/>
          <w:szCs w:val="24"/>
        </w:rPr>
        <w:t xml:space="preserve">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</w:t>
      </w:r>
      <w:proofErr w:type="spellStart"/>
      <w:r w:rsidRPr="00C84866">
        <w:rPr>
          <w:rFonts w:ascii="Times New Roman" w:hAnsi="Times New Roman" w:cs="Times New Roman"/>
          <w:sz w:val="24"/>
          <w:szCs w:val="24"/>
        </w:rPr>
        <w:t>Рачев</w:t>
      </w:r>
      <w:proofErr w:type="spellEnd"/>
      <w:r w:rsidRPr="00C84866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C84866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C84866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C84866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C8486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 xml:space="preserve">Продолжать знакомить с архитектурой. </w:t>
      </w:r>
      <w:proofErr w:type="gramStart"/>
      <w:r w:rsidRPr="00C84866">
        <w:rPr>
          <w:rFonts w:ascii="Times New Roman" w:hAnsi="Times New Roman" w:cs="Times New Roman"/>
          <w:sz w:val="24"/>
          <w:szCs w:val="24"/>
        </w:rPr>
        <w:t>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</w:t>
      </w:r>
      <w:proofErr w:type="gramEnd"/>
      <w:r w:rsidRPr="00C84866">
        <w:rPr>
          <w:rFonts w:ascii="Times New Roman" w:hAnsi="Times New Roman" w:cs="Times New Roman"/>
          <w:sz w:val="24"/>
          <w:szCs w:val="24"/>
        </w:rPr>
        <w:t xml:space="preserve"> Подводить дошкольников к пониманию зависимости конструкции здания от его назначения: жилой дом, театр, храм и т.д.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 xml:space="preserve">Развивать наблюдательность, учить </w:t>
      </w:r>
      <w:proofErr w:type="gramStart"/>
      <w:r w:rsidRPr="00C84866"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Pr="00C84866">
        <w:rPr>
          <w:rFonts w:ascii="Times New Roman" w:hAnsi="Times New Roman" w:cs="Times New Roman"/>
          <w:sz w:val="24"/>
          <w:szCs w:val="24"/>
        </w:rPr>
        <w:t xml:space="preserve"> рассматривать здания, замечать их характерные особенности, разнообразие пропорций, конструкций, украшающих деталей.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</w:t>
      </w:r>
    </w:p>
    <w:p w:rsidR="007E3CBC" w:rsidRPr="00C84866" w:rsidRDefault="007E3CBC" w:rsidP="00C8486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Формировать у детей бережное отношение к произведениям искусства.</w:t>
      </w:r>
    </w:p>
    <w:p w:rsidR="007E3CBC" w:rsidRPr="00C84866" w:rsidRDefault="007E3CBC" w:rsidP="00C84866">
      <w:pPr>
        <w:pStyle w:val="3"/>
      </w:pPr>
      <w:r w:rsidRPr="00C84866">
        <w:t>Изобразительная деятельность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lastRenderedPageBreak/>
        <w:t>Совершенствовать изобразительные навыки и умения, формировать художественно-творческие способности.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Развивать чувство формы, цвета, пропорций.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Продолжать знакомить с народным декоративно-прикладным искусством</w:t>
      </w:r>
      <w:r w:rsidR="00C84866" w:rsidRPr="00C84866">
        <w:rPr>
          <w:rFonts w:ascii="Times New Roman" w:hAnsi="Times New Roman" w:cs="Times New Roman"/>
          <w:sz w:val="24"/>
          <w:szCs w:val="24"/>
        </w:rPr>
        <w:t xml:space="preserve">  </w:t>
      </w:r>
      <w:r w:rsidRPr="00C84866">
        <w:rPr>
          <w:rFonts w:ascii="Times New Roman" w:hAnsi="Times New Roman" w:cs="Times New Roman"/>
          <w:sz w:val="24"/>
          <w:szCs w:val="24"/>
        </w:rPr>
        <w:t xml:space="preserve">(Городец, </w:t>
      </w:r>
      <w:proofErr w:type="spellStart"/>
      <w:r w:rsidRPr="00C84866">
        <w:rPr>
          <w:rFonts w:ascii="Times New Roman" w:hAnsi="Times New Roman" w:cs="Times New Roman"/>
          <w:sz w:val="24"/>
          <w:szCs w:val="24"/>
        </w:rPr>
        <w:t>Полхов</w:t>
      </w:r>
      <w:proofErr w:type="spellEnd"/>
      <w:r w:rsidRPr="00C84866">
        <w:rPr>
          <w:rFonts w:ascii="Times New Roman" w:hAnsi="Times New Roman" w:cs="Times New Roman"/>
          <w:sz w:val="24"/>
          <w:szCs w:val="24"/>
        </w:rPr>
        <w:t xml:space="preserve">-Майдан, Гжель), расширять представления о народных игрушках (матрешки — городецкая, </w:t>
      </w:r>
      <w:proofErr w:type="spellStart"/>
      <w:r w:rsidRPr="00C84866"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 w:rsidRPr="00C84866">
        <w:rPr>
          <w:rFonts w:ascii="Times New Roman" w:hAnsi="Times New Roman" w:cs="Times New Roman"/>
          <w:sz w:val="24"/>
          <w:szCs w:val="24"/>
        </w:rPr>
        <w:t>; бирюльки).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C84866" w:rsidRDefault="007E3CBC" w:rsidP="00C84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b/>
          <w:sz w:val="24"/>
          <w:szCs w:val="24"/>
        </w:rPr>
        <w:t>Предметное рисование.</w:t>
      </w:r>
      <w:r w:rsidRPr="00C84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C84866" w:rsidRDefault="007E3CBC" w:rsidP="00C84866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7E3CBC" w:rsidRPr="00C84866" w:rsidRDefault="007E3CBC" w:rsidP="00C8486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C84866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b/>
          <w:sz w:val="24"/>
          <w:szCs w:val="24"/>
        </w:rPr>
        <w:t>Сюжетное рисование.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C84866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</w:r>
    </w:p>
    <w:p w:rsidR="007E3CBC" w:rsidRPr="00C84866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Развивать композиционные умения, учить располагать изображения на полосе внизу листа, по всему листу.</w:t>
      </w:r>
    </w:p>
    <w:p w:rsidR="007E3CBC" w:rsidRPr="00C84866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C84866" w:rsidRPr="00C84866" w:rsidRDefault="007E3CBC" w:rsidP="00C84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b/>
          <w:sz w:val="24"/>
          <w:szCs w:val="24"/>
        </w:rPr>
        <w:lastRenderedPageBreak/>
        <w:t>Декоративное рисование.</w:t>
      </w:r>
      <w:r w:rsidRPr="00C84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0DB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0DB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6320DB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6320DB">
        <w:rPr>
          <w:rFonts w:ascii="Times New Roman" w:hAnsi="Times New Roman" w:cs="Times New Roman"/>
          <w:sz w:val="24"/>
          <w:szCs w:val="24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</w:t>
      </w:r>
      <w:r w:rsidR="006320DB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 xml:space="preserve">разнообразия используемых элементов. </w:t>
      </w:r>
      <w:proofErr w:type="gramEnd"/>
    </w:p>
    <w:p w:rsidR="007E3CBC" w:rsidRPr="006320DB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Продолжать знакомить с городецкой росписью, ее цветовым решением, спецификой создания декоративных цветов (как правило, не чистых</w:t>
      </w:r>
      <w:r w:rsidR="006320DB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>тонов, а оттенков), учить использовать для украшения оживки.</w:t>
      </w:r>
    </w:p>
    <w:p w:rsidR="007E3CBC" w:rsidRPr="00026275" w:rsidRDefault="007E3CBC" w:rsidP="00C84866">
      <w:pPr>
        <w:pStyle w:val="a3"/>
        <w:numPr>
          <w:ilvl w:val="0"/>
          <w:numId w:val="26"/>
        </w:numPr>
      </w:pPr>
      <w:r w:rsidRPr="00026275">
        <w:t xml:space="preserve">Познакомить с росписью </w:t>
      </w:r>
      <w:proofErr w:type="spellStart"/>
      <w:r w:rsidRPr="00026275">
        <w:t>Полхов</w:t>
      </w:r>
      <w:proofErr w:type="spellEnd"/>
      <w:r w:rsidRPr="00026275">
        <w:t xml:space="preserve">-Майдана. Включать городецкую и </w:t>
      </w:r>
      <w:proofErr w:type="spellStart"/>
      <w:r w:rsidRPr="00026275">
        <w:t>полхов-майданскую</w:t>
      </w:r>
      <w:proofErr w:type="spellEnd"/>
      <w:r w:rsidRPr="00026275"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 </w:t>
      </w:r>
      <w:proofErr w:type="gramStart"/>
      <w:r w:rsidRPr="00026275">
        <w:t xml:space="preserve">Учить составлять узоры по мотивам городецкой, </w:t>
      </w:r>
      <w:proofErr w:type="spellStart"/>
      <w:r w:rsidRPr="00026275">
        <w:t>полхов-майданской</w:t>
      </w:r>
      <w:proofErr w:type="spellEnd"/>
      <w:r w:rsidRPr="00026275">
        <w:t>, гжельской росписи: знакомить с характерными элементами (бутоны, цветы, листья, травка, усики, завитки, оживки).</w:t>
      </w:r>
      <w:proofErr w:type="gramEnd"/>
    </w:p>
    <w:p w:rsidR="007E3CBC" w:rsidRPr="00C84866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Учить создавать узоры на листах в форме народного изделия (поднос, солонка, чашка, розетка и др.).</w:t>
      </w:r>
    </w:p>
    <w:p w:rsidR="007E3CBC" w:rsidRPr="00C84866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7E3CBC" w:rsidRPr="00C84866" w:rsidRDefault="007E3CBC" w:rsidP="00C84866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6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C84866">
        <w:rPr>
          <w:rFonts w:ascii="Times New Roman" w:hAnsi="Times New Roman" w:cs="Times New Roman"/>
          <w:sz w:val="24"/>
          <w:szCs w:val="24"/>
        </w:rPr>
        <w:t>ритмично</w:t>
      </w:r>
      <w:proofErr w:type="gramEnd"/>
      <w:r w:rsidRPr="00C84866">
        <w:rPr>
          <w:rFonts w:ascii="Times New Roman" w:hAnsi="Times New Roman" w:cs="Times New Roman"/>
          <w:sz w:val="24"/>
          <w:szCs w:val="24"/>
        </w:rPr>
        <w:t xml:space="preserve"> располагать узор. Предлагать расписывать бумажные силуэты и объемные фигуры.</w:t>
      </w:r>
    </w:p>
    <w:p w:rsidR="00484B3A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b/>
          <w:sz w:val="24"/>
          <w:szCs w:val="24"/>
        </w:rPr>
        <w:t>Лепка.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 xml:space="preserve">Формировать у детей умения лепить по представлению героев </w:t>
      </w:r>
      <w:r w:rsidR="00AE0E55" w:rsidRPr="00484B3A">
        <w:rPr>
          <w:rFonts w:ascii="Times New Roman" w:hAnsi="Times New Roman" w:cs="Times New Roman"/>
          <w:sz w:val="24"/>
          <w:szCs w:val="24"/>
        </w:rPr>
        <w:t>литературных</w:t>
      </w:r>
      <w:r w:rsidRPr="00484B3A">
        <w:rPr>
          <w:rFonts w:ascii="Times New Roman" w:hAnsi="Times New Roman" w:cs="Times New Roman"/>
          <w:sz w:val="24"/>
          <w:szCs w:val="24"/>
        </w:rPr>
        <w:t xml:space="preserve"> произведений (Медведь и Колобок, Лиса и Зайчик, Машенька и Медведь и т. п.). Развивать творчество, инициативу.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Закреплять навыки аккуратной лепки.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Закреплять навык тщательно мыть руки по окончании лепки.</w:t>
      </w:r>
    </w:p>
    <w:p w:rsidR="00484B3A" w:rsidRPr="00484B3A" w:rsidRDefault="007E3CBC" w:rsidP="0048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b/>
          <w:sz w:val="24"/>
          <w:szCs w:val="24"/>
        </w:rPr>
        <w:t>Декоративная лепка.</w:t>
      </w:r>
      <w:r w:rsidRPr="00484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Учить лепить птиц, животных, людей по типу народных игрушек (</w:t>
      </w:r>
      <w:proofErr w:type="gramStart"/>
      <w:r w:rsidRPr="00484B3A">
        <w:rPr>
          <w:rFonts w:ascii="Times New Roman" w:hAnsi="Times New Roman" w:cs="Times New Roman"/>
          <w:sz w:val="24"/>
          <w:szCs w:val="24"/>
        </w:rPr>
        <w:t>дымковской</w:t>
      </w:r>
      <w:proofErr w:type="gramEnd"/>
      <w:r w:rsidRPr="00484B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4B3A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484B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4B3A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484B3A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 xml:space="preserve">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484B3A">
        <w:rPr>
          <w:rFonts w:ascii="Times New Roman" w:hAnsi="Times New Roman" w:cs="Times New Roman"/>
          <w:sz w:val="24"/>
          <w:szCs w:val="24"/>
        </w:rPr>
        <w:t>налепами</w:t>
      </w:r>
      <w:proofErr w:type="spellEnd"/>
      <w:r w:rsidRPr="00484B3A">
        <w:rPr>
          <w:rFonts w:ascii="Times New Roman" w:hAnsi="Times New Roman" w:cs="Times New Roman"/>
          <w:sz w:val="24"/>
          <w:szCs w:val="24"/>
        </w:rPr>
        <w:t xml:space="preserve"> и углубленным рельефом, использовать стеку.</w:t>
      </w:r>
    </w:p>
    <w:p w:rsidR="007E3CBC" w:rsidRPr="00484B3A" w:rsidRDefault="007E3CBC" w:rsidP="00484B3A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sz w:val="24"/>
          <w:szCs w:val="24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6B7363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3A">
        <w:rPr>
          <w:rFonts w:ascii="Times New Roman" w:hAnsi="Times New Roman" w:cs="Times New Roman"/>
          <w:b/>
          <w:sz w:val="24"/>
          <w:szCs w:val="24"/>
        </w:rPr>
        <w:t>Аппликация.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6B7363" w:rsidRDefault="007E3CBC" w:rsidP="006B73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 xml:space="preserve"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</w:t>
      </w:r>
      <w:r w:rsidRPr="006B7363">
        <w:rPr>
          <w:rFonts w:ascii="Times New Roman" w:hAnsi="Times New Roman" w:cs="Times New Roman"/>
          <w:sz w:val="24"/>
          <w:szCs w:val="24"/>
        </w:rPr>
        <w:lastRenderedPageBreak/>
        <w:t>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7E3CBC" w:rsidRPr="006B7363" w:rsidRDefault="007E3CBC" w:rsidP="006B73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</w:t>
      </w:r>
      <w:r w:rsidR="006B7363">
        <w:rPr>
          <w:rFonts w:ascii="Times New Roman" w:hAnsi="Times New Roman" w:cs="Times New Roman"/>
          <w:sz w:val="24"/>
          <w:szCs w:val="24"/>
        </w:rPr>
        <w:t xml:space="preserve"> </w:t>
      </w:r>
      <w:r w:rsidRPr="006B7363">
        <w:rPr>
          <w:rFonts w:ascii="Times New Roman" w:hAnsi="Times New Roman" w:cs="Times New Roman"/>
          <w:sz w:val="24"/>
          <w:szCs w:val="24"/>
        </w:rPr>
        <w:t>приему обрывания.</w:t>
      </w:r>
    </w:p>
    <w:p w:rsidR="007E3CBC" w:rsidRPr="006B7363" w:rsidRDefault="007E3CBC" w:rsidP="006B73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</w:t>
      </w:r>
    </w:p>
    <w:p w:rsidR="007E3CBC" w:rsidRPr="006B7363" w:rsidRDefault="007E3CBC" w:rsidP="006B73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6B7363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b/>
          <w:sz w:val="24"/>
          <w:szCs w:val="24"/>
        </w:rPr>
        <w:t>Прикладное творчество.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6B7363" w:rsidRDefault="007E3CBC" w:rsidP="006B736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7E3CBC" w:rsidRPr="006B7363" w:rsidRDefault="007E3CBC" w:rsidP="006B736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7E3CBC" w:rsidRPr="006B7363" w:rsidRDefault="007E3CBC" w:rsidP="006B736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7E3CBC" w:rsidRPr="006B7363" w:rsidRDefault="007E3CBC" w:rsidP="006B736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7E3CBC" w:rsidRPr="006B7363" w:rsidRDefault="007E3CBC" w:rsidP="006B736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63">
        <w:rPr>
          <w:rFonts w:ascii="Times New Roman" w:hAnsi="Times New Roman" w:cs="Times New Roman"/>
          <w:sz w:val="24"/>
          <w:szCs w:val="24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</w:t>
      </w:r>
    </w:p>
    <w:p w:rsidR="007E3CBC" w:rsidRPr="00EF47DB" w:rsidRDefault="007E3CBC" w:rsidP="00EF47DB">
      <w:pPr>
        <w:pStyle w:val="3"/>
      </w:pPr>
      <w:r w:rsidRPr="00EF47DB">
        <w:t>Конструктивно-модельная деятельность</w:t>
      </w:r>
    </w:p>
    <w:p w:rsidR="007E3CBC" w:rsidRPr="00EF47DB" w:rsidRDefault="007E3CBC" w:rsidP="00EF47D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7DB">
        <w:rPr>
          <w:rFonts w:ascii="Times New Roman" w:hAnsi="Times New Roman" w:cs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7E3CBC" w:rsidRPr="00EF47DB" w:rsidRDefault="007E3CBC" w:rsidP="00EF47D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7DB">
        <w:rPr>
          <w:rFonts w:ascii="Times New Roman" w:hAnsi="Times New Roman" w:cs="Times New Roman"/>
          <w:sz w:val="24"/>
          <w:szCs w:val="24"/>
        </w:rPr>
        <w:t>Учить выделять основные части и характерные детали конструкций. Поощрять самостоятельность, творчество, инициативу, дружелюбие. Помогать анализировать сделанные воспитателем поделки и постройки; на</w:t>
      </w:r>
      <w:r w:rsidR="00EF47DB" w:rsidRPr="00EF47DB">
        <w:rPr>
          <w:rFonts w:ascii="Times New Roman" w:hAnsi="Times New Roman" w:cs="Times New Roman"/>
          <w:sz w:val="24"/>
          <w:szCs w:val="24"/>
        </w:rPr>
        <w:t xml:space="preserve"> </w:t>
      </w:r>
      <w:r w:rsidRPr="00EF47DB">
        <w:rPr>
          <w:rFonts w:ascii="Times New Roman" w:hAnsi="Times New Roman" w:cs="Times New Roman"/>
          <w:sz w:val="24"/>
          <w:szCs w:val="24"/>
        </w:rPr>
        <w:t>основе анализа находить конструктивные решения и планировать создание</w:t>
      </w:r>
      <w:r w:rsidR="00EF47DB">
        <w:rPr>
          <w:rFonts w:ascii="Times New Roman" w:hAnsi="Times New Roman" w:cs="Times New Roman"/>
          <w:sz w:val="24"/>
          <w:szCs w:val="24"/>
        </w:rPr>
        <w:t xml:space="preserve"> </w:t>
      </w:r>
      <w:r w:rsidRPr="00EF47DB">
        <w:rPr>
          <w:rFonts w:ascii="Times New Roman" w:hAnsi="Times New Roman" w:cs="Times New Roman"/>
          <w:sz w:val="24"/>
          <w:szCs w:val="24"/>
        </w:rPr>
        <w:t>собственной постройки.</w:t>
      </w:r>
    </w:p>
    <w:p w:rsidR="007E3CBC" w:rsidRPr="00EF47DB" w:rsidRDefault="007E3CBC" w:rsidP="00EF47D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7DB">
        <w:rPr>
          <w:rFonts w:ascii="Times New Roman" w:hAnsi="Times New Roman" w:cs="Times New Roman"/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7E3CBC" w:rsidRPr="00EF47DB" w:rsidRDefault="007E3CBC" w:rsidP="00EF47D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7DB">
        <w:rPr>
          <w:rFonts w:ascii="Times New Roman" w:hAnsi="Times New Roman" w:cs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:rsidR="007E3CBC" w:rsidRPr="00EF47DB" w:rsidRDefault="007E3CBC" w:rsidP="00EF47D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7DB">
        <w:rPr>
          <w:rFonts w:ascii="Times New Roman" w:hAnsi="Times New Roman" w:cs="Times New Roman"/>
          <w:sz w:val="24"/>
          <w:szCs w:val="24"/>
        </w:rPr>
        <w:t>Учить строить по рисунку, самостоятельно подбирать необходимый строительный материал.</w:t>
      </w:r>
    </w:p>
    <w:p w:rsidR="007E3CBC" w:rsidRPr="00EF47DB" w:rsidRDefault="007E3CBC" w:rsidP="00EF47D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7DB">
        <w:rPr>
          <w:rFonts w:ascii="Times New Roman" w:hAnsi="Times New Roman" w:cs="Times New Roman"/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7E3CBC" w:rsidRPr="00EF47DB" w:rsidRDefault="007E3CBC" w:rsidP="00EF47DB">
      <w:pPr>
        <w:pStyle w:val="3"/>
      </w:pPr>
      <w:r w:rsidRPr="00EF47DB">
        <w:t>Музыкальная деятельность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музыкой.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sz w:val="24"/>
          <w:szCs w:val="24"/>
        </w:rPr>
        <w:t xml:space="preserve">Продолжать развивать музыкальные способности детей: </w:t>
      </w:r>
      <w:proofErr w:type="spellStart"/>
      <w:r w:rsidRPr="00473469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473469">
        <w:rPr>
          <w:rFonts w:ascii="Times New Roman" w:hAnsi="Times New Roman" w:cs="Times New Roman"/>
          <w:sz w:val="24"/>
          <w:szCs w:val="24"/>
        </w:rPr>
        <w:t>, ритмический, тембровый, динамический слух.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473469">
        <w:rPr>
          <w:rFonts w:ascii="Times New Roman" w:hAnsi="Times New Roman" w:cs="Times New Roman"/>
          <w:sz w:val="24"/>
          <w:szCs w:val="24"/>
        </w:rPr>
        <w:t xml:space="preserve"> Учить различать жанры музыкальных произведений (марш, танец, песня).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sz w:val="24"/>
          <w:szCs w:val="24"/>
        </w:rPr>
        <w:t>Содействовать проявлению самостоятельности и творческому исполнению песен разного характера.</w:t>
      </w:r>
    </w:p>
    <w:p w:rsidR="007E3CBC" w:rsidRPr="00473469" w:rsidRDefault="007E3CBC" w:rsidP="00473469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69">
        <w:rPr>
          <w:rFonts w:ascii="Times New Roman" w:hAnsi="Times New Roman" w:cs="Times New Roman"/>
          <w:sz w:val="24"/>
          <w:szCs w:val="24"/>
        </w:rPr>
        <w:t>Развивать песенный музыкальный вкус.</w:t>
      </w:r>
    </w:p>
    <w:p w:rsidR="001B4F42" w:rsidRPr="001B4F42" w:rsidRDefault="007E3CBC" w:rsidP="001B4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F42">
        <w:rPr>
          <w:rFonts w:ascii="Times New Roman" w:hAnsi="Times New Roman" w:cs="Times New Roman"/>
          <w:b/>
          <w:sz w:val="24"/>
          <w:szCs w:val="24"/>
        </w:rPr>
        <w:t>Песенное творчество.</w:t>
      </w:r>
      <w:r w:rsidRPr="001B4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C8629E" w:rsidRDefault="007E3CBC" w:rsidP="001B4F42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29E">
        <w:rPr>
          <w:rFonts w:ascii="Times New Roman" w:hAnsi="Times New Roman" w:cs="Times New Roman"/>
          <w:sz w:val="24"/>
          <w:szCs w:val="24"/>
        </w:rPr>
        <w:t>Учить импровизировать мелодию на заданный текст. Учить детей сочинять мелодии различного характера: ласковую</w:t>
      </w:r>
      <w:r w:rsidR="00473469" w:rsidRPr="00C8629E">
        <w:rPr>
          <w:rFonts w:ascii="Times New Roman" w:hAnsi="Times New Roman" w:cs="Times New Roman"/>
          <w:sz w:val="24"/>
          <w:szCs w:val="24"/>
        </w:rPr>
        <w:t xml:space="preserve"> </w:t>
      </w:r>
      <w:r w:rsidRPr="00C8629E">
        <w:rPr>
          <w:rFonts w:ascii="Times New Roman" w:hAnsi="Times New Roman" w:cs="Times New Roman"/>
          <w:sz w:val="24"/>
          <w:szCs w:val="24"/>
        </w:rPr>
        <w:t xml:space="preserve">колыбельную, задорный или бодрый марш, плавный вальс, веселую </w:t>
      </w:r>
      <w:r w:rsidRPr="00C8629E">
        <w:rPr>
          <w:rFonts w:ascii="Times New Roman" w:hAnsi="Times New Roman" w:cs="Times New Roman"/>
          <w:sz w:val="24"/>
          <w:szCs w:val="24"/>
        </w:rPr>
        <w:lastRenderedPageBreak/>
        <w:t>плясовую. Музыкально-ритмические движения. Развивать чувство ритма, умение</w:t>
      </w:r>
      <w:r w:rsidR="00C8629E">
        <w:rPr>
          <w:rFonts w:ascii="Times New Roman" w:hAnsi="Times New Roman" w:cs="Times New Roman"/>
          <w:sz w:val="24"/>
          <w:szCs w:val="24"/>
        </w:rPr>
        <w:t xml:space="preserve"> </w:t>
      </w:r>
      <w:r w:rsidRPr="00C8629E">
        <w:rPr>
          <w:rFonts w:ascii="Times New Roman" w:hAnsi="Times New Roman" w:cs="Times New Roman"/>
          <w:sz w:val="24"/>
          <w:szCs w:val="24"/>
        </w:rPr>
        <w:t>передавать через движения характер музыки, ее эмоционально-образное содержание.</w:t>
      </w:r>
    </w:p>
    <w:p w:rsidR="007E3CBC" w:rsidRPr="001B4F42" w:rsidRDefault="007E3CBC" w:rsidP="001B4F42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F42">
        <w:rPr>
          <w:rFonts w:ascii="Times New Roman" w:hAnsi="Times New Roman" w:cs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7E3CBC" w:rsidRPr="001B4F42" w:rsidRDefault="007E3CBC" w:rsidP="001B4F42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F42">
        <w:rPr>
          <w:rFonts w:ascii="Times New Roman" w:hAnsi="Times New Roman" w:cs="Times New Roman"/>
          <w:sz w:val="24"/>
          <w:szCs w:val="24"/>
        </w:rPr>
        <w:t>Продолжать</w:t>
      </w:r>
      <w:r w:rsidR="00C8629E">
        <w:rPr>
          <w:rFonts w:ascii="Times New Roman" w:hAnsi="Times New Roman" w:cs="Times New Roman"/>
          <w:sz w:val="24"/>
          <w:szCs w:val="24"/>
        </w:rPr>
        <w:t xml:space="preserve"> </w:t>
      </w:r>
      <w:r w:rsidRPr="001B4F42">
        <w:rPr>
          <w:rFonts w:ascii="Times New Roman" w:hAnsi="Times New Roman" w:cs="Times New Roman"/>
          <w:sz w:val="24"/>
          <w:szCs w:val="24"/>
        </w:rPr>
        <w:t xml:space="preserve"> развивать </w:t>
      </w:r>
      <w:r w:rsidR="00C8629E">
        <w:rPr>
          <w:rFonts w:ascii="Times New Roman" w:hAnsi="Times New Roman" w:cs="Times New Roman"/>
          <w:sz w:val="24"/>
          <w:szCs w:val="24"/>
        </w:rPr>
        <w:t xml:space="preserve"> </w:t>
      </w:r>
      <w:r w:rsidRPr="001B4F42">
        <w:rPr>
          <w:rFonts w:ascii="Times New Roman" w:hAnsi="Times New Roman" w:cs="Times New Roman"/>
          <w:sz w:val="24"/>
          <w:szCs w:val="24"/>
        </w:rPr>
        <w:t xml:space="preserve">навыки </w:t>
      </w:r>
      <w:r w:rsidR="00C86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F42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="00C8629E">
        <w:rPr>
          <w:rFonts w:ascii="Times New Roman" w:hAnsi="Times New Roman" w:cs="Times New Roman"/>
          <w:sz w:val="24"/>
          <w:szCs w:val="24"/>
        </w:rPr>
        <w:t xml:space="preserve"> </w:t>
      </w:r>
      <w:r w:rsidRPr="001B4F42">
        <w:rPr>
          <w:rFonts w:ascii="Times New Roman" w:hAnsi="Times New Roman" w:cs="Times New Roman"/>
          <w:sz w:val="24"/>
          <w:szCs w:val="24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</w:t>
      </w:r>
      <w:proofErr w:type="gramEnd"/>
    </w:p>
    <w:p w:rsidR="007E3CBC" w:rsidRPr="001B4F42" w:rsidRDefault="007E3CBC" w:rsidP="001B4F42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F42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1B4F42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1B4F42">
        <w:rPr>
          <w:rFonts w:ascii="Times New Roman" w:hAnsi="Times New Roman" w:cs="Times New Roman"/>
          <w:sz w:val="24"/>
          <w:szCs w:val="24"/>
        </w:rPr>
        <w:t xml:space="preserve"> придумывать движения, отражающие содержание песни. Побуждать к инсценированию содержания песен, хороводов.</w:t>
      </w:r>
    </w:p>
    <w:p w:rsidR="007E3CBC" w:rsidRPr="001B4F42" w:rsidRDefault="007E3CBC" w:rsidP="001B4F42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F42">
        <w:rPr>
          <w:rFonts w:ascii="Times New Roman" w:hAnsi="Times New Roman" w:cs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7E3CBC" w:rsidRPr="001B4F42" w:rsidRDefault="007E3CBC" w:rsidP="001B4F42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F42">
        <w:rPr>
          <w:rFonts w:ascii="Times New Roman" w:hAnsi="Times New Roman" w:cs="Times New Roman"/>
          <w:sz w:val="24"/>
          <w:szCs w:val="24"/>
        </w:rPr>
        <w:t>Перспективное комплексно-тематическое планирование организованной образовательной деятельности по рабочей программе музыкального руководителя.</w:t>
      </w:r>
    </w:p>
    <w:p w:rsidR="00A870C0" w:rsidRPr="00026275" w:rsidRDefault="00A870C0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BC" w:rsidRPr="00026275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75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026275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p w:rsidR="007E3CBC" w:rsidRPr="00BA03F2" w:rsidRDefault="007E3CBC" w:rsidP="00BA03F2">
      <w:pPr>
        <w:pStyle w:val="3"/>
      </w:pPr>
      <w:r w:rsidRPr="00BA03F2">
        <w:t>Формирование начальных представлений о здоровом образе жизни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Расширять представления об особенностях функционирования и целостности человеческого организма. Акцентировать внимание детей на</w:t>
      </w:r>
      <w:r w:rsidR="00BA03F2" w:rsidRPr="00BA03F2">
        <w:rPr>
          <w:rFonts w:ascii="Times New Roman" w:hAnsi="Times New Roman" w:cs="Times New Roman"/>
          <w:sz w:val="24"/>
          <w:szCs w:val="24"/>
        </w:rPr>
        <w:t xml:space="preserve"> </w:t>
      </w:r>
      <w:r w:rsidRPr="00BA03F2">
        <w:rPr>
          <w:rFonts w:ascii="Times New Roman" w:hAnsi="Times New Roman" w:cs="Times New Roman"/>
          <w:sz w:val="24"/>
          <w:szCs w:val="24"/>
        </w:rPr>
        <w:t>особенностях их организма и здоровья («Мне нельзя есть апельсины — у меня аллергия», «Мне нужно носить очки»).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Расширять представления о составляющих (важных компонентах) здорового</w:t>
      </w:r>
      <w:r w:rsidR="00BA03F2" w:rsidRPr="00BA03F2">
        <w:rPr>
          <w:rFonts w:ascii="Times New Roman" w:hAnsi="Times New Roman" w:cs="Times New Roman"/>
          <w:sz w:val="24"/>
          <w:szCs w:val="24"/>
        </w:rPr>
        <w:t xml:space="preserve"> </w:t>
      </w:r>
      <w:r w:rsidRPr="00BA03F2">
        <w:rPr>
          <w:rFonts w:ascii="Times New Roman" w:hAnsi="Times New Roman" w:cs="Times New Roman"/>
          <w:sz w:val="24"/>
          <w:szCs w:val="24"/>
        </w:rPr>
        <w:t>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 w:rsidRPr="00BA03F2">
        <w:rPr>
          <w:rFonts w:ascii="Times New Roman" w:hAnsi="Times New Roman" w:cs="Times New Roman"/>
          <w:sz w:val="24"/>
          <w:szCs w:val="24"/>
        </w:rPr>
        <w:t>болеющим</w:t>
      </w:r>
      <w:proofErr w:type="gramEnd"/>
      <w:r w:rsidRPr="00BA03F2">
        <w:rPr>
          <w:rFonts w:ascii="Times New Roman" w:hAnsi="Times New Roman" w:cs="Times New Roman"/>
          <w:sz w:val="24"/>
          <w:szCs w:val="24"/>
        </w:rPr>
        <w:t>. Формировать умение характеризовать свое самочувствие.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Знакомить детей с возможностями здорового человека.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Формировать у детей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7E3CBC" w:rsidRPr="00BA03F2" w:rsidRDefault="007E3CBC" w:rsidP="00BA03F2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Знакомить с доступными сведениями из истории олимпийского движения. Знакомить с основами техники безопасности и правилами поведения в</w:t>
      </w:r>
      <w:r w:rsidR="00BA03F2">
        <w:rPr>
          <w:rFonts w:ascii="Times New Roman" w:hAnsi="Times New Roman" w:cs="Times New Roman"/>
          <w:sz w:val="24"/>
          <w:szCs w:val="24"/>
        </w:rPr>
        <w:t xml:space="preserve"> </w:t>
      </w:r>
      <w:r w:rsidRPr="00BA03F2">
        <w:rPr>
          <w:rFonts w:ascii="Times New Roman" w:hAnsi="Times New Roman" w:cs="Times New Roman"/>
          <w:sz w:val="24"/>
          <w:szCs w:val="24"/>
        </w:rPr>
        <w:t>спортивном зале и на спортивной площадке.</w:t>
      </w:r>
    </w:p>
    <w:p w:rsidR="007E3CBC" w:rsidRPr="00BA03F2" w:rsidRDefault="007E3CBC" w:rsidP="00BA03F2">
      <w:pPr>
        <w:pStyle w:val="3"/>
      </w:pPr>
      <w:r w:rsidRPr="00BA03F2">
        <w:t>Физическая культура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Совершенствовать двигательные умения и навыки детей. Развивать быстроту, силу, выносливость, гибкость.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Закреплять умение легко ходить и бегать, энергично отталкиваясь от опоры. Учить бегать наперегонки, с преодолением препятствий.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Учить лазать по гимнастической стенке, меняя темп.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Учить элементам спортивных игр, играм с элементами соревнования,</w:t>
      </w:r>
      <w:r w:rsidR="00BA03F2">
        <w:rPr>
          <w:rFonts w:ascii="Times New Roman" w:hAnsi="Times New Roman" w:cs="Times New Roman"/>
          <w:sz w:val="24"/>
          <w:szCs w:val="24"/>
        </w:rPr>
        <w:t xml:space="preserve"> </w:t>
      </w:r>
      <w:r w:rsidRPr="00BA03F2">
        <w:rPr>
          <w:rFonts w:ascii="Times New Roman" w:hAnsi="Times New Roman" w:cs="Times New Roman"/>
          <w:sz w:val="24"/>
          <w:szCs w:val="24"/>
        </w:rPr>
        <w:t>играм-эстафетам.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 xml:space="preserve">Приучать </w:t>
      </w:r>
      <w:proofErr w:type="gramStart"/>
      <w:r w:rsidRPr="00BA03F2">
        <w:rPr>
          <w:rFonts w:ascii="Times New Roman" w:hAnsi="Times New Roman" w:cs="Times New Roman"/>
          <w:sz w:val="24"/>
          <w:szCs w:val="24"/>
        </w:rPr>
        <w:t>помогать взрослым готовить</w:t>
      </w:r>
      <w:proofErr w:type="gramEnd"/>
      <w:r w:rsidRPr="00BA03F2">
        <w:rPr>
          <w:rFonts w:ascii="Times New Roman" w:hAnsi="Times New Roman" w:cs="Times New Roman"/>
          <w:sz w:val="24"/>
          <w:szCs w:val="24"/>
        </w:rPr>
        <w:t xml:space="preserve"> физкультурный инвентарь к занятиям физическими упражнениями, убирать его на место.</w:t>
      </w:r>
    </w:p>
    <w:p w:rsidR="007E3CBC" w:rsidRPr="00BA03F2" w:rsidRDefault="007E3CBC" w:rsidP="00BA03F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BA03F2" w:rsidRDefault="007E3CB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b/>
          <w:sz w:val="24"/>
          <w:szCs w:val="24"/>
        </w:rPr>
        <w:t>Подвижные игры.</w:t>
      </w:r>
      <w:r w:rsidRPr="0002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BC" w:rsidRPr="00BA03F2" w:rsidRDefault="007E3CBC" w:rsidP="00BA03F2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:rsidR="007E3CBC" w:rsidRPr="00BA03F2" w:rsidRDefault="007E3CBC" w:rsidP="00BA03F2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lastRenderedPageBreak/>
        <w:t>Воспитывать у детей стремление участвовать в играх с элементами соревнования, играх-эстафетах.</w:t>
      </w:r>
    </w:p>
    <w:p w:rsidR="00E4057C" w:rsidRPr="00BA03F2" w:rsidRDefault="007E3CBC" w:rsidP="00BA03F2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F2">
        <w:rPr>
          <w:rFonts w:ascii="Times New Roman" w:hAnsi="Times New Roman" w:cs="Times New Roman"/>
          <w:sz w:val="24"/>
          <w:szCs w:val="24"/>
        </w:rPr>
        <w:t>Учить спортивным играм и упражнениям.</w:t>
      </w:r>
    </w:p>
    <w:p w:rsidR="00E4057C" w:rsidRPr="00026275" w:rsidRDefault="00E4057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D5C" w:rsidRPr="00026275" w:rsidRDefault="00302D5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49C" w:rsidRPr="00026275" w:rsidRDefault="00C7349C" w:rsidP="0050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349C" w:rsidRPr="00026275" w:rsidSect="00504D2A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9E6"/>
    <w:multiLevelType w:val="hybridMultilevel"/>
    <w:tmpl w:val="02E67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07F37"/>
    <w:multiLevelType w:val="hybridMultilevel"/>
    <w:tmpl w:val="C890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0AC"/>
    <w:multiLevelType w:val="hybridMultilevel"/>
    <w:tmpl w:val="C734C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B2F7D"/>
    <w:multiLevelType w:val="hybridMultilevel"/>
    <w:tmpl w:val="2076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0029A"/>
    <w:multiLevelType w:val="hybridMultilevel"/>
    <w:tmpl w:val="10A4C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F5741"/>
    <w:multiLevelType w:val="hybridMultilevel"/>
    <w:tmpl w:val="ED3C9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606BB"/>
    <w:multiLevelType w:val="hybridMultilevel"/>
    <w:tmpl w:val="FC8E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909B7"/>
    <w:multiLevelType w:val="hybridMultilevel"/>
    <w:tmpl w:val="B2F88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BA4F57"/>
    <w:multiLevelType w:val="hybridMultilevel"/>
    <w:tmpl w:val="E1343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04C3D"/>
    <w:multiLevelType w:val="hybridMultilevel"/>
    <w:tmpl w:val="5B0E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B7703"/>
    <w:multiLevelType w:val="hybridMultilevel"/>
    <w:tmpl w:val="162CF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31E2C"/>
    <w:multiLevelType w:val="hybridMultilevel"/>
    <w:tmpl w:val="67B04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21284"/>
    <w:multiLevelType w:val="hybridMultilevel"/>
    <w:tmpl w:val="68FC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320D1"/>
    <w:multiLevelType w:val="hybridMultilevel"/>
    <w:tmpl w:val="C07E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05BC3"/>
    <w:multiLevelType w:val="hybridMultilevel"/>
    <w:tmpl w:val="DC404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7C6AB6"/>
    <w:multiLevelType w:val="hybridMultilevel"/>
    <w:tmpl w:val="022A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A2531"/>
    <w:multiLevelType w:val="hybridMultilevel"/>
    <w:tmpl w:val="24CE5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F1120F"/>
    <w:multiLevelType w:val="hybridMultilevel"/>
    <w:tmpl w:val="5F0A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915BC"/>
    <w:multiLevelType w:val="hybridMultilevel"/>
    <w:tmpl w:val="70A84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5339C"/>
    <w:multiLevelType w:val="hybridMultilevel"/>
    <w:tmpl w:val="1B2E1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AE5EED"/>
    <w:multiLevelType w:val="hybridMultilevel"/>
    <w:tmpl w:val="D180A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D371B7"/>
    <w:multiLevelType w:val="hybridMultilevel"/>
    <w:tmpl w:val="957C2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C1331C"/>
    <w:multiLevelType w:val="hybridMultilevel"/>
    <w:tmpl w:val="6F6A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C709D4"/>
    <w:multiLevelType w:val="hybridMultilevel"/>
    <w:tmpl w:val="644C2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D10564"/>
    <w:multiLevelType w:val="hybridMultilevel"/>
    <w:tmpl w:val="4EE8A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A228A2"/>
    <w:multiLevelType w:val="hybridMultilevel"/>
    <w:tmpl w:val="BE9A8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C4414"/>
    <w:multiLevelType w:val="hybridMultilevel"/>
    <w:tmpl w:val="FAD20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6588A"/>
    <w:multiLevelType w:val="hybridMultilevel"/>
    <w:tmpl w:val="30DA7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666F3"/>
    <w:multiLevelType w:val="hybridMultilevel"/>
    <w:tmpl w:val="86E4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D1517C"/>
    <w:multiLevelType w:val="hybridMultilevel"/>
    <w:tmpl w:val="D268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037254"/>
    <w:multiLevelType w:val="hybridMultilevel"/>
    <w:tmpl w:val="89D8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0740B"/>
    <w:multiLevelType w:val="hybridMultilevel"/>
    <w:tmpl w:val="4ED2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092D7C"/>
    <w:multiLevelType w:val="hybridMultilevel"/>
    <w:tmpl w:val="DFA66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6C6A67"/>
    <w:multiLevelType w:val="hybridMultilevel"/>
    <w:tmpl w:val="662C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23"/>
  </w:num>
  <w:num w:numId="4">
    <w:abstractNumId w:val="29"/>
  </w:num>
  <w:num w:numId="5">
    <w:abstractNumId w:val="0"/>
  </w:num>
  <w:num w:numId="6">
    <w:abstractNumId w:val="19"/>
  </w:num>
  <w:num w:numId="7">
    <w:abstractNumId w:val="5"/>
  </w:num>
  <w:num w:numId="8">
    <w:abstractNumId w:val="14"/>
  </w:num>
  <w:num w:numId="9">
    <w:abstractNumId w:val="22"/>
  </w:num>
  <w:num w:numId="10">
    <w:abstractNumId w:val="27"/>
  </w:num>
  <w:num w:numId="11">
    <w:abstractNumId w:val="18"/>
  </w:num>
  <w:num w:numId="12">
    <w:abstractNumId w:val="10"/>
  </w:num>
  <w:num w:numId="13">
    <w:abstractNumId w:val="16"/>
  </w:num>
  <w:num w:numId="14">
    <w:abstractNumId w:val="2"/>
  </w:num>
  <w:num w:numId="15">
    <w:abstractNumId w:val="33"/>
  </w:num>
  <w:num w:numId="16">
    <w:abstractNumId w:val="20"/>
  </w:num>
  <w:num w:numId="17">
    <w:abstractNumId w:val="1"/>
  </w:num>
  <w:num w:numId="18">
    <w:abstractNumId w:val="24"/>
  </w:num>
  <w:num w:numId="19">
    <w:abstractNumId w:val="12"/>
  </w:num>
  <w:num w:numId="20">
    <w:abstractNumId w:val="9"/>
  </w:num>
  <w:num w:numId="21">
    <w:abstractNumId w:val="6"/>
  </w:num>
  <w:num w:numId="22">
    <w:abstractNumId w:val="17"/>
  </w:num>
  <w:num w:numId="23">
    <w:abstractNumId w:val="4"/>
  </w:num>
  <w:num w:numId="24">
    <w:abstractNumId w:val="15"/>
  </w:num>
  <w:num w:numId="25">
    <w:abstractNumId w:val="11"/>
  </w:num>
  <w:num w:numId="26">
    <w:abstractNumId w:val="21"/>
  </w:num>
  <w:num w:numId="27">
    <w:abstractNumId w:val="31"/>
  </w:num>
  <w:num w:numId="28">
    <w:abstractNumId w:val="26"/>
  </w:num>
  <w:num w:numId="29">
    <w:abstractNumId w:val="3"/>
  </w:num>
  <w:num w:numId="30">
    <w:abstractNumId w:val="30"/>
  </w:num>
  <w:num w:numId="31">
    <w:abstractNumId w:val="25"/>
  </w:num>
  <w:num w:numId="32">
    <w:abstractNumId w:val="7"/>
  </w:num>
  <w:num w:numId="33">
    <w:abstractNumId w:val="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C0"/>
    <w:rsid w:val="00026275"/>
    <w:rsid w:val="00040D4E"/>
    <w:rsid w:val="000953E3"/>
    <w:rsid w:val="000B2D8E"/>
    <w:rsid w:val="00160268"/>
    <w:rsid w:val="001B4F42"/>
    <w:rsid w:val="00217AF8"/>
    <w:rsid w:val="00236C20"/>
    <w:rsid w:val="002B4B27"/>
    <w:rsid w:val="00302D5C"/>
    <w:rsid w:val="00345F92"/>
    <w:rsid w:val="00394616"/>
    <w:rsid w:val="003C7512"/>
    <w:rsid w:val="003D48F3"/>
    <w:rsid w:val="00401736"/>
    <w:rsid w:val="00401FDA"/>
    <w:rsid w:val="00473469"/>
    <w:rsid w:val="00484B3A"/>
    <w:rsid w:val="00504D2A"/>
    <w:rsid w:val="00571BD4"/>
    <w:rsid w:val="00590AAC"/>
    <w:rsid w:val="00606D40"/>
    <w:rsid w:val="006244DF"/>
    <w:rsid w:val="006320DB"/>
    <w:rsid w:val="006460F4"/>
    <w:rsid w:val="006B7363"/>
    <w:rsid w:val="00703CF3"/>
    <w:rsid w:val="0071479F"/>
    <w:rsid w:val="00740788"/>
    <w:rsid w:val="00761E47"/>
    <w:rsid w:val="007629F9"/>
    <w:rsid w:val="00773DC0"/>
    <w:rsid w:val="007C10FD"/>
    <w:rsid w:val="007D02FA"/>
    <w:rsid w:val="007D3E0B"/>
    <w:rsid w:val="007E3CBC"/>
    <w:rsid w:val="007E6536"/>
    <w:rsid w:val="00810A50"/>
    <w:rsid w:val="00835990"/>
    <w:rsid w:val="00907E7B"/>
    <w:rsid w:val="00917DFB"/>
    <w:rsid w:val="00921C96"/>
    <w:rsid w:val="00981B8B"/>
    <w:rsid w:val="009C59ED"/>
    <w:rsid w:val="00A21169"/>
    <w:rsid w:val="00A870C0"/>
    <w:rsid w:val="00AD07B8"/>
    <w:rsid w:val="00AE0E55"/>
    <w:rsid w:val="00B36567"/>
    <w:rsid w:val="00B75375"/>
    <w:rsid w:val="00BA03F2"/>
    <w:rsid w:val="00C32C97"/>
    <w:rsid w:val="00C53A45"/>
    <w:rsid w:val="00C5751D"/>
    <w:rsid w:val="00C7349C"/>
    <w:rsid w:val="00C84866"/>
    <w:rsid w:val="00C8629E"/>
    <w:rsid w:val="00D315B0"/>
    <w:rsid w:val="00D94596"/>
    <w:rsid w:val="00DC0BE7"/>
    <w:rsid w:val="00E4057C"/>
    <w:rsid w:val="00E73872"/>
    <w:rsid w:val="00E763F0"/>
    <w:rsid w:val="00EF47DB"/>
    <w:rsid w:val="00F74BDB"/>
    <w:rsid w:val="00F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C96"/>
    <w:pPr>
      <w:keepNext/>
      <w:spacing w:after="0" w:line="24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2B4B27"/>
    <w:pPr>
      <w:keepNext/>
      <w:spacing w:after="0" w:line="240" w:lineRule="auto"/>
      <w:ind w:firstLine="426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94616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C96"/>
    <w:rPr>
      <w:b/>
    </w:rPr>
  </w:style>
  <w:style w:type="character" w:customStyle="1" w:styleId="20">
    <w:name w:val="Заголовок 2 Знак"/>
    <w:basedOn w:val="a0"/>
    <w:link w:val="2"/>
    <w:uiPriority w:val="9"/>
    <w:rsid w:val="002B4B27"/>
    <w:rPr>
      <w:rFonts w:ascii="Times New Roman" w:hAnsi="Times New Roman" w:cs="Times New Roman"/>
      <w:b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3946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94616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94616"/>
    <w:rPr>
      <w:rFonts w:ascii="Times New Roman" w:hAnsi="Times New Roman" w:cs="Times New Roman"/>
      <w:b/>
      <w:sz w:val="24"/>
      <w:szCs w:val="24"/>
    </w:rPr>
  </w:style>
  <w:style w:type="paragraph" w:styleId="a5">
    <w:name w:val="List Paragraph"/>
    <w:basedOn w:val="a"/>
    <w:uiPriority w:val="34"/>
    <w:qFormat/>
    <w:rsid w:val="00394616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3D48F3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D48F3"/>
    <w:rPr>
      <w:rFonts w:ascii="Times New Roman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C96"/>
    <w:pPr>
      <w:keepNext/>
      <w:spacing w:after="0" w:line="24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2B4B27"/>
    <w:pPr>
      <w:keepNext/>
      <w:spacing w:after="0" w:line="240" w:lineRule="auto"/>
      <w:ind w:firstLine="426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94616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C96"/>
    <w:rPr>
      <w:b/>
    </w:rPr>
  </w:style>
  <w:style w:type="character" w:customStyle="1" w:styleId="20">
    <w:name w:val="Заголовок 2 Знак"/>
    <w:basedOn w:val="a0"/>
    <w:link w:val="2"/>
    <w:uiPriority w:val="9"/>
    <w:rsid w:val="002B4B27"/>
    <w:rPr>
      <w:rFonts w:ascii="Times New Roman" w:hAnsi="Times New Roman" w:cs="Times New Roman"/>
      <w:b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3946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94616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94616"/>
    <w:rPr>
      <w:rFonts w:ascii="Times New Roman" w:hAnsi="Times New Roman" w:cs="Times New Roman"/>
      <w:b/>
      <w:sz w:val="24"/>
      <w:szCs w:val="24"/>
    </w:rPr>
  </w:style>
  <w:style w:type="paragraph" w:styleId="a5">
    <w:name w:val="List Paragraph"/>
    <w:basedOn w:val="a"/>
    <w:uiPriority w:val="34"/>
    <w:qFormat/>
    <w:rsid w:val="00394616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3D48F3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D48F3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7947</Words>
  <Characters>45304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2022-03-23T17:55:00Z</dcterms:created>
  <dcterms:modified xsi:type="dcterms:W3CDTF">2022-03-23T17:55:00Z</dcterms:modified>
</cp:coreProperties>
</file>