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62735" w14:textId="3223A7C8" w:rsidR="007D16F9" w:rsidRPr="007D16F9" w:rsidRDefault="007D16F9" w:rsidP="007D16F9">
      <w:pPr>
        <w:rPr>
          <w:b/>
          <w:bCs/>
        </w:rPr>
      </w:pPr>
      <w:r w:rsidRPr="007D16F9">
        <w:rPr>
          <w:b/>
          <w:bCs/>
        </w:rPr>
        <w:t xml:space="preserve">                          Консультация для родителей «Летняя безопасность ребенка»</w:t>
      </w:r>
    </w:p>
    <w:p w14:paraId="57636213" w14:textId="77777777" w:rsidR="007D16F9" w:rsidRPr="007D16F9" w:rsidRDefault="007D16F9" w:rsidP="007D16F9">
      <w:r w:rsidRPr="007D16F9">
        <w:rPr>
          <w:b/>
          <w:bCs/>
        </w:rPr>
        <w:t>Уважаемые родители!</w:t>
      </w:r>
    </w:p>
    <w:p w14:paraId="5877260A" w14:textId="343E7F9A" w:rsidR="007D16F9" w:rsidRPr="007D16F9" w:rsidRDefault="007D16F9" w:rsidP="007D16F9">
      <w:r w:rsidRPr="007D16F9">
        <w:t>Ваша задача максимально обеспечить защиту своего ребенка дома и за его пределами, и быть готовыми оперативно отреагировать на любые возникшие проблемы</w:t>
      </w:r>
      <w:r>
        <w:t xml:space="preserve">. </w:t>
      </w:r>
      <w:r w:rsidRPr="007D16F9">
        <w:t xml:space="preserve">Летний период требует особенного внимания к физическому и эмоциональному состоянию детей. </w:t>
      </w:r>
      <w:r>
        <w:t>Р</w:t>
      </w:r>
      <w:r w:rsidRPr="007D16F9">
        <w:t>екомендации для проведения таких бесед:</w:t>
      </w:r>
    </w:p>
    <w:p w14:paraId="6DFB3D93" w14:textId="34075A0A" w:rsidR="007D16F9" w:rsidRPr="007D16F9" w:rsidRDefault="007D16F9" w:rsidP="007D16F9">
      <w:pPr>
        <w:rPr>
          <w:b/>
          <w:bCs/>
        </w:rPr>
      </w:pPr>
      <w:r w:rsidRPr="007D16F9">
        <w:rPr>
          <w:b/>
          <w:bCs/>
        </w:rPr>
        <w:t xml:space="preserve">1. Безопасность и здоровье </w:t>
      </w:r>
    </w:p>
    <w:p w14:paraId="5A76187A" w14:textId="0D675CD1" w:rsidR="007D16F9" w:rsidRDefault="007D16F9" w:rsidP="007D16F9">
      <w:pPr>
        <w:numPr>
          <w:ilvl w:val="0"/>
          <w:numId w:val="1"/>
        </w:numPr>
      </w:pPr>
      <w:r w:rsidRPr="007D16F9">
        <w:rPr>
          <w:b/>
          <w:bCs/>
        </w:rPr>
        <w:t>Правила на воде</w:t>
      </w:r>
      <w:r w:rsidRPr="007D16F9">
        <w:rPr>
          <w:b/>
          <w:bCs/>
        </w:rPr>
        <w:t>:</w:t>
      </w:r>
      <w:r w:rsidRPr="007D16F9">
        <w:t xml:space="preserve"> обсудите</w:t>
      </w:r>
      <w:r w:rsidRPr="007D16F9">
        <w:t xml:space="preserve"> недопустимость купания без взрослых. Предупредите об опасности ныряния в незнакомых местах и использования надувных матрасов на открытой воде.</w:t>
      </w:r>
    </w:p>
    <w:p w14:paraId="0EDEABAA" w14:textId="72F1AF09" w:rsidR="007D16F9" w:rsidRPr="007D16F9" w:rsidRDefault="007D16F9" w:rsidP="007D16F9">
      <w:pPr>
        <w:numPr>
          <w:ilvl w:val="0"/>
          <w:numId w:val="1"/>
        </w:numPr>
      </w:pPr>
      <w:r w:rsidRPr="007D16F9">
        <w:t xml:space="preserve"> </w:t>
      </w:r>
      <w:r w:rsidRPr="007D16F9">
        <w:rPr>
          <w:b/>
          <w:bCs/>
        </w:rPr>
        <w:t>Солнечный и тепловой удары</w:t>
      </w:r>
      <w:r w:rsidRPr="007D16F9">
        <w:rPr>
          <w:b/>
          <w:bCs/>
        </w:rPr>
        <w:t>:</w:t>
      </w:r>
      <w:r w:rsidRPr="007D16F9">
        <w:t xml:space="preserve"> объясните</w:t>
      </w:r>
      <w:r w:rsidRPr="007D16F9">
        <w:t xml:space="preserve"> важность головных уборов, легкой одежды из натуральных тканей, питьевого режима и необходимости избегать солнца в пиковые часы (с 12:00 до 16:00).</w:t>
      </w:r>
    </w:p>
    <w:p w14:paraId="360E6545" w14:textId="41AD2040" w:rsidR="007D16F9" w:rsidRDefault="007D16F9" w:rsidP="007D16F9">
      <w:pPr>
        <w:numPr>
          <w:ilvl w:val="0"/>
          <w:numId w:val="1"/>
        </w:numPr>
      </w:pPr>
      <w:r w:rsidRPr="007D16F9">
        <w:rPr>
          <w:b/>
          <w:bCs/>
        </w:rPr>
        <w:t>Дорожная и велосипедная безопасность</w:t>
      </w:r>
      <w:r w:rsidRPr="007D16F9">
        <w:rPr>
          <w:b/>
          <w:bCs/>
        </w:rPr>
        <w:t>:</w:t>
      </w:r>
      <w:r w:rsidRPr="007D16F9">
        <w:t xml:space="preserve"> напомните</w:t>
      </w:r>
      <w:r w:rsidRPr="007D16F9">
        <w:t xml:space="preserve"> правила езды на велосипедах и самокатах, использование защиты (шлемы, наколенники).</w:t>
      </w:r>
    </w:p>
    <w:p w14:paraId="03DA3A95" w14:textId="77777777" w:rsidR="007D16F9" w:rsidRPr="007D16F9" w:rsidRDefault="007D16F9" w:rsidP="007D16F9">
      <w:pPr>
        <w:ind w:firstLine="142"/>
        <w:rPr>
          <w:b/>
          <w:bCs/>
        </w:rPr>
      </w:pPr>
      <w:r w:rsidRPr="007D16F9">
        <w:rPr>
          <w:b/>
          <w:bCs/>
        </w:rPr>
        <w:t>2. Организация режима дня и питания</w:t>
      </w:r>
    </w:p>
    <w:p w14:paraId="66061DCC" w14:textId="090CC90E" w:rsidR="007D16F9" w:rsidRPr="007D16F9" w:rsidRDefault="007D16F9" w:rsidP="007D16F9">
      <w:pPr>
        <w:numPr>
          <w:ilvl w:val="0"/>
          <w:numId w:val="2"/>
        </w:numPr>
      </w:pPr>
      <w:r w:rsidRPr="007D16F9">
        <w:rPr>
          <w:b/>
          <w:bCs/>
        </w:rPr>
        <w:t>Режим сна</w:t>
      </w:r>
      <w:r w:rsidRPr="007D16F9">
        <w:rPr>
          <w:b/>
          <w:bCs/>
        </w:rPr>
        <w:t>:</w:t>
      </w:r>
      <w:r w:rsidRPr="007D16F9">
        <w:t xml:space="preserve"> летом</w:t>
      </w:r>
      <w:r w:rsidRPr="007D16F9">
        <w:t xml:space="preserve"> дети часто сбивают режим. Рекомендуется сохранять стабильное время подъема и отбоя, а также избегать поздних прогулок.</w:t>
      </w:r>
    </w:p>
    <w:p w14:paraId="13B219BE" w14:textId="4A89C5CC" w:rsidR="007D16F9" w:rsidRDefault="007D16F9" w:rsidP="007D16F9">
      <w:pPr>
        <w:numPr>
          <w:ilvl w:val="0"/>
          <w:numId w:val="2"/>
        </w:numPr>
      </w:pPr>
      <w:r w:rsidRPr="007D16F9">
        <w:rPr>
          <w:b/>
          <w:bCs/>
        </w:rPr>
        <w:t>Витаминизация:</w:t>
      </w:r>
      <w:r w:rsidRPr="007D16F9">
        <w:t xml:space="preserve"> Подчеркните важность включения в рацион свежих ягод, фруктов и овощей. Контролируйте соблюдение питьевого баланса</w:t>
      </w:r>
      <w:r>
        <w:t>.</w:t>
      </w:r>
    </w:p>
    <w:p w14:paraId="5CEA9A01" w14:textId="512F60EE" w:rsidR="007D16F9" w:rsidRPr="007D16F9" w:rsidRDefault="007D16F9" w:rsidP="007D16F9">
      <w:pPr>
        <w:ind w:left="142"/>
        <w:rPr>
          <w:b/>
          <w:bCs/>
        </w:rPr>
      </w:pPr>
      <w:r>
        <w:rPr>
          <w:b/>
          <w:bCs/>
        </w:rPr>
        <w:t xml:space="preserve"> </w:t>
      </w:r>
      <w:r w:rsidRPr="007D16F9">
        <w:rPr>
          <w:b/>
          <w:bCs/>
        </w:rPr>
        <w:t>3. Закаливание и двигательная активность</w:t>
      </w:r>
    </w:p>
    <w:p w14:paraId="2F22FB92" w14:textId="0957B4B4" w:rsidR="007D16F9" w:rsidRPr="007D16F9" w:rsidRDefault="007D16F9" w:rsidP="007D16F9">
      <w:pPr>
        <w:numPr>
          <w:ilvl w:val="0"/>
          <w:numId w:val="3"/>
        </w:numPr>
      </w:pPr>
      <w:r w:rsidRPr="007D16F9">
        <w:rPr>
          <w:b/>
          <w:bCs/>
        </w:rPr>
        <w:t>Физическое развитие</w:t>
      </w:r>
      <w:r w:rsidRPr="007D16F9">
        <w:rPr>
          <w:b/>
          <w:bCs/>
        </w:rPr>
        <w:t>:</w:t>
      </w:r>
      <w:r w:rsidRPr="007D16F9">
        <w:t xml:space="preserve"> летом</w:t>
      </w:r>
      <w:r w:rsidRPr="007D16F9">
        <w:t xml:space="preserve"> больше времени нужно проводить на свежем воздухе. Рекомендуются подвижные игры, утренняя гимнастика на улице, езда на велосипеде.</w:t>
      </w:r>
    </w:p>
    <w:p w14:paraId="2502761B" w14:textId="6F3EB268" w:rsidR="007D16F9" w:rsidRDefault="007D16F9" w:rsidP="007D16F9">
      <w:pPr>
        <w:numPr>
          <w:ilvl w:val="0"/>
          <w:numId w:val="3"/>
        </w:numPr>
      </w:pPr>
      <w:r w:rsidRPr="007D16F9">
        <w:rPr>
          <w:b/>
          <w:bCs/>
        </w:rPr>
        <w:t>Закаливание</w:t>
      </w:r>
      <w:r w:rsidRPr="007D16F9">
        <w:rPr>
          <w:b/>
          <w:bCs/>
        </w:rPr>
        <w:t>:</w:t>
      </w:r>
      <w:r w:rsidRPr="007D16F9">
        <w:t xml:space="preserve"> напомните</w:t>
      </w:r>
      <w:r w:rsidRPr="007D16F9">
        <w:t xml:space="preserve"> о пользе воздушных ванн, ходьбы босиком по траве/песку и водных процедур (обтирания, обливания ног</w:t>
      </w:r>
      <w:r>
        <w:t>.</w:t>
      </w:r>
    </w:p>
    <w:p w14:paraId="179E44DF" w14:textId="77777777" w:rsidR="007D16F9" w:rsidRPr="007D16F9" w:rsidRDefault="007D16F9" w:rsidP="007D16F9">
      <w:pPr>
        <w:ind w:left="720" w:hanging="436"/>
        <w:rPr>
          <w:b/>
          <w:bCs/>
        </w:rPr>
      </w:pPr>
      <w:r w:rsidRPr="007D16F9">
        <w:rPr>
          <w:b/>
          <w:bCs/>
        </w:rPr>
        <w:t>4. Познавательное и творческое развитие</w:t>
      </w:r>
    </w:p>
    <w:p w14:paraId="2DC4DCE7" w14:textId="77777777" w:rsidR="007D16F9" w:rsidRPr="007D16F9" w:rsidRDefault="007D16F9" w:rsidP="007D16F9">
      <w:pPr>
        <w:numPr>
          <w:ilvl w:val="0"/>
          <w:numId w:val="4"/>
        </w:numPr>
      </w:pPr>
      <w:r w:rsidRPr="007D16F9">
        <w:rPr>
          <w:b/>
          <w:bCs/>
        </w:rPr>
        <w:t>Чтение летом:</w:t>
      </w:r>
      <w:r w:rsidRPr="007D16F9">
        <w:t xml:space="preserve"> Подготовьте список литературы, соответствующий возрасту ребенка.</w:t>
      </w:r>
    </w:p>
    <w:p w14:paraId="745B651A" w14:textId="732C17BD" w:rsidR="007D16F9" w:rsidRPr="007D16F9" w:rsidRDefault="007D16F9" w:rsidP="007D16F9">
      <w:pPr>
        <w:numPr>
          <w:ilvl w:val="0"/>
          <w:numId w:val="4"/>
        </w:numPr>
      </w:pPr>
      <w:r w:rsidRPr="007D16F9">
        <w:rPr>
          <w:b/>
          <w:bCs/>
        </w:rPr>
        <w:t>Игры на природе</w:t>
      </w:r>
      <w:r w:rsidRPr="007D16F9">
        <w:rPr>
          <w:b/>
          <w:bCs/>
        </w:rPr>
        <w:t>:</w:t>
      </w:r>
      <w:r w:rsidRPr="007D16F9">
        <w:t xml:space="preserve"> предложите</w:t>
      </w:r>
      <w:r w:rsidRPr="007D16F9">
        <w:t xml:space="preserve"> идеи для совместного досуга — наблюдение за насекомыми, сбор гербария, создание поделок из природного материала.</w:t>
      </w:r>
    </w:p>
    <w:p w14:paraId="714298D1" w14:textId="7D979595" w:rsidR="007D16F9" w:rsidRDefault="007D16F9" w:rsidP="007D16F9">
      <w:pPr>
        <w:numPr>
          <w:ilvl w:val="0"/>
          <w:numId w:val="4"/>
        </w:numPr>
      </w:pPr>
      <w:r w:rsidRPr="007D16F9">
        <w:rPr>
          <w:b/>
          <w:bCs/>
        </w:rPr>
        <w:t>Ограничение гаджетов:</w:t>
      </w:r>
      <w:r w:rsidRPr="007D16F9">
        <w:t xml:space="preserve"> Посоветуйте заменить время за компьютером и телевизором активными и развивающими занятиями на улице</w:t>
      </w:r>
      <w:r>
        <w:t>.</w:t>
      </w:r>
    </w:p>
    <w:p w14:paraId="1C8BB07F" w14:textId="77777777" w:rsidR="007D16F9" w:rsidRDefault="007D16F9" w:rsidP="007D16F9">
      <w:pPr>
        <w:ind w:left="720"/>
      </w:pPr>
      <w:r>
        <w:t>ПОМНИТЕ:</w:t>
      </w:r>
    </w:p>
    <w:p w14:paraId="07A58538" w14:textId="77777777" w:rsidR="007D16F9" w:rsidRDefault="007D16F9" w:rsidP="007D16F9">
      <w:pPr>
        <w:ind w:left="720"/>
      </w:pPr>
      <w:r>
        <w:lastRenderedPageBreak/>
        <w:t>1. Отдых – это хорошо. Неорганизованный отдых – плохо!</w:t>
      </w:r>
    </w:p>
    <w:p w14:paraId="00410AAB" w14:textId="77777777" w:rsidR="007D16F9" w:rsidRDefault="007D16F9" w:rsidP="007D16F9">
      <w:pPr>
        <w:ind w:left="720"/>
      </w:pPr>
      <w:r>
        <w:t>2. Солнце – это прекрасно. Отсутствие тени – плохо!</w:t>
      </w:r>
    </w:p>
    <w:p w14:paraId="530060D8" w14:textId="77777777" w:rsidR="007D16F9" w:rsidRDefault="007D16F9" w:rsidP="007D16F9">
      <w:pPr>
        <w:ind w:left="720"/>
      </w:pPr>
      <w:r>
        <w:t>3. Морской воздух, купание – это хорошо. Многочасовое купание – плохо!</w:t>
      </w:r>
    </w:p>
    <w:p w14:paraId="457F83A9" w14:textId="77777777" w:rsidR="007D16F9" w:rsidRDefault="007D16F9" w:rsidP="007D16F9">
      <w:pPr>
        <w:ind w:left="720"/>
      </w:pPr>
      <w:r>
        <w:t>4. Экзотика – это хорошо. Заморские инфекции – опасно!</w:t>
      </w:r>
    </w:p>
    <w:p w14:paraId="1545FA29" w14:textId="77777777" w:rsidR="007D16F9" w:rsidRDefault="007D16F9" w:rsidP="007D16F9">
      <w:pPr>
        <w:ind w:left="720"/>
      </w:pPr>
      <w:r>
        <w:t>Впереди у вас три месяца летнего отдыха. Желаем вам интересного лета, хорошего настроения, здоровья!</w:t>
      </w:r>
    </w:p>
    <w:p w14:paraId="651013C3" w14:textId="77777777" w:rsidR="007D16F9" w:rsidRPr="007D16F9" w:rsidRDefault="007D16F9" w:rsidP="007D16F9">
      <w:pPr>
        <w:ind w:left="720"/>
      </w:pPr>
    </w:p>
    <w:p w14:paraId="21F79CA3" w14:textId="77777777" w:rsidR="007D16F9" w:rsidRPr="007D16F9" w:rsidRDefault="007D16F9" w:rsidP="007D16F9">
      <w:pPr>
        <w:ind w:left="720"/>
      </w:pPr>
    </w:p>
    <w:p w14:paraId="0669499A" w14:textId="77777777" w:rsidR="007D16F9" w:rsidRPr="007D16F9" w:rsidRDefault="007D16F9" w:rsidP="007D16F9">
      <w:pPr>
        <w:ind w:left="720"/>
      </w:pPr>
    </w:p>
    <w:p w14:paraId="00628E9D" w14:textId="77777777" w:rsidR="00613A5D" w:rsidRDefault="00613A5D"/>
    <w:sectPr w:rsidR="00613A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A3C26"/>
    <w:multiLevelType w:val="multilevel"/>
    <w:tmpl w:val="8A22B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C92301"/>
    <w:multiLevelType w:val="multilevel"/>
    <w:tmpl w:val="18AA9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CC6AA9"/>
    <w:multiLevelType w:val="multilevel"/>
    <w:tmpl w:val="2A3C8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737D96"/>
    <w:multiLevelType w:val="multilevel"/>
    <w:tmpl w:val="5BDC6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3288286">
    <w:abstractNumId w:val="1"/>
  </w:num>
  <w:num w:numId="2" w16cid:durableId="710544197">
    <w:abstractNumId w:val="3"/>
  </w:num>
  <w:num w:numId="3" w16cid:durableId="221719226">
    <w:abstractNumId w:val="2"/>
  </w:num>
  <w:num w:numId="4" w16cid:durableId="1972859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A5D"/>
    <w:rsid w:val="000662F9"/>
    <w:rsid w:val="00613A5D"/>
    <w:rsid w:val="007D16F9"/>
    <w:rsid w:val="00C7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6FE4E"/>
  <w15:chartTrackingRefBased/>
  <w15:docId w15:val="{25ABCD98-6C74-4820-B16E-DE8F8540C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13A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3A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3A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3A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3A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3A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3A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3A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3A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3A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13A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13A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13A5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13A5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13A5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13A5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13A5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13A5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13A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13A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3A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13A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13A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13A5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13A5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13A5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13A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13A5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13A5D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D16F9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D16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 Garmaev</dc:creator>
  <cp:keywords/>
  <dc:description/>
  <cp:lastModifiedBy>Sergey Garmaev</cp:lastModifiedBy>
  <cp:revision>2</cp:revision>
  <dcterms:created xsi:type="dcterms:W3CDTF">2026-06-23T02:49:00Z</dcterms:created>
  <dcterms:modified xsi:type="dcterms:W3CDTF">2026-06-23T03:02:00Z</dcterms:modified>
</cp:coreProperties>
</file>