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8FD" w:rsidRPr="00BB48FD" w:rsidRDefault="00BB48FD" w:rsidP="00BB48FD">
      <w:pPr>
        <w:shd w:val="clear" w:color="auto" w:fill="FFFFFF"/>
        <w:spacing w:after="318" w:line="508" w:lineRule="atLeast"/>
        <w:jc w:val="center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>Логопедический проект «</w:t>
      </w:r>
      <w:proofErr w:type="spellStart"/>
      <w:r w:rsidRPr="00BB48FD"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>Абвгдейка</w:t>
      </w:r>
      <w:proofErr w:type="spellEnd"/>
      <w:r w:rsidRPr="00BB48FD"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>»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Тип проекта: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Информационно-практико-ориентированный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Вид: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Групповой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Длительность: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Долгосрочный – 9 месяцев (15 сентября —30 мая);</w:t>
      </w:r>
    </w:p>
    <w:p w:rsidR="00BB48FD" w:rsidRPr="00BB48FD" w:rsidRDefault="00BB48FD" w:rsidP="00BB48FD">
      <w:pPr>
        <w:shd w:val="clear" w:color="auto" w:fill="FFFFFF"/>
        <w:spacing w:after="318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Arial" w:eastAsia="Times New Roman" w:hAnsi="Arial" w:cs="Arial"/>
          <w:color w:val="000000"/>
          <w:sz w:val="34"/>
          <w:szCs w:val="34"/>
          <w:lang w:eastAsia="ru-RU"/>
        </w:rPr>
        <w:t> 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Участники:</w:t>
      </w:r>
    </w:p>
    <w:p w:rsidR="00BB48FD" w:rsidRPr="00BB48FD" w:rsidRDefault="00BB48FD" w:rsidP="00BB48F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учитель-логоп</w:t>
      </w:r>
      <w:r w:rsidR="00BF2631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ед</w:t>
      </w:r>
    </w:p>
    <w:p w:rsidR="00BB48FD" w:rsidRPr="00BB48FD" w:rsidRDefault="00BB48FD" w:rsidP="00BB48F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Дети старшей группы;</w:t>
      </w:r>
    </w:p>
    <w:p w:rsidR="00BB48FD" w:rsidRPr="00BB48FD" w:rsidRDefault="00BB48FD" w:rsidP="00BB48F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Родители воспитанников;</w:t>
      </w:r>
    </w:p>
    <w:p w:rsidR="00BB48FD" w:rsidRPr="00BB48FD" w:rsidRDefault="00BB48FD" w:rsidP="00BB48F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 xml:space="preserve">Воспитатели </w:t>
      </w:r>
      <w:proofErr w:type="gramStart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старшей  группы</w:t>
      </w:r>
      <w:proofErr w:type="gramEnd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.</w:t>
      </w:r>
    </w:p>
    <w:p w:rsidR="00BB48FD" w:rsidRPr="00BB48FD" w:rsidRDefault="00BB48FD" w:rsidP="00BB48FD">
      <w:pPr>
        <w:shd w:val="clear" w:color="auto" w:fill="FFFFFF"/>
        <w:spacing w:after="318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Arial" w:eastAsia="Times New Roman" w:hAnsi="Arial" w:cs="Arial"/>
          <w:color w:val="000000"/>
          <w:sz w:val="34"/>
          <w:szCs w:val="34"/>
          <w:lang w:eastAsia="ru-RU"/>
        </w:rPr>
        <w:t> 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Актуальность проблемы: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 xml:space="preserve">ФГОС дошкольного образования определяет целевые ориентиры – социальные и психологические характеристики личности ребёнка на этапе завершения дошкольного образования, среди которых речь занимает одно их центральных мест как самостоятельно формируемая функция, а именно: к завершению дошкольного образования ребенок хорошо понимает устную речь и может выражать свои мысли и желания. Таким образом, по требованиям ФГОС речевое развитие детей, посещающих ДОУ образовательного вида, включает в себя: владение речью как средством общения и культуры; обогащение активного словаря, развитие связной, грамматически правильной диалогической и монологической </w:t>
      </w: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lastRenderedPageBreak/>
        <w:t>речи; развитие речевого творчества; развитие звуковой и интонационной культуры речи, фонематического слуха.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 xml:space="preserve">Кроме того одной из задач Федерального государственного образовательного стандарта дошкольного </w:t>
      </w:r>
      <w:proofErr w:type="gramStart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образования  является</w:t>
      </w:r>
      <w:proofErr w:type="gramEnd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 xml:space="preserve"> обеспечение психолого-педагогической поддержки семьи и повышение компетентности родителей </w:t>
      </w:r>
      <w:r w:rsidRPr="00BB48FD">
        <w:rPr>
          <w:rFonts w:ascii="inherit" w:eastAsia="Times New Roman" w:hAnsi="inherit" w:cs="Arial"/>
          <w:i/>
          <w:iCs/>
          <w:color w:val="000000"/>
          <w:sz w:val="34"/>
          <w:szCs w:val="34"/>
          <w:bdr w:val="none" w:sz="0" w:space="0" w:color="auto" w:frame="1"/>
          <w:lang w:eastAsia="ru-RU"/>
        </w:rPr>
        <w:t>(законных представителей)</w:t>
      </w: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 в вопросах развития и образования детей.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Согласно ФГОС дошкольного образования, 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BB48FD" w:rsidRPr="00BB48FD" w:rsidRDefault="00BB48FD" w:rsidP="00BB48F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взаимодействие с родителями </w:t>
      </w:r>
      <w:r w:rsidRPr="00BB48FD">
        <w:rPr>
          <w:rFonts w:ascii="inherit" w:eastAsia="Times New Roman" w:hAnsi="inherit" w:cs="Arial"/>
          <w:i/>
          <w:iCs/>
          <w:color w:val="000000"/>
          <w:sz w:val="34"/>
          <w:szCs w:val="34"/>
          <w:bdr w:val="none" w:sz="0" w:space="0" w:color="auto" w:frame="1"/>
          <w:lang w:eastAsia="ru-RU"/>
        </w:rPr>
        <w:t>(законными представителями)</w:t>
      </w: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 по вопросам образования ребенка;</w:t>
      </w:r>
    </w:p>
    <w:p w:rsidR="00BB48FD" w:rsidRPr="00BB48FD" w:rsidRDefault="00BB48FD" w:rsidP="00BB48F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непосредственное вовлечение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Качество образовательного процесса в дошкольном учреждении может быть обеспечено едиными подходами к воспитанию детей со стороны родителей и педагогов, поэтому вопрос педагогической компетентности родителей является на сегодняшний день ключевым.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Пять лет считается началом периода старшего дошкольного возраста. В это время родители и воспитатели в детских дошкольных учреждениях должны активно заниматься их физическим, психологическим, эмоциональным и речевым развитием. Не многие знают, что одной из основных составляющих полноценного развития речи является формирование хорошего фонематического слуха.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Одной из важных составляющих успешного обучения в школе является овладение грамотой, т.е. беглое осознанное чтение и безошибочное письмо. Для того чтобы овладеть грамотой, необходимо иметь хорошо развитые фонематический слух и фонематическое восприятие. Причём развивать их нужно ещё задолго до поступления в школу, начиная с раннего детства.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Что же такое фонематический слух и фонематическое восприятие? Фонема – это звук, который придаёт слову определённый смысл. Возьмём, к примеру, пару слов: сом – дом. Звучат похоже, различаются всего одной фонемой, но именно из-за этого различия у сходных по звучанию слов совершенно разный смысл: сом – рыба, дом – строение. Таким образом, под фонематическим слухом понимается врождённая способность, позволяющая: узнавать наличие данного звука в слове; различать между собой слова, состоящие из одних и тех же фонем, например, банка – кабан, кот – ток; различать слова, отличающиеся одной фонемой (о чём и говорилось выше): миска-мишка, тачка-дачка и т.д. Под фонематическим восприятием понимаются умственные действия по выделению фонем из слова, их различению, определению их позиции в слове (начало, середина, конец), а также по установлению последовательности звуков в слове. Наивысшей ступенью развития фонематического восприятия является звуковой анализ и синтез, т.е. умение определить звуковой состав слова («разобрать слово на звуки», «собрать слово из звуков»). Только овладев звуковым анализом, можно освоить чтение и письмо, так как чтение не что иное, как синтез, а письмо – анализ. Читая, ребенок сливает буквы в слоги, слоги в слова; когда пишет, совершает другую операцию: сначала анализирует, из каких звуков состоит слово, в какой последовательности они произносятся в слове, далее соотносит их с буквами и записывает.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Ребёнок пяти лет должен различать отдельные звуки в словах, отличать их друг от друга, определять их позицию в слове (в начале, в середине, в конце) и уметь устанавливать последовательность расположения в словах.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Только благодаря хорошо развитому фонематическому слуху дошкольник сможет в дальнейшем научиться читать и писать.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При неразвитом фонематическом слухе ребёнок в школе во время чтения путает буквы, пропускает их. В письме же ребёнок заменяет глухие на звонкие и наоборот (</w:t>
      </w:r>
      <w:r w:rsidRPr="00BB48FD">
        <w:rPr>
          <w:rFonts w:ascii="inherit" w:eastAsia="Times New Roman" w:hAnsi="inherit" w:cs="Arial"/>
          <w:i/>
          <w:iCs/>
          <w:color w:val="000000"/>
          <w:sz w:val="34"/>
          <w:szCs w:val="34"/>
          <w:bdr w:val="none" w:sz="0" w:space="0" w:color="auto" w:frame="1"/>
          <w:lang w:eastAsia="ru-RU"/>
        </w:rPr>
        <w:t>коза-коса, роза-роса, пар-бар, гора-кора</w:t>
      </w: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), меняет мягкие на твёрдые и наоборот (морковь-</w:t>
      </w:r>
      <w:proofErr w:type="spellStart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морков</w:t>
      </w:r>
      <w:proofErr w:type="spellEnd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 xml:space="preserve">, </w:t>
      </w:r>
      <w:proofErr w:type="spellStart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ляля</w:t>
      </w:r>
      <w:proofErr w:type="spellEnd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-лала). Конструктивный и последовательный процесс обучения грамоте невозможен без способности проводить анализ каждого звука в слове и отличать его от других.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Когда ребенок приходит в первый класс, он получает огромное количество информации по всем учебным предметам. Поэтому родители должны активно включаться в учебный процесс и помогать своим детям осваивать науку.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Таким образом, данная тема является актуальной.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Анализируя создавшуюся обстановку, созрела необходимость создания проекта </w:t>
      </w:r>
      <w:r w:rsidRPr="00BB48FD">
        <w:rPr>
          <w:rFonts w:ascii="Arial" w:eastAsia="Times New Roman" w:hAnsi="Arial" w:cs="Arial"/>
          <w:b/>
          <w:bCs/>
          <w:i/>
          <w:iCs/>
          <w:color w:val="000000"/>
          <w:sz w:val="34"/>
          <w:szCs w:val="34"/>
          <w:lang w:eastAsia="ru-RU"/>
        </w:rPr>
        <w:t>«</w:t>
      </w:r>
      <w:proofErr w:type="spellStart"/>
      <w:r w:rsidRPr="00BB48FD">
        <w:rPr>
          <w:rFonts w:ascii="Arial" w:eastAsia="Times New Roman" w:hAnsi="Arial" w:cs="Arial"/>
          <w:b/>
          <w:bCs/>
          <w:i/>
          <w:iCs/>
          <w:color w:val="000000"/>
          <w:sz w:val="34"/>
          <w:szCs w:val="34"/>
          <w:lang w:eastAsia="ru-RU"/>
        </w:rPr>
        <w:t>Абвгдейка</w:t>
      </w:r>
      <w:proofErr w:type="spellEnd"/>
      <w:r w:rsidRPr="00BB48FD">
        <w:rPr>
          <w:rFonts w:ascii="Arial" w:eastAsia="Times New Roman" w:hAnsi="Arial" w:cs="Arial"/>
          <w:b/>
          <w:bCs/>
          <w:i/>
          <w:iCs/>
          <w:color w:val="000000"/>
          <w:sz w:val="34"/>
          <w:szCs w:val="34"/>
          <w:lang w:eastAsia="ru-RU"/>
        </w:rPr>
        <w:t>», </w:t>
      </w: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направленного на взаимодействие с родителями воспитанников подготовительной группы в целях осуществления полноценного речевого развития ребёнка.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Цель: Развивать фонематическое восприятие детей на основе ознакомления с речевыми звуками.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Задачи:</w:t>
      </w:r>
    </w:p>
    <w:p w:rsidR="00BB48FD" w:rsidRPr="00BB48FD" w:rsidRDefault="00BB48FD" w:rsidP="00BB48F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Развитие фонематического слуха детей.</w:t>
      </w:r>
    </w:p>
    <w:p w:rsidR="00BB48FD" w:rsidRPr="00BB48FD" w:rsidRDefault="00BB48FD" w:rsidP="00BB48F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Узнавать наличие конкретного звука в слове.</w:t>
      </w:r>
    </w:p>
    <w:p w:rsidR="00BB48FD" w:rsidRPr="00BB48FD" w:rsidRDefault="00BB48FD" w:rsidP="00BB48F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Различать слова, которые состоят из одинаковых звуков, например, </w:t>
      </w:r>
      <w:r w:rsidRPr="00BB48FD">
        <w:rPr>
          <w:rFonts w:ascii="inherit" w:eastAsia="Times New Roman" w:hAnsi="inherit" w:cs="Arial"/>
          <w:i/>
          <w:iCs/>
          <w:color w:val="000000"/>
          <w:sz w:val="34"/>
          <w:szCs w:val="34"/>
          <w:bdr w:val="none" w:sz="0" w:space="0" w:color="auto" w:frame="1"/>
          <w:lang w:eastAsia="ru-RU"/>
        </w:rPr>
        <w:t>ракета-карета, липа-пила, кулон-клоун, бар-раб, марш-</w:t>
      </w:r>
      <w:proofErr w:type="spellStart"/>
      <w:r w:rsidRPr="00BB48FD">
        <w:rPr>
          <w:rFonts w:ascii="inherit" w:eastAsia="Times New Roman" w:hAnsi="inherit" w:cs="Arial"/>
          <w:i/>
          <w:iCs/>
          <w:color w:val="000000"/>
          <w:sz w:val="34"/>
          <w:szCs w:val="34"/>
          <w:bdr w:val="none" w:sz="0" w:space="0" w:color="auto" w:frame="1"/>
          <w:lang w:eastAsia="ru-RU"/>
        </w:rPr>
        <w:t>шрам</w:t>
      </w: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и</w:t>
      </w:r>
      <w:proofErr w:type="spellEnd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 xml:space="preserve"> т.п.;</w:t>
      </w:r>
    </w:p>
    <w:p w:rsidR="00BB48FD" w:rsidRPr="00BB48FD" w:rsidRDefault="00BB48FD" w:rsidP="00BB48F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Различать слова, которые отличаются лишь одним звуком: </w:t>
      </w:r>
      <w:r w:rsidRPr="00BB48FD">
        <w:rPr>
          <w:rFonts w:ascii="inherit" w:eastAsia="Times New Roman" w:hAnsi="inherit" w:cs="Arial"/>
          <w:i/>
          <w:iCs/>
          <w:color w:val="000000"/>
          <w:sz w:val="34"/>
          <w:szCs w:val="34"/>
          <w:bdr w:val="none" w:sz="0" w:space="0" w:color="auto" w:frame="1"/>
          <w:lang w:eastAsia="ru-RU"/>
        </w:rPr>
        <w:t>коса-коза, куча-туча, ваза-база </w:t>
      </w: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и другие.</w:t>
      </w:r>
    </w:p>
    <w:p w:rsidR="00BB48FD" w:rsidRPr="00BB48FD" w:rsidRDefault="00BB48FD" w:rsidP="00BB48F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Знакомить с понятиями «гласный», «согласный», «твёрдый», «мягкий», «звонкий», «глухой» звуки.</w:t>
      </w:r>
    </w:p>
    <w:p w:rsidR="00BB48FD" w:rsidRPr="00BB48FD" w:rsidRDefault="00BB48FD" w:rsidP="00BB48F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Учить давать характеристику речевым звукам.</w:t>
      </w:r>
    </w:p>
    <w:p w:rsidR="00BB48FD" w:rsidRPr="00BB48FD" w:rsidRDefault="00BB48FD" w:rsidP="00BB48F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Создание предпосылок к обучению грамоте.</w:t>
      </w:r>
    </w:p>
    <w:p w:rsidR="00BB48FD" w:rsidRPr="00BB48FD" w:rsidRDefault="00BB48FD" w:rsidP="00BB48F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Развитие у детей потребности в общение, как первейшем условии успешной деятельности.</w:t>
      </w:r>
    </w:p>
    <w:p w:rsidR="00BB48FD" w:rsidRPr="00BB48FD" w:rsidRDefault="00BB48FD" w:rsidP="00BB48F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Повышать педагогическую компетентность родителей дошкольников в вопросах профилактики и коррекции речевых нарушений.</w:t>
      </w:r>
    </w:p>
    <w:p w:rsidR="00BB48FD" w:rsidRPr="00BB48FD" w:rsidRDefault="00BB48FD" w:rsidP="00BB48F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Обучение родителей доступным приёмам логопедического воздействия на ход речевого развития своего ребёнка.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Основные принципы реализации проекта 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В процессе логопедической работы по формированию навыка правильного использования предлогов в падежных конструкциях наиболее значимыми, как и при коррекции других нарушений речи, являются следующие принципы:</w:t>
      </w:r>
    </w:p>
    <w:p w:rsidR="00BB48FD" w:rsidRPr="00BB48FD" w:rsidRDefault="00BB48FD" w:rsidP="00BB48F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b/>
          <w:bCs/>
          <w:color w:val="000000"/>
          <w:sz w:val="34"/>
          <w:szCs w:val="34"/>
          <w:lang w:eastAsia="ru-RU"/>
        </w:rPr>
        <w:t>Принцип доступности </w:t>
      </w: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– обучение и воспитание ребенка осуществляется в доступной, привлекательной и соответствующей его возрасту форме: игры, чтения литературы, рассматривание иллюстраций, продуктивной деятельности, театрализованной деятельности.</w:t>
      </w:r>
    </w:p>
    <w:p w:rsidR="00BB48FD" w:rsidRPr="00BB48FD" w:rsidRDefault="00BB48FD" w:rsidP="00BB48F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b/>
          <w:bCs/>
          <w:color w:val="000000"/>
          <w:sz w:val="34"/>
          <w:szCs w:val="34"/>
          <w:lang w:eastAsia="ru-RU"/>
        </w:rPr>
        <w:t xml:space="preserve">Принцип </w:t>
      </w:r>
      <w:proofErr w:type="spellStart"/>
      <w:r w:rsidRPr="00BB48FD">
        <w:rPr>
          <w:rFonts w:ascii="inherit" w:eastAsia="Times New Roman" w:hAnsi="inherit" w:cs="Arial"/>
          <w:b/>
          <w:bCs/>
          <w:color w:val="000000"/>
          <w:sz w:val="34"/>
          <w:szCs w:val="34"/>
          <w:lang w:eastAsia="ru-RU"/>
        </w:rPr>
        <w:t>гуманистичности</w:t>
      </w:r>
      <w:proofErr w:type="spellEnd"/>
      <w:r w:rsidRPr="00BB48FD">
        <w:rPr>
          <w:rFonts w:ascii="inherit" w:eastAsia="Times New Roman" w:hAnsi="inherit" w:cs="Arial"/>
          <w:b/>
          <w:bCs/>
          <w:color w:val="000000"/>
          <w:sz w:val="34"/>
          <w:szCs w:val="34"/>
          <w:lang w:eastAsia="ru-RU"/>
        </w:rPr>
        <w:t> </w:t>
      </w: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– предполагает индивидуально- ориентированный подход и всестороннее развитие личности ребенка.</w:t>
      </w:r>
    </w:p>
    <w:p w:rsidR="00BB48FD" w:rsidRPr="00BB48FD" w:rsidRDefault="00BB48FD" w:rsidP="00BB48F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b/>
          <w:bCs/>
          <w:color w:val="000000"/>
          <w:sz w:val="34"/>
          <w:szCs w:val="34"/>
          <w:lang w:eastAsia="ru-RU"/>
        </w:rPr>
        <w:t>Принцип деятельности </w:t>
      </w: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– знакомство с предлогами осуществляется через различные виды детской деятельности. При этом для детей дошкольного возраста ведущей деятельностью является игра.</w:t>
      </w:r>
    </w:p>
    <w:p w:rsidR="00BB48FD" w:rsidRPr="00BB48FD" w:rsidRDefault="00BB48FD" w:rsidP="00BB48F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b/>
          <w:bCs/>
          <w:color w:val="000000"/>
          <w:sz w:val="34"/>
          <w:szCs w:val="34"/>
          <w:lang w:eastAsia="ru-RU"/>
        </w:rPr>
        <w:t>Принцип интеграции </w:t>
      </w: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– необходимость взаимодействия всех субъектов педагогического процесса в данном направлении и интеграция образовательных областей.</w:t>
      </w:r>
    </w:p>
    <w:p w:rsidR="00BB48FD" w:rsidRPr="00BB48FD" w:rsidRDefault="00BB48FD" w:rsidP="00BB48F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b/>
          <w:bCs/>
          <w:color w:val="000000"/>
          <w:sz w:val="34"/>
          <w:szCs w:val="34"/>
          <w:lang w:eastAsia="ru-RU"/>
        </w:rPr>
        <w:t>Принцип системности </w:t>
      </w: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– решение задач в системе всего учебно- воспитательного процесса и всех видах деятельности в рамках МБДОУ, города и семьи.</w:t>
      </w:r>
    </w:p>
    <w:p w:rsidR="00BB48FD" w:rsidRPr="00BB48FD" w:rsidRDefault="00BB48FD" w:rsidP="00BB48F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b/>
          <w:bCs/>
          <w:color w:val="000000"/>
          <w:sz w:val="34"/>
          <w:szCs w:val="34"/>
          <w:lang w:eastAsia="ru-RU"/>
        </w:rPr>
        <w:t>Принцип преемственности </w:t>
      </w: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 xml:space="preserve">– организация и поддержание связей между возрастными категориями, учет </w:t>
      </w:r>
      <w:proofErr w:type="spellStart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разноуровневого</w:t>
      </w:r>
      <w:proofErr w:type="spellEnd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 xml:space="preserve"> и разновозрастного развития.</w:t>
      </w:r>
    </w:p>
    <w:p w:rsidR="00BB48FD" w:rsidRPr="00BB48FD" w:rsidRDefault="00BB48FD" w:rsidP="00BB48F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b/>
          <w:bCs/>
          <w:color w:val="000000"/>
          <w:sz w:val="34"/>
          <w:szCs w:val="34"/>
          <w:lang w:eastAsia="ru-RU"/>
        </w:rPr>
        <w:t>Наглядности.</w:t>
      </w:r>
    </w:p>
    <w:p w:rsidR="00BB48FD" w:rsidRPr="00BB48FD" w:rsidRDefault="00BB48FD" w:rsidP="00BB48F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b/>
          <w:bCs/>
          <w:color w:val="000000"/>
          <w:sz w:val="34"/>
          <w:szCs w:val="34"/>
          <w:lang w:eastAsia="ru-RU"/>
        </w:rPr>
        <w:t>Принцип комплексности</w:t>
      </w: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. Нарушение предложно-падежных конструкций не является чаще всего изолированным нарушением. В связи с этим при устранении ошибок в употреблении данных конструкций логопедическое воздействие осуществляется на весь комплекс речевых нарушений (грамматический строй речи, лексика, фонематические функции, звукопроизношение).</w:t>
      </w:r>
    </w:p>
    <w:p w:rsidR="00BB48FD" w:rsidRPr="00BB48FD" w:rsidRDefault="00BB48FD" w:rsidP="00BB48F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b/>
          <w:bCs/>
          <w:color w:val="000000"/>
          <w:sz w:val="34"/>
          <w:szCs w:val="34"/>
          <w:lang w:eastAsia="ru-RU"/>
        </w:rPr>
        <w:t>Принцип максимальной опоры на возможно большее количество функциональных систем, на различные анализаторы.</w:t>
      </w:r>
    </w:p>
    <w:p w:rsidR="00BB48FD" w:rsidRPr="00BB48FD" w:rsidRDefault="00BB48FD" w:rsidP="00BB48F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b/>
          <w:bCs/>
          <w:color w:val="000000"/>
          <w:sz w:val="34"/>
          <w:szCs w:val="34"/>
          <w:lang w:eastAsia="ru-RU"/>
        </w:rPr>
        <w:t>Принцип учета зоны ближайшего развития</w:t>
      </w: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 (по Л.С. Выготскому). Процесс развития любой функции речи, как и любой психической функции вообще, при коррекции нарушения должен осуществляться постепенно, с учетом ближайшего уровня развития этой функции, т.е. того уровня, на котором выполнение задания возможно с незначительной помощью со стороны педагога.</w:t>
      </w:r>
    </w:p>
    <w:p w:rsidR="00BB48FD" w:rsidRPr="00BB48FD" w:rsidRDefault="00BB48FD" w:rsidP="00BB48F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b/>
          <w:bCs/>
          <w:color w:val="000000"/>
          <w:sz w:val="34"/>
          <w:szCs w:val="34"/>
          <w:lang w:eastAsia="ru-RU"/>
        </w:rPr>
        <w:t>Принцип постепенного усложнения заданий речевого материала</w:t>
      </w: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. Логопедическая работа по формированию навыка употребления предлогов должна проводиться поэтапно, с постепенным усложнением. Особенности формирования данной речевой функции у детей с различными нарушениями речи определяют постепенное включение трудностей в коррекционную работу. Использование учебного материала, методических приёмов подчинены данному принципу обучения от простого к сложному. Так, на начальном этапе формирования навыка правильного употребления предлогов работа начинается с усвоения значений предлогов, а затем проводится обучение использованию этих предлогов в словосочетаниях и предложениях разных типов, сперва, в диалогической речи, в дальнейшем – закрепление в связной речи.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Предполагаемый результат:</w:t>
      </w:r>
    </w:p>
    <w:p w:rsidR="00BB48FD" w:rsidRPr="00BB48FD" w:rsidRDefault="00BB48FD" w:rsidP="00BB48F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Позитивные изменения в речи детей.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После завершения проекта дети научатся дифференцировать предлоги, правильно использовать предложно-падежные конструкции в своей устной речи.</w:t>
      </w:r>
    </w:p>
    <w:p w:rsidR="00BB48FD" w:rsidRPr="00BB48FD" w:rsidRDefault="00BB48FD" w:rsidP="00BB48F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Повышение компетентности членов семьи в вопросах речевого   развития ребёнка.</w:t>
      </w:r>
    </w:p>
    <w:p w:rsidR="00BB48FD" w:rsidRPr="00BB48FD" w:rsidRDefault="00BB48FD" w:rsidP="00BB48FD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Разработка информационно – методического материала для родителей и педагогов (конспекты занятий, консультативный материал).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Этапы реализации проекта</w:t>
      </w:r>
    </w:p>
    <w:p w:rsidR="00BB48FD" w:rsidRPr="00BB48FD" w:rsidRDefault="00BB48FD" w:rsidP="00BB48FD">
      <w:pPr>
        <w:shd w:val="clear" w:color="auto" w:fill="FFFFFF"/>
        <w:spacing w:after="318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>Подготовительный этап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Arial" w:eastAsia="Times New Roman" w:hAnsi="Arial" w:cs="Arial"/>
          <w:b/>
          <w:bCs/>
          <w:i/>
          <w:iCs/>
          <w:color w:val="000000"/>
          <w:sz w:val="34"/>
          <w:szCs w:val="34"/>
          <w:lang w:eastAsia="ru-RU"/>
        </w:rPr>
        <w:t>Время реализации</w:t>
      </w:r>
      <w:r w:rsidRPr="00BB48FD">
        <w:rPr>
          <w:rFonts w:ascii="inherit" w:eastAsia="Times New Roman" w:hAnsi="inherit" w:cs="Arial"/>
          <w:i/>
          <w:iCs/>
          <w:color w:val="000000"/>
          <w:sz w:val="34"/>
          <w:szCs w:val="34"/>
          <w:bdr w:val="none" w:sz="0" w:space="0" w:color="auto" w:frame="1"/>
          <w:lang w:eastAsia="ru-RU"/>
        </w:rPr>
        <w:t>:</w:t>
      </w:r>
      <w:r w:rsidR="00BF2631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 Сентябрь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Развитие слухового восприятия на неречевых звуках.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 Развитие слухового восприятия на речевых звуках.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Понятие «Гласный звук». Звук «А».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Выбор темы проекта и его разработка.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Изучение научно – практических и методических источников по заявленной проблеме. Подбор методического материала по заявленной теме. Разработка перспективного годового плана занятий по данной теме. Заполнение речевых карт. Подготовка наглядного материала.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Разработка консультаций для родителей.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Обсуждение с воспитателями результатов диагностики. Обсуждение необходимости совместной работы по устранению речевых недостатков у детей. Рекомендации по созданию игровых пособий по теме «Гласные и согласные звуки»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Родительское собрание. Тема «Вот и стали мы на год старше».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Проверка степени развития фонематического слуха у детей 5 лет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Показать ребёнку карточки, на которых изображены предметы, животные или явления, схожие по произношению. Их названия должны отличаться лишь одним звуком: ком-лом-сом-дом, гора-кора, тучка-кучка и т.п. Взрослый говорит названия, а ребёнок выбирает картинки. Для получение правдивого результата должны быть соблюдены такие условия: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— педагог лишь называет изображение на картинках, а ребёнок только показывает;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— изображения называют в разной последовательности, иногда повторяются;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— дополнительные пояснения в процессе теста даваться не должны;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— взрослый не должен смотреть на называемую картинку, ребёнок может это заметить;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 xml:space="preserve">— при произношении проверяющий должен прикрывать рот рукой (или </w:t>
      </w:r>
      <w:proofErr w:type="gramStart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чем либо</w:t>
      </w:r>
      <w:proofErr w:type="gramEnd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 xml:space="preserve"> ещё), чтоб ребёнок определял все звуки лишь на слух;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— необходимо наблюдать за тем, как ребёнок указывает на картинки: уверенно или нет, смотрит ли вопросительно, а может он выбирает картинки наугад.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 xml:space="preserve">Ребёнок должен повторить группы слогов или слов со звуками, которые могут вызывать проблемы: та-да-га, </w:t>
      </w:r>
      <w:proofErr w:type="spellStart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ца</w:t>
      </w:r>
      <w:proofErr w:type="spellEnd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-</w:t>
      </w:r>
      <w:proofErr w:type="spellStart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ча</w:t>
      </w:r>
      <w:proofErr w:type="spellEnd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 xml:space="preserve">-ща, </w:t>
      </w:r>
      <w:proofErr w:type="spellStart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оть-оц-оть</w:t>
      </w:r>
      <w:proofErr w:type="spellEnd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 xml:space="preserve"> и т.п.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>Основной этап (</w:t>
      </w:r>
      <w:proofErr w:type="gramStart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Октябрь .</w:t>
      </w:r>
      <w:proofErr w:type="gramEnd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- ма</w:t>
      </w:r>
      <w:r w:rsidR="00BF2631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й</w:t>
      </w: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)</w:t>
      </w:r>
    </w:p>
    <w:p w:rsidR="00BB48FD" w:rsidRPr="00BB48FD" w:rsidRDefault="00BB48FD" w:rsidP="00BB48FD">
      <w:pPr>
        <w:shd w:val="clear" w:color="auto" w:fill="FFFFFF"/>
        <w:spacing w:after="318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Arial" w:eastAsia="Times New Roman" w:hAnsi="Arial" w:cs="Arial"/>
          <w:b/>
          <w:bCs/>
          <w:i/>
          <w:iCs/>
          <w:color w:val="000000"/>
          <w:sz w:val="34"/>
          <w:szCs w:val="34"/>
          <w:lang w:eastAsia="ru-RU"/>
        </w:rPr>
        <w:t>Мероприятия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Проведение групповых занятий согласно календарного плана совместной деятельности: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Пополнение картотеки игр и упражнений «Звуки»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Составление конспектов фронтальных и подгрупповых занятий.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Разработка домашних заданий по теме (в течении всего этапа)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Рекомендации воспитателям в работе с детьми по заданиям логопеда с использованием картотеки игр и упражнений. (Игры со звуками)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Индивидуальное консультирование родителей по теме. (в течение всего этапа)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Создание обучающей презентации для детей «Чудесные звуки» (гласные звуки). (слайды пополняются в процессе изучения тем).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Разработка консультативного материала для родителей. (в течении всего этапа)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«Новогоднее путешествие в страну Чудесных звуков». Включает в себя просмотр презентации по теме, практикум для детей и родителей.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 xml:space="preserve">Домашнее задание. Выставка «Звонкие согласные живут в моём рисунке.» Открытое </w:t>
      </w:r>
      <w:proofErr w:type="gramStart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занятие  «</w:t>
      </w:r>
      <w:proofErr w:type="gramEnd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Мы со звуками на Ты»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Дидактические материалы</w:t>
      </w:r>
    </w:p>
    <w:p w:rsidR="00BB48FD" w:rsidRPr="00BB48FD" w:rsidRDefault="00BB48FD" w:rsidP="00BB48F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4"/>
          <w:szCs w:val="34"/>
          <w:lang w:eastAsia="ru-RU"/>
        </w:rPr>
      </w:pPr>
    </w:p>
    <w:p w:rsidR="00BB48FD" w:rsidRPr="00BB48FD" w:rsidRDefault="00BB48FD" w:rsidP="00BB48FD">
      <w:pPr>
        <w:numPr>
          <w:ilvl w:val="1"/>
          <w:numId w:val="8"/>
        </w:numPr>
        <w:shd w:val="clear" w:color="auto" w:fill="FFFFFF"/>
        <w:spacing w:after="0" w:line="240" w:lineRule="auto"/>
        <w:ind w:left="212"/>
        <w:textAlignment w:val="baseline"/>
        <w:rPr>
          <w:rFonts w:ascii="inherit" w:eastAsia="Times New Roman" w:hAnsi="inherit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Схемы гласных и согласных звуков.</w:t>
      </w:r>
    </w:p>
    <w:p w:rsidR="00BB48FD" w:rsidRPr="00BB48FD" w:rsidRDefault="00BB48FD" w:rsidP="00BB48FD">
      <w:pPr>
        <w:numPr>
          <w:ilvl w:val="1"/>
          <w:numId w:val="8"/>
        </w:numPr>
        <w:shd w:val="clear" w:color="auto" w:fill="FFFFFF"/>
        <w:spacing w:after="0" w:line="240" w:lineRule="auto"/>
        <w:ind w:left="212"/>
        <w:textAlignment w:val="baseline"/>
        <w:rPr>
          <w:rFonts w:ascii="inherit" w:eastAsia="Times New Roman" w:hAnsi="inherit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Раздаточный материал для составления схем слов.</w:t>
      </w:r>
    </w:p>
    <w:p w:rsidR="00BB48FD" w:rsidRPr="00BB48FD" w:rsidRDefault="00BB48FD" w:rsidP="00BB48FD">
      <w:pPr>
        <w:numPr>
          <w:ilvl w:val="1"/>
          <w:numId w:val="8"/>
        </w:numPr>
        <w:shd w:val="clear" w:color="auto" w:fill="FFFFFF"/>
        <w:spacing w:after="0" w:line="240" w:lineRule="auto"/>
        <w:ind w:left="212"/>
        <w:textAlignment w:val="baseline"/>
        <w:rPr>
          <w:rFonts w:ascii="inherit" w:eastAsia="Times New Roman" w:hAnsi="inherit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Демонстрационный материал для составления схем слов.</w:t>
      </w:r>
    </w:p>
    <w:p w:rsidR="00BB48FD" w:rsidRPr="00BB48FD" w:rsidRDefault="00BB48FD" w:rsidP="00BB48F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Настольно-печатные игры.</w:t>
      </w:r>
    </w:p>
    <w:p w:rsidR="00BB48FD" w:rsidRPr="00BB48FD" w:rsidRDefault="00BB48FD" w:rsidP="00BB48F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Наборы картинок по теме.</w:t>
      </w:r>
    </w:p>
    <w:p w:rsidR="00BB48FD" w:rsidRPr="00BB48FD" w:rsidRDefault="00BB48FD" w:rsidP="00BB48F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Звучащие игрушки.</w:t>
      </w:r>
    </w:p>
    <w:p w:rsidR="00BB48FD" w:rsidRPr="00BB48FD" w:rsidRDefault="00BB48FD" w:rsidP="00BB48F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Флажки синего, зелёного, красного цветов.</w:t>
      </w:r>
    </w:p>
    <w:p w:rsidR="00BB48FD" w:rsidRPr="00BB48FD" w:rsidRDefault="00BB48FD" w:rsidP="00BB48F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Набор раскрасок.</w:t>
      </w:r>
    </w:p>
    <w:p w:rsidR="00BB48FD" w:rsidRPr="00BB48FD" w:rsidRDefault="00BB48FD" w:rsidP="00BB48F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Художественная литература по теме.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>Заключительный этап:</w:t>
      </w:r>
      <w:r w:rsidR="00BF2631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 (Май</w:t>
      </w: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)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Диагностическое обследование. Мониторинг.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Заполнение речевых карт по итогам обследования.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Подведение итогов за учебный год. Обсуждение результатов проведённой работы.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Открытое занятие для родителей и воспитателей группы «Путешествие в страну Речевых звуков».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Предполагаемый результат:</w:t>
      </w:r>
    </w:p>
    <w:p w:rsidR="00BB48FD" w:rsidRPr="00BB48FD" w:rsidRDefault="00BB48FD" w:rsidP="00BB48F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Позитивные изменения в речи детей.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 xml:space="preserve">После завершения проекта дети научатся различать речевые звуки, </w:t>
      </w:r>
      <w:proofErr w:type="spellStart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даывать</w:t>
      </w:r>
      <w:proofErr w:type="spellEnd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 xml:space="preserve"> им характеристику, выделять в ряду других </w:t>
      </w:r>
      <w:proofErr w:type="gramStart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звуков ,слогов</w:t>
      </w:r>
      <w:proofErr w:type="gramEnd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 xml:space="preserve"> и слов, подбирать слова с заданным звуком.</w:t>
      </w:r>
    </w:p>
    <w:p w:rsidR="00BB48FD" w:rsidRPr="00BB48FD" w:rsidRDefault="00BB48FD" w:rsidP="00BB48F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Повышение компетентности членов семьи в вопросах речевого   развития ребёнка.</w:t>
      </w:r>
    </w:p>
    <w:p w:rsidR="00BB48FD" w:rsidRPr="00BB48FD" w:rsidRDefault="00BB48FD" w:rsidP="00BB48FD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 xml:space="preserve">Разработка информационно – методического материала для родителей и педагогов (конспекты занятий, консультативный материал, обучающая презентация, картотека игр и </w:t>
      </w:r>
      <w:proofErr w:type="gramStart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упражнений )</w:t>
      </w:r>
      <w:proofErr w:type="gramEnd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br/>
      </w:r>
    </w:p>
    <w:p w:rsidR="00BF2631" w:rsidRDefault="00BF2631" w:rsidP="00BB48FD">
      <w:pPr>
        <w:shd w:val="clear" w:color="auto" w:fill="FFFFFF"/>
        <w:spacing w:after="318" w:line="508" w:lineRule="atLeast"/>
        <w:textAlignment w:val="baseline"/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</w:pPr>
    </w:p>
    <w:p w:rsidR="00BF2631" w:rsidRDefault="00BF2631" w:rsidP="00BB48FD">
      <w:pPr>
        <w:shd w:val="clear" w:color="auto" w:fill="FFFFFF"/>
        <w:spacing w:after="318" w:line="508" w:lineRule="atLeast"/>
        <w:textAlignment w:val="baseline"/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</w:pPr>
    </w:p>
    <w:p w:rsidR="00BB48FD" w:rsidRPr="00BB48FD" w:rsidRDefault="00BB48FD" w:rsidP="00BB48FD">
      <w:pPr>
        <w:shd w:val="clear" w:color="auto" w:fill="FFFFFF"/>
        <w:spacing w:after="318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bookmarkStart w:id="0" w:name="_GoBack"/>
      <w:bookmarkEnd w:id="0"/>
      <w:r w:rsidRPr="00BB48FD"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>Календарный план проведения совместной деятельности в старшей группе.</w:t>
      </w:r>
    </w:p>
    <w:tbl>
      <w:tblPr>
        <w:tblW w:w="216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4"/>
        <w:gridCol w:w="16777"/>
        <w:gridCol w:w="3769"/>
      </w:tblGrid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Тема занятий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Дата проведения 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Развитие слухового внимания и фонематического восприятия.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3 неделя сентября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Развитие слухового внимания и фонематического восприятия.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3 неделя сентября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Имена собственные и их уменьшительные формы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4 неделя сентября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Звук А.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4 неделя сентября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Нарицательные существительные с суффиксами уменьшительно-ласкательного значения.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1 неделя сентября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Звуки А.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1 неделя октября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Глаголы мужского и женского рода в прошедшем времени.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2 неделя октября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Звук У 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2 неделя октября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Согласование существительного и глагола в числе.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3 неделя октября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Звуки У.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3 неделя октября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Согласование числительных «один», «одна» с существительными.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4 неделя октября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Звуки А-У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4 неделя октября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Приставочные глаголы.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1 неделя ноября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Звуки А-У.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1 неделя ноября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Предлог НА.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2 неделя ноября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Звук О.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2 неделя ноября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Согласование местоимений «мой», «моя» с существительными.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3 неделя ноября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Звук О.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3 неделя ноября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19.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Предлог ПОД.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4 неделя ноября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20.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Звуки А-У-О.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4 неделя ноября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21.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Дифференциация предлогов НА и ПОД.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1 неделя декабря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22.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Звук И.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1 неделя декабря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23.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Предлог В.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2 неделя декабря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24.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Звук И.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2 неделя декабря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25.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Подбор определений к предметам и объектам (вопросы: какой по цвету и по форме.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3 неделя декабря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26.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Звуки А-О-У-И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3 неделя декабря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27.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Подбор определений (какой по величине).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4 неделя декабря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28.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Звуки А-О-У-И.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4 неделя декабря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29.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Относительные прилагательные (какой по материалу).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2 неделя января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30.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Звук Т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2 неделя января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31.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Подбор нескольких определений к предметам и объектам.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3 неделя января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32.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Звук Т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3 неделя января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33.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Предлоги В, НАД, ПОД.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4 неделя января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34.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Звук П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4 неделя января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35.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Падежные конструкции. Винительный падеж существительных в единственном числе.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1 неделя февраля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36.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Звук П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1 неделя февраля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37.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Падежные конструкции. Родительный падеж существительных  в единственном числе.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2 неделя февраля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38.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Звук Н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2 неделя февраля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39.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Составление 3- словных предложений. Понятие «слово» и «предложение» и «действия”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40.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Звук Н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3 неделя февраля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41.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Падежные конструкции. Дательный падеж существительных в единственном числе.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3 неделя февраля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42.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Звуки П,Н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4 неделя февраля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43.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Падежные конструкции. Творительный падеж существительных в единственном числе.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44.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Звуки П,Н.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1 неделя марта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45.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 xml:space="preserve">Пересказ рассказа с использованием </w:t>
            </w:r>
            <w:proofErr w:type="spellStart"/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фланелеграфа</w:t>
            </w:r>
            <w:proofErr w:type="spellEnd"/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1 неделя марта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46.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Звуки М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2 неделя февраля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47.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Падежные конструкции. Падежный предлог существительных с предлогом.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2 неделя марта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48.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Звук М.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3 неделя марта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49.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Падежные конструкции. Изменение существительных в единственном числе по падежам.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3 неделя марта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50.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Звук К.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4 неделя марта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51.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Предлог К.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4неделя марта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52.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Звук К.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1неделя апреля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53.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Предлог К, ОТ.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1неделя апреля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54.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Звук Т,К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2неделя апреля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55.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Притяжательные прилагательные.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2неделя апреля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56.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Звук Т,К.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3неделя апреля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57.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Глаголы-антонимы.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3неделя апреля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58.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Уточнение понятий «гласные» и «согласные» звуки.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4неделя апреля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59.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Согласование прилагательного и существительного в роде.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4 неделя апреля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60.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Уточнение понятий «гласные» и «согласные» звуки.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1 неделя мая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61.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Составление рассказа по серии сюжетных картинок.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1 неделя мая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62.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Уточнение понятий «гласные» и «согласные» звуки.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2 неделя мая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63.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Составление рассказа по сюжетной картинке.</w:t>
            </w: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  <w:r w:rsidRPr="00BB48FD">
              <w:rPr>
                <w:rFonts w:ascii="inherit" w:eastAsia="Times New Roman" w:hAnsi="inherit" w:cs="Arial"/>
                <w:color w:val="000000"/>
                <w:sz w:val="34"/>
                <w:szCs w:val="34"/>
                <w:bdr w:val="none" w:sz="0" w:space="0" w:color="auto" w:frame="1"/>
                <w:lang w:eastAsia="ru-RU"/>
              </w:rPr>
              <w:t>2 неделя мая</w:t>
            </w:r>
          </w:p>
        </w:tc>
      </w:tr>
      <w:tr w:rsidR="00BB48FD" w:rsidRPr="00BB48FD" w:rsidTr="00BB48FD"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27" w:type="dxa"/>
              <w:left w:w="212" w:type="dxa"/>
              <w:bottom w:w="127" w:type="dxa"/>
              <w:right w:w="212" w:type="dxa"/>
            </w:tcMar>
            <w:vAlign w:val="bottom"/>
            <w:hideMark/>
          </w:tcPr>
          <w:p w:rsidR="00BB48FD" w:rsidRPr="00BB48FD" w:rsidRDefault="00BB48FD" w:rsidP="00BB48F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34"/>
                <w:szCs w:val="34"/>
                <w:lang w:eastAsia="ru-RU"/>
              </w:rPr>
            </w:pPr>
          </w:p>
        </w:tc>
      </w:tr>
    </w:tbl>
    <w:p w:rsidR="00BB48FD" w:rsidRPr="00BB48FD" w:rsidRDefault="00BB48FD" w:rsidP="00BB48FD">
      <w:pPr>
        <w:shd w:val="clear" w:color="auto" w:fill="FFFFFF"/>
        <w:spacing w:after="318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Arial" w:eastAsia="Times New Roman" w:hAnsi="Arial" w:cs="Arial"/>
          <w:color w:val="000000"/>
          <w:sz w:val="34"/>
          <w:szCs w:val="34"/>
          <w:lang w:eastAsia="ru-RU"/>
        </w:rPr>
        <w:t> 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Специальная и методическая литература: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 xml:space="preserve">«Логопедия» под редакцией </w:t>
      </w:r>
      <w:proofErr w:type="spellStart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Л.С.Волковой</w:t>
      </w:r>
      <w:proofErr w:type="spellEnd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. М. «Владос»,2002.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proofErr w:type="spellStart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Р.И.Лалаева</w:t>
      </w:r>
      <w:proofErr w:type="spellEnd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 xml:space="preserve">, </w:t>
      </w:r>
      <w:proofErr w:type="spellStart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Н.В.Серебрякова</w:t>
      </w:r>
      <w:proofErr w:type="spellEnd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 xml:space="preserve"> «Коррекция общего недоразвития речи у дошкольников». </w:t>
      </w:r>
      <w:proofErr w:type="gramStart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С-П</w:t>
      </w:r>
      <w:proofErr w:type="gramEnd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 xml:space="preserve"> «Союз», 1990.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proofErr w:type="spellStart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Т.А.Ткаченко</w:t>
      </w:r>
      <w:proofErr w:type="spellEnd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 xml:space="preserve"> «Учим говорить правильно. Система коррекции ОНР у детей 5 лет». М. «Гном и Д», 2005.</w:t>
      </w:r>
    </w:p>
    <w:p w:rsidR="00BB48FD" w:rsidRPr="00BB48FD" w:rsidRDefault="00BB48FD" w:rsidP="00BB48FD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4"/>
          <w:szCs w:val="34"/>
          <w:lang w:eastAsia="ru-RU"/>
        </w:rPr>
      </w:pPr>
      <w:proofErr w:type="spellStart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Т.А.Ткаченко</w:t>
      </w:r>
      <w:proofErr w:type="spellEnd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 xml:space="preserve"> «Учим говорить правильно. Система коррекции ОНР у детей 6 лет». М. «Гном и Д», 2005.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proofErr w:type="spellStart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Н.В.Нищева</w:t>
      </w:r>
      <w:proofErr w:type="spellEnd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 xml:space="preserve"> «Конспекты подгрупповых логопедических занятий в старшей группе детского сада для детей с ОНР». С-П. «Детство-пресс», 2008.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proofErr w:type="spellStart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В.В.Коноваленко</w:t>
      </w:r>
      <w:proofErr w:type="spellEnd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 xml:space="preserve"> «Фронтальные логопедические занятия в старшей группе для детей с ОНР» (1,2,3 периоды) М. «Гном и Д»,2002.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 xml:space="preserve">Е. А. </w:t>
      </w:r>
      <w:proofErr w:type="spellStart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Пожилнко</w:t>
      </w:r>
      <w:proofErr w:type="spellEnd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 xml:space="preserve"> «Волшебный мир звуков и слов». М. «</w:t>
      </w:r>
      <w:proofErr w:type="spellStart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Владос</w:t>
      </w:r>
      <w:proofErr w:type="spellEnd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 xml:space="preserve">», </w:t>
      </w:r>
      <w:proofErr w:type="gramStart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2001..</w:t>
      </w:r>
      <w:proofErr w:type="gramEnd"/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 xml:space="preserve">Н. Ю. </w:t>
      </w:r>
      <w:proofErr w:type="spellStart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Костылёва</w:t>
      </w:r>
      <w:proofErr w:type="spellEnd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 xml:space="preserve"> «Покажи и расскажи. Игровые упражнения на основе фонетической ритмики</w:t>
      </w:r>
      <w:proofErr w:type="gramStart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» .</w:t>
      </w:r>
      <w:proofErr w:type="gramEnd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 xml:space="preserve"> «ТЦ Сфера» ,2014.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Т. Павлова-Зеленская «</w:t>
      </w:r>
      <w:proofErr w:type="spellStart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Звукоразличение</w:t>
      </w:r>
      <w:proofErr w:type="spellEnd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 xml:space="preserve"> как развлечение. </w:t>
      </w:r>
      <w:proofErr w:type="spellStart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Превращалочка</w:t>
      </w:r>
      <w:proofErr w:type="spellEnd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». «Литера», 2006.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 xml:space="preserve">О. А. Новиковская «Скороговорки и </w:t>
      </w:r>
      <w:proofErr w:type="spellStart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чистоговорки</w:t>
      </w:r>
      <w:proofErr w:type="spellEnd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 xml:space="preserve"> для развития речи». М. «</w:t>
      </w:r>
      <w:proofErr w:type="spellStart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Астрель</w:t>
      </w:r>
      <w:proofErr w:type="spellEnd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»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br/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Картотека игр и упражнений для развития фонематического слуха у детей 5-6 лет</w:t>
      </w:r>
    </w:p>
    <w:p w:rsidR="00BB48FD" w:rsidRPr="00BB48FD" w:rsidRDefault="00BB48FD" w:rsidP="00BB48FD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b/>
          <w:bCs/>
          <w:color w:val="000000"/>
          <w:sz w:val="34"/>
          <w:szCs w:val="34"/>
          <w:lang w:eastAsia="ru-RU"/>
        </w:rPr>
        <w:t>«Звуки из коробочки»</w:t>
      </w: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Для игры берётся несколько коробочек и наполняется разным содержимым: семечками, крупой, горохом, бусинками, пуговками, орехами и другим. Ребёнок должен трясти коробочки и угадывать их содержимое.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2.</w:t>
      </w:r>
      <w:r w:rsidRPr="00BB48FD"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>«Что за предмет издаёт этот звук?».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Берутся предметы, изготовленные из различных материалов: стеклянный стакан, пластиковая игрушка, деревянная линейка, оловянная ложка и т.п. Сначала ребёнок наблюдает, как взрослый стучит по каждому из этих предметов, которые при этом издают разные звуки. Потом малыш закрывает глаза, взрослый стучит по каждому предмету, а ребёнок должен их угадывать по издаваемым звукам.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3.</w:t>
      </w:r>
      <w:r w:rsidRPr="00BB48FD"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>«Жмурки»</w:t>
      </w: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Малыш закрывает глаза и движется на звуковые сигналы: погремушки, колокольчика, хлопков ладоней, щёлканья пальцев и других.</w:t>
      </w:r>
    </w:p>
    <w:p w:rsidR="00BB48FD" w:rsidRPr="00BB48FD" w:rsidRDefault="00BB48FD" w:rsidP="00BB48FD">
      <w:pPr>
        <w:shd w:val="clear" w:color="auto" w:fill="FFFFFF"/>
        <w:spacing w:after="318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Arial" w:eastAsia="Times New Roman" w:hAnsi="Arial" w:cs="Arial"/>
          <w:color w:val="000000"/>
          <w:sz w:val="34"/>
          <w:szCs w:val="34"/>
          <w:lang w:eastAsia="ru-RU"/>
        </w:rPr>
        <w:t> </w:t>
      </w:r>
    </w:p>
    <w:p w:rsidR="00BB48FD" w:rsidRPr="00BB48FD" w:rsidRDefault="00BB48FD" w:rsidP="00BB48FD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b/>
          <w:bCs/>
          <w:color w:val="000000"/>
          <w:sz w:val="34"/>
          <w:szCs w:val="34"/>
          <w:lang w:eastAsia="ru-RU"/>
        </w:rPr>
        <w:t>«Послушай и покажи»</w:t>
      </w: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Перед ребёнком раскладываются карточки с изображением схожих по звучанию слов: рот, кот, ток или сок, сон, сом, дом и т.д. Родитель называет предмет (или животное), а малыш должен показать карточку с ним.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5.</w:t>
      </w:r>
      <w:r w:rsidRPr="00BB48FD"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>«Правильно или неправильно»</w:t>
      </w: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 xml:space="preserve">. Воспитатель называет несколько раз одно и то же слово, но с ошибкой в одной букве: </w:t>
      </w:r>
      <w:proofErr w:type="spellStart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прокодил</w:t>
      </w:r>
      <w:proofErr w:type="spellEnd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 xml:space="preserve">, </w:t>
      </w:r>
      <w:proofErr w:type="spellStart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дрокодил</w:t>
      </w:r>
      <w:proofErr w:type="spellEnd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, крокодил. Когда малыш услышит правильное слово, он должен подать какой-то знак, например, хлопнуть в ладоши.</w:t>
      </w:r>
    </w:p>
    <w:p w:rsidR="00BB48FD" w:rsidRPr="00BB48FD" w:rsidRDefault="00BB48FD" w:rsidP="00BB48F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b/>
          <w:bCs/>
          <w:color w:val="000000"/>
          <w:sz w:val="34"/>
          <w:szCs w:val="34"/>
          <w:lang w:eastAsia="ru-RU"/>
        </w:rPr>
        <w:t>«Чей голос?»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Детям включают аудиозаписи звуков, которые издают различные птицы и животные, а они должны их угадывать.</w:t>
      </w:r>
    </w:p>
    <w:p w:rsidR="00BB48FD" w:rsidRPr="00BB48FD" w:rsidRDefault="00BB48FD" w:rsidP="00BB48F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b/>
          <w:bCs/>
          <w:color w:val="000000"/>
          <w:sz w:val="34"/>
          <w:szCs w:val="34"/>
          <w:lang w:eastAsia="ru-RU"/>
        </w:rPr>
        <w:t>«Угадай музыкальный инструмент».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 xml:space="preserve">Перед малышом раскладываются детские музыкальные игрушки: пианино, труба, свисток, погремушка, барабан. Он слушает звуки, которые они издают, запоминает их. Затем предметы прячутся </w:t>
      </w:r>
      <w:proofErr w:type="gramStart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за ширму</w:t>
      </w:r>
      <w:proofErr w:type="gramEnd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 xml:space="preserve"> и ребёнок должен угадать, какой из них сейчас звучит.</w:t>
      </w:r>
    </w:p>
    <w:p w:rsidR="00BB48FD" w:rsidRPr="00BB48FD" w:rsidRDefault="00BB48FD" w:rsidP="00BB48F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b/>
          <w:bCs/>
          <w:color w:val="000000"/>
          <w:sz w:val="34"/>
          <w:szCs w:val="34"/>
          <w:lang w:eastAsia="ru-RU"/>
        </w:rPr>
        <w:t>«Поймай звук».</w:t>
      </w:r>
    </w:p>
    <w:p w:rsidR="00BB48FD" w:rsidRPr="00BB48FD" w:rsidRDefault="00BB48FD" w:rsidP="00BB48FD">
      <w:pPr>
        <w:shd w:val="clear" w:color="auto" w:fill="FFFFFF"/>
        <w:spacing w:after="0" w:line="508" w:lineRule="atLeast"/>
        <w:textAlignment w:val="baseline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Задаётся один звук (</w:t>
      </w:r>
      <w:proofErr w:type="gramStart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>например</w:t>
      </w:r>
      <w:proofErr w:type="gramEnd"/>
      <w:r w:rsidRPr="00BB48FD">
        <w:rPr>
          <w:rFonts w:ascii="inherit" w:eastAsia="Times New Roman" w:hAnsi="inherit" w:cs="Arial"/>
          <w:color w:val="000000"/>
          <w:sz w:val="34"/>
          <w:szCs w:val="34"/>
          <w:bdr w:val="none" w:sz="0" w:space="0" w:color="auto" w:frame="1"/>
          <w:lang w:eastAsia="ru-RU"/>
        </w:rPr>
        <w:t xml:space="preserve"> «ш»), который малыш должен «поймать». Взрослый перечисляет разные звуки, а малыш должен хлопнуть в ладоши, когда услышит нужный. Потом воспитатель произносит разные слова (кошка, кожа, шуба, уж, жара, шар и т.д.). Ребёнок хлопает в ладоши, когда слышит слово с заданным звуком.</w:t>
      </w:r>
    </w:p>
    <w:p w:rsidR="00C227FD" w:rsidRDefault="00C227FD"/>
    <w:sectPr w:rsidR="00C227FD" w:rsidSect="00C22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D22E0"/>
    <w:multiLevelType w:val="multilevel"/>
    <w:tmpl w:val="575249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8124A0"/>
    <w:multiLevelType w:val="multilevel"/>
    <w:tmpl w:val="7D0A46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7745F3"/>
    <w:multiLevelType w:val="multilevel"/>
    <w:tmpl w:val="67B63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5E0C6D"/>
    <w:multiLevelType w:val="multilevel"/>
    <w:tmpl w:val="C9F2C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FF1B9F"/>
    <w:multiLevelType w:val="multilevel"/>
    <w:tmpl w:val="D69CD6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ED5161"/>
    <w:multiLevelType w:val="multilevel"/>
    <w:tmpl w:val="6602CB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76568C"/>
    <w:multiLevelType w:val="multilevel"/>
    <w:tmpl w:val="E5F0B59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460A67"/>
    <w:multiLevelType w:val="multilevel"/>
    <w:tmpl w:val="6172B7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F15757"/>
    <w:multiLevelType w:val="multilevel"/>
    <w:tmpl w:val="F4C0FD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750949"/>
    <w:multiLevelType w:val="multilevel"/>
    <w:tmpl w:val="C66815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5E22AD"/>
    <w:multiLevelType w:val="multilevel"/>
    <w:tmpl w:val="229C43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03773D"/>
    <w:multiLevelType w:val="multilevel"/>
    <w:tmpl w:val="3D7885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313A3F"/>
    <w:multiLevelType w:val="multilevel"/>
    <w:tmpl w:val="9F0C380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204E97"/>
    <w:multiLevelType w:val="multilevel"/>
    <w:tmpl w:val="65FA9F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8378FD"/>
    <w:multiLevelType w:val="multilevel"/>
    <w:tmpl w:val="8CE6B6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A72E4E"/>
    <w:multiLevelType w:val="multilevel"/>
    <w:tmpl w:val="2E083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5239C7"/>
    <w:multiLevelType w:val="multilevel"/>
    <w:tmpl w:val="99642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DA354C"/>
    <w:multiLevelType w:val="multilevel"/>
    <w:tmpl w:val="E526733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7"/>
  </w:num>
  <w:num w:numId="3">
    <w:abstractNumId w:val="15"/>
  </w:num>
  <w:num w:numId="4">
    <w:abstractNumId w:val="16"/>
  </w:num>
  <w:num w:numId="5">
    <w:abstractNumId w:val="13"/>
  </w:num>
  <w:num w:numId="6">
    <w:abstractNumId w:val="10"/>
  </w:num>
  <w:num w:numId="7">
    <w:abstractNumId w:val="9"/>
  </w:num>
  <w:num w:numId="8">
    <w:abstractNumId w:val="3"/>
  </w:num>
  <w:num w:numId="9">
    <w:abstractNumId w:val="0"/>
  </w:num>
  <w:num w:numId="10">
    <w:abstractNumId w:val="4"/>
  </w:num>
  <w:num w:numId="11">
    <w:abstractNumId w:val="5"/>
  </w:num>
  <w:num w:numId="12">
    <w:abstractNumId w:val="1"/>
  </w:num>
  <w:num w:numId="13">
    <w:abstractNumId w:val="6"/>
  </w:num>
  <w:num w:numId="14">
    <w:abstractNumId w:val="2"/>
  </w:num>
  <w:num w:numId="15">
    <w:abstractNumId w:val="14"/>
  </w:num>
  <w:num w:numId="16">
    <w:abstractNumId w:val="8"/>
  </w:num>
  <w:num w:numId="17">
    <w:abstractNumId w:val="12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BB48FD"/>
    <w:rsid w:val="000010F2"/>
    <w:rsid w:val="00001716"/>
    <w:rsid w:val="00001D1B"/>
    <w:rsid w:val="00003EB0"/>
    <w:rsid w:val="0000437F"/>
    <w:rsid w:val="000101DA"/>
    <w:rsid w:val="00014B2F"/>
    <w:rsid w:val="000156BE"/>
    <w:rsid w:val="00016482"/>
    <w:rsid w:val="000210FA"/>
    <w:rsid w:val="000216A7"/>
    <w:rsid w:val="000219A4"/>
    <w:rsid w:val="0002302E"/>
    <w:rsid w:val="0002384F"/>
    <w:rsid w:val="0002689A"/>
    <w:rsid w:val="00034496"/>
    <w:rsid w:val="00035845"/>
    <w:rsid w:val="00037226"/>
    <w:rsid w:val="00040367"/>
    <w:rsid w:val="00040DC5"/>
    <w:rsid w:val="000413F6"/>
    <w:rsid w:val="00042075"/>
    <w:rsid w:val="00043E25"/>
    <w:rsid w:val="000450AD"/>
    <w:rsid w:val="00046362"/>
    <w:rsid w:val="00046A55"/>
    <w:rsid w:val="00046B3E"/>
    <w:rsid w:val="00050DAF"/>
    <w:rsid w:val="00051538"/>
    <w:rsid w:val="00051C2E"/>
    <w:rsid w:val="000537E1"/>
    <w:rsid w:val="00054EA4"/>
    <w:rsid w:val="00054F3A"/>
    <w:rsid w:val="000557C4"/>
    <w:rsid w:val="00056308"/>
    <w:rsid w:val="00062FE7"/>
    <w:rsid w:val="00063A55"/>
    <w:rsid w:val="000660D3"/>
    <w:rsid w:val="0007112A"/>
    <w:rsid w:val="00071B85"/>
    <w:rsid w:val="0007479E"/>
    <w:rsid w:val="00075914"/>
    <w:rsid w:val="00075B76"/>
    <w:rsid w:val="00077ED2"/>
    <w:rsid w:val="00081FA9"/>
    <w:rsid w:val="000821D3"/>
    <w:rsid w:val="00082A1B"/>
    <w:rsid w:val="00083C68"/>
    <w:rsid w:val="00086802"/>
    <w:rsid w:val="000875BD"/>
    <w:rsid w:val="00090CEA"/>
    <w:rsid w:val="000925DB"/>
    <w:rsid w:val="00094161"/>
    <w:rsid w:val="000947D8"/>
    <w:rsid w:val="00097CC7"/>
    <w:rsid w:val="000A0544"/>
    <w:rsid w:val="000A070F"/>
    <w:rsid w:val="000A1935"/>
    <w:rsid w:val="000A40D4"/>
    <w:rsid w:val="000A52CA"/>
    <w:rsid w:val="000A638E"/>
    <w:rsid w:val="000A6F2C"/>
    <w:rsid w:val="000B0BE0"/>
    <w:rsid w:val="000B1262"/>
    <w:rsid w:val="000B1EE0"/>
    <w:rsid w:val="000B2457"/>
    <w:rsid w:val="000B2710"/>
    <w:rsid w:val="000B294C"/>
    <w:rsid w:val="000B2D38"/>
    <w:rsid w:val="000B4BB9"/>
    <w:rsid w:val="000B5A47"/>
    <w:rsid w:val="000B6D5A"/>
    <w:rsid w:val="000B6E31"/>
    <w:rsid w:val="000B7F65"/>
    <w:rsid w:val="000C0276"/>
    <w:rsid w:val="000C0A37"/>
    <w:rsid w:val="000C0BEE"/>
    <w:rsid w:val="000C1215"/>
    <w:rsid w:val="000C193E"/>
    <w:rsid w:val="000C1B4C"/>
    <w:rsid w:val="000C3407"/>
    <w:rsid w:val="000C39C6"/>
    <w:rsid w:val="000C3FFD"/>
    <w:rsid w:val="000C4894"/>
    <w:rsid w:val="000C71E4"/>
    <w:rsid w:val="000D0053"/>
    <w:rsid w:val="000D08A8"/>
    <w:rsid w:val="000D1FF3"/>
    <w:rsid w:val="000D2403"/>
    <w:rsid w:val="000D2DA5"/>
    <w:rsid w:val="000D4606"/>
    <w:rsid w:val="000D59F7"/>
    <w:rsid w:val="000D5BE1"/>
    <w:rsid w:val="000D6061"/>
    <w:rsid w:val="000D629E"/>
    <w:rsid w:val="000D6C69"/>
    <w:rsid w:val="000D7DD4"/>
    <w:rsid w:val="000D7EF1"/>
    <w:rsid w:val="000E0C27"/>
    <w:rsid w:val="000E1A41"/>
    <w:rsid w:val="000E3E23"/>
    <w:rsid w:val="000E66A8"/>
    <w:rsid w:val="000E678A"/>
    <w:rsid w:val="000E72DE"/>
    <w:rsid w:val="000E7A4B"/>
    <w:rsid w:val="000F53B4"/>
    <w:rsid w:val="000F5D23"/>
    <w:rsid w:val="000F7CF1"/>
    <w:rsid w:val="00100FB8"/>
    <w:rsid w:val="001014C4"/>
    <w:rsid w:val="00102290"/>
    <w:rsid w:val="00103276"/>
    <w:rsid w:val="001050B9"/>
    <w:rsid w:val="001075B2"/>
    <w:rsid w:val="00110990"/>
    <w:rsid w:val="00111DD8"/>
    <w:rsid w:val="0011323C"/>
    <w:rsid w:val="001134F8"/>
    <w:rsid w:val="00113C7F"/>
    <w:rsid w:val="001143DB"/>
    <w:rsid w:val="00116893"/>
    <w:rsid w:val="001168C7"/>
    <w:rsid w:val="00117395"/>
    <w:rsid w:val="0012096B"/>
    <w:rsid w:val="00122998"/>
    <w:rsid w:val="00125766"/>
    <w:rsid w:val="00126521"/>
    <w:rsid w:val="00126CAC"/>
    <w:rsid w:val="0012716B"/>
    <w:rsid w:val="00127CE4"/>
    <w:rsid w:val="00127E28"/>
    <w:rsid w:val="00127F79"/>
    <w:rsid w:val="00130F36"/>
    <w:rsid w:val="00132742"/>
    <w:rsid w:val="00135138"/>
    <w:rsid w:val="001362E5"/>
    <w:rsid w:val="00136A7E"/>
    <w:rsid w:val="00137609"/>
    <w:rsid w:val="00145AD0"/>
    <w:rsid w:val="001461E7"/>
    <w:rsid w:val="00147EFC"/>
    <w:rsid w:val="001515CF"/>
    <w:rsid w:val="001518E2"/>
    <w:rsid w:val="00151999"/>
    <w:rsid w:val="00153E7F"/>
    <w:rsid w:val="00154A99"/>
    <w:rsid w:val="00157C8E"/>
    <w:rsid w:val="00164533"/>
    <w:rsid w:val="001650CB"/>
    <w:rsid w:val="00165795"/>
    <w:rsid w:val="00166E39"/>
    <w:rsid w:val="0017191B"/>
    <w:rsid w:val="00172950"/>
    <w:rsid w:val="00174781"/>
    <w:rsid w:val="00174ACB"/>
    <w:rsid w:val="00182E41"/>
    <w:rsid w:val="00183D5A"/>
    <w:rsid w:val="00184C63"/>
    <w:rsid w:val="00186583"/>
    <w:rsid w:val="001872C9"/>
    <w:rsid w:val="0019055B"/>
    <w:rsid w:val="0019101A"/>
    <w:rsid w:val="00193851"/>
    <w:rsid w:val="00193BCC"/>
    <w:rsid w:val="00194925"/>
    <w:rsid w:val="001A070A"/>
    <w:rsid w:val="001A0AD1"/>
    <w:rsid w:val="001A324C"/>
    <w:rsid w:val="001A6957"/>
    <w:rsid w:val="001A6F12"/>
    <w:rsid w:val="001A72A8"/>
    <w:rsid w:val="001A77B5"/>
    <w:rsid w:val="001A7D0C"/>
    <w:rsid w:val="001C101D"/>
    <w:rsid w:val="001C1B31"/>
    <w:rsid w:val="001C21C7"/>
    <w:rsid w:val="001C3258"/>
    <w:rsid w:val="001C3860"/>
    <w:rsid w:val="001C438D"/>
    <w:rsid w:val="001C4E80"/>
    <w:rsid w:val="001C5899"/>
    <w:rsid w:val="001C5F4B"/>
    <w:rsid w:val="001C786F"/>
    <w:rsid w:val="001D0740"/>
    <w:rsid w:val="001D1562"/>
    <w:rsid w:val="001D3334"/>
    <w:rsid w:val="001D5684"/>
    <w:rsid w:val="001D5CFE"/>
    <w:rsid w:val="001D5F53"/>
    <w:rsid w:val="001D6FF5"/>
    <w:rsid w:val="001D73FF"/>
    <w:rsid w:val="001E2153"/>
    <w:rsid w:val="001E2E75"/>
    <w:rsid w:val="001E39CD"/>
    <w:rsid w:val="001E3E3B"/>
    <w:rsid w:val="001E40D3"/>
    <w:rsid w:val="001E549C"/>
    <w:rsid w:val="001E64A0"/>
    <w:rsid w:val="001F4DD9"/>
    <w:rsid w:val="001F5D27"/>
    <w:rsid w:val="001F6318"/>
    <w:rsid w:val="001F6A40"/>
    <w:rsid w:val="001F6BE6"/>
    <w:rsid w:val="001F7FA5"/>
    <w:rsid w:val="00200562"/>
    <w:rsid w:val="00207063"/>
    <w:rsid w:val="002102A4"/>
    <w:rsid w:val="00210452"/>
    <w:rsid w:val="00212445"/>
    <w:rsid w:val="00212863"/>
    <w:rsid w:val="0021386E"/>
    <w:rsid w:val="0021430E"/>
    <w:rsid w:val="00214BC4"/>
    <w:rsid w:val="00214D3E"/>
    <w:rsid w:val="0021560D"/>
    <w:rsid w:val="0021744C"/>
    <w:rsid w:val="00217592"/>
    <w:rsid w:val="00217FB4"/>
    <w:rsid w:val="00220A24"/>
    <w:rsid w:val="00220C59"/>
    <w:rsid w:val="00222A7D"/>
    <w:rsid w:val="00223C3E"/>
    <w:rsid w:val="002244F8"/>
    <w:rsid w:val="002303BB"/>
    <w:rsid w:val="0023071A"/>
    <w:rsid w:val="0023144A"/>
    <w:rsid w:val="002317E7"/>
    <w:rsid w:val="00232974"/>
    <w:rsid w:val="00232D77"/>
    <w:rsid w:val="0023479B"/>
    <w:rsid w:val="00235718"/>
    <w:rsid w:val="002376AB"/>
    <w:rsid w:val="00240019"/>
    <w:rsid w:val="002411B4"/>
    <w:rsid w:val="002425E5"/>
    <w:rsid w:val="00243A7B"/>
    <w:rsid w:val="00247FE6"/>
    <w:rsid w:val="00250172"/>
    <w:rsid w:val="00251A1A"/>
    <w:rsid w:val="0025224C"/>
    <w:rsid w:val="00252BFC"/>
    <w:rsid w:val="00252C60"/>
    <w:rsid w:val="00253336"/>
    <w:rsid w:val="002539CA"/>
    <w:rsid w:val="00254D33"/>
    <w:rsid w:val="002559DC"/>
    <w:rsid w:val="0026013B"/>
    <w:rsid w:val="00262AC1"/>
    <w:rsid w:val="002655BA"/>
    <w:rsid w:val="0026564D"/>
    <w:rsid w:val="002672CB"/>
    <w:rsid w:val="00267A82"/>
    <w:rsid w:val="00270CF8"/>
    <w:rsid w:val="0027354E"/>
    <w:rsid w:val="0027373B"/>
    <w:rsid w:val="002757EF"/>
    <w:rsid w:val="0027583B"/>
    <w:rsid w:val="0027623D"/>
    <w:rsid w:val="00276452"/>
    <w:rsid w:val="002766D6"/>
    <w:rsid w:val="00276CC2"/>
    <w:rsid w:val="00280021"/>
    <w:rsid w:val="0028020A"/>
    <w:rsid w:val="0028023D"/>
    <w:rsid w:val="002809B3"/>
    <w:rsid w:val="0028295D"/>
    <w:rsid w:val="00282BB3"/>
    <w:rsid w:val="00282E86"/>
    <w:rsid w:val="0028321C"/>
    <w:rsid w:val="00285705"/>
    <w:rsid w:val="002858FA"/>
    <w:rsid w:val="00286566"/>
    <w:rsid w:val="00286C20"/>
    <w:rsid w:val="0028761F"/>
    <w:rsid w:val="00287E8A"/>
    <w:rsid w:val="002954D2"/>
    <w:rsid w:val="002A0291"/>
    <w:rsid w:val="002A18F5"/>
    <w:rsid w:val="002A3A8B"/>
    <w:rsid w:val="002A59C8"/>
    <w:rsid w:val="002A5D6B"/>
    <w:rsid w:val="002A697F"/>
    <w:rsid w:val="002B178E"/>
    <w:rsid w:val="002B19AE"/>
    <w:rsid w:val="002B1BBD"/>
    <w:rsid w:val="002B273A"/>
    <w:rsid w:val="002B38E4"/>
    <w:rsid w:val="002B4FD1"/>
    <w:rsid w:val="002B5005"/>
    <w:rsid w:val="002B5A41"/>
    <w:rsid w:val="002B6D72"/>
    <w:rsid w:val="002B7843"/>
    <w:rsid w:val="002C0700"/>
    <w:rsid w:val="002C08D9"/>
    <w:rsid w:val="002C0E78"/>
    <w:rsid w:val="002C13DC"/>
    <w:rsid w:val="002C1CE2"/>
    <w:rsid w:val="002C1FDC"/>
    <w:rsid w:val="002C23BD"/>
    <w:rsid w:val="002C3ABC"/>
    <w:rsid w:val="002C40BB"/>
    <w:rsid w:val="002C44AA"/>
    <w:rsid w:val="002C45FD"/>
    <w:rsid w:val="002C5208"/>
    <w:rsid w:val="002C65AF"/>
    <w:rsid w:val="002C7B38"/>
    <w:rsid w:val="002D16DE"/>
    <w:rsid w:val="002D29CB"/>
    <w:rsid w:val="002D343D"/>
    <w:rsid w:val="002D37C7"/>
    <w:rsid w:val="002D5748"/>
    <w:rsid w:val="002D69A9"/>
    <w:rsid w:val="002E4150"/>
    <w:rsid w:val="002E4C40"/>
    <w:rsid w:val="002E53BB"/>
    <w:rsid w:val="002E5F82"/>
    <w:rsid w:val="002E6D0C"/>
    <w:rsid w:val="002F056C"/>
    <w:rsid w:val="002F1A17"/>
    <w:rsid w:val="002F1CDB"/>
    <w:rsid w:val="002F2252"/>
    <w:rsid w:val="002F272E"/>
    <w:rsid w:val="002F5BDD"/>
    <w:rsid w:val="002F7054"/>
    <w:rsid w:val="00301B6D"/>
    <w:rsid w:val="003037A7"/>
    <w:rsid w:val="0030391E"/>
    <w:rsid w:val="0030650A"/>
    <w:rsid w:val="00307295"/>
    <w:rsid w:val="00310555"/>
    <w:rsid w:val="0031116C"/>
    <w:rsid w:val="00311DA1"/>
    <w:rsid w:val="00312E8C"/>
    <w:rsid w:val="00312E93"/>
    <w:rsid w:val="00313849"/>
    <w:rsid w:val="00313A05"/>
    <w:rsid w:val="00321715"/>
    <w:rsid w:val="00321F63"/>
    <w:rsid w:val="00325406"/>
    <w:rsid w:val="00330C32"/>
    <w:rsid w:val="00331B20"/>
    <w:rsid w:val="00333C95"/>
    <w:rsid w:val="00334CAE"/>
    <w:rsid w:val="00334D5D"/>
    <w:rsid w:val="00334E3E"/>
    <w:rsid w:val="00336225"/>
    <w:rsid w:val="00337DDB"/>
    <w:rsid w:val="00340609"/>
    <w:rsid w:val="00340E17"/>
    <w:rsid w:val="003418F5"/>
    <w:rsid w:val="003439D7"/>
    <w:rsid w:val="0034469D"/>
    <w:rsid w:val="00344D78"/>
    <w:rsid w:val="00345584"/>
    <w:rsid w:val="0034560D"/>
    <w:rsid w:val="00345A89"/>
    <w:rsid w:val="003504D8"/>
    <w:rsid w:val="003534B9"/>
    <w:rsid w:val="00354D16"/>
    <w:rsid w:val="003557ED"/>
    <w:rsid w:val="00355A9C"/>
    <w:rsid w:val="00356B87"/>
    <w:rsid w:val="00357B64"/>
    <w:rsid w:val="00360CA7"/>
    <w:rsid w:val="00361068"/>
    <w:rsid w:val="00362213"/>
    <w:rsid w:val="00362524"/>
    <w:rsid w:val="00367C7A"/>
    <w:rsid w:val="00370064"/>
    <w:rsid w:val="00370166"/>
    <w:rsid w:val="00371D55"/>
    <w:rsid w:val="0037209C"/>
    <w:rsid w:val="00372AC1"/>
    <w:rsid w:val="0037368A"/>
    <w:rsid w:val="003756B6"/>
    <w:rsid w:val="00377BF2"/>
    <w:rsid w:val="00380CF5"/>
    <w:rsid w:val="00382D94"/>
    <w:rsid w:val="003843D3"/>
    <w:rsid w:val="00384816"/>
    <w:rsid w:val="00387653"/>
    <w:rsid w:val="003929B0"/>
    <w:rsid w:val="00392CB9"/>
    <w:rsid w:val="00392F46"/>
    <w:rsid w:val="00393124"/>
    <w:rsid w:val="0039318B"/>
    <w:rsid w:val="00393C01"/>
    <w:rsid w:val="003940E8"/>
    <w:rsid w:val="00396026"/>
    <w:rsid w:val="00396D84"/>
    <w:rsid w:val="00397427"/>
    <w:rsid w:val="003975A9"/>
    <w:rsid w:val="00397D2B"/>
    <w:rsid w:val="003A04FC"/>
    <w:rsid w:val="003A0721"/>
    <w:rsid w:val="003A1184"/>
    <w:rsid w:val="003A28EE"/>
    <w:rsid w:val="003A2BED"/>
    <w:rsid w:val="003A4035"/>
    <w:rsid w:val="003A6179"/>
    <w:rsid w:val="003A737D"/>
    <w:rsid w:val="003A76DE"/>
    <w:rsid w:val="003B0026"/>
    <w:rsid w:val="003B1342"/>
    <w:rsid w:val="003B1F6A"/>
    <w:rsid w:val="003B2C58"/>
    <w:rsid w:val="003B324C"/>
    <w:rsid w:val="003B562A"/>
    <w:rsid w:val="003B6447"/>
    <w:rsid w:val="003C1F1B"/>
    <w:rsid w:val="003C211A"/>
    <w:rsid w:val="003C3199"/>
    <w:rsid w:val="003C3488"/>
    <w:rsid w:val="003C405D"/>
    <w:rsid w:val="003D0114"/>
    <w:rsid w:val="003D0340"/>
    <w:rsid w:val="003D07C9"/>
    <w:rsid w:val="003D0B98"/>
    <w:rsid w:val="003D2BBC"/>
    <w:rsid w:val="003D5011"/>
    <w:rsid w:val="003D580D"/>
    <w:rsid w:val="003D6AC7"/>
    <w:rsid w:val="003D744B"/>
    <w:rsid w:val="003D7B60"/>
    <w:rsid w:val="003D7CC5"/>
    <w:rsid w:val="003E0C26"/>
    <w:rsid w:val="003E1004"/>
    <w:rsid w:val="003E3634"/>
    <w:rsid w:val="003E51CF"/>
    <w:rsid w:val="003E5752"/>
    <w:rsid w:val="003E579C"/>
    <w:rsid w:val="003E6560"/>
    <w:rsid w:val="003E73A9"/>
    <w:rsid w:val="003F0092"/>
    <w:rsid w:val="003F7DD0"/>
    <w:rsid w:val="004008AA"/>
    <w:rsid w:val="004037DC"/>
    <w:rsid w:val="004041EB"/>
    <w:rsid w:val="0040697E"/>
    <w:rsid w:val="00406C0C"/>
    <w:rsid w:val="00406D74"/>
    <w:rsid w:val="00407365"/>
    <w:rsid w:val="00407D4F"/>
    <w:rsid w:val="004103A1"/>
    <w:rsid w:val="00411CE6"/>
    <w:rsid w:val="00411D4A"/>
    <w:rsid w:val="004125CC"/>
    <w:rsid w:val="00413B6A"/>
    <w:rsid w:val="0041481C"/>
    <w:rsid w:val="00415CE5"/>
    <w:rsid w:val="004160B3"/>
    <w:rsid w:val="004166BD"/>
    <w:rsid w:val="00416873"/>
    <w:rsid w:val="00417DDF"/>
    <w:rsid w:val="004203AD"/>
    <w:rsid w:val="004215B1"/>
    <w:rsid w:val="0042213C"/>
    <w:rsid w:val="00422C36"/>
    <w:rsid w:val="00423E9E"/>
    <w:rsid w:val="00423EFA"/>
    <w:rsid w:val="004251D3"/>
    <w:rsid w:val="004257D2"/>
    <w:rsid w:val="004272AE"/>
    <w:rsid w:val="004275E0"/>
    <w:rsid w:val="0042799B"/>
    <w:rsid w:val="0043229E"/>
    <w:rsid w:val="00432AB3"/>
    <w:rsid w:val="0043442D"/>
    <w:rsid w:val="0043795F"/>
    <w:rsid w:val="00440F3E"/>
    <w:rsid w:val="00442508"/>
    <w:rsid w:val="00442CB7"/>
    <w:rsid w:val="00443FEC"/>
    <w:rsid w:val="004467E1"/>
    <w:rsid w:val="00446A71"/>
    <w:rsid w:val="00446C4D"/>
    <w:rsid w:val="004512A8"/>
    <w:rsid w:val="004537C2"/>
    <w:rsid w:val="00456AEE"/>
    <w:rsid w:val="00457767"/>
    <w:rsid w:val="00460CE5"/>
    <w:rsid w:val="004612D9"/>
    <w:rsid w:val="00461A98"/>
    <w:rsid w:val="00462E89"/>
    <w:rsid w:val="00465445"/>
    <w:rsid w:val="00465A42"/>
    <w:rsid w:val="0047043B"/>
    <w:rsid w:val="00470563"/>
    <w:rsid w:val="0047065D"/>
    <w:rsid w:val="0047128D"/>
    <w:rsid w:val="00472F35"/>
    <w:rsid w:val="004730B4"/>
    <w:rsid w:val="00474626"/>
    <w:rsid w:val="00476243"/>
    <w:rsid w:val="004803BE"/>
    <w:rsid w:val="0048178E"/>
    <w:rsid w:val="00481C38"/>
    <w:rsid w:val="004827DF"/>
    <w:rsid w:val="00483A61"/>
    <w:rsid w:val="00483BE9"/>
    <w:rsid w:val="0048494C"/>
    <w:rsid w:val="00484DA3"/>
    <w:rsid w:val="00485FE2"/>
    <w:rsid w:val="00486D85"/>
    <w:rsid w:val="00491076"/>
    <w:rsid w:val="00491582"/>
    <w:rsid w:val="00492F42"/>
    <w:rsid w:val="00494786"/>
    <w:rsid w:val="00494976"/>
    <w:rsid w:val="004961C8"/>
    <w:rsid w:val="004A2AF0"/>
    <w:rsid w:val="004A2F6A"/>
    <w:rsid w:val="004A4419"/>
    <w:rsid w:val="004A519F"/>
    <w:rsid w:val="004A5424"/>
    <w:rsid w:val="004A7665"/>
    <w:rsid w:val="004B002A"/>
    <w:rsid w:val="004B0533"/>
    <w:rsid w:val="004B06B7"/>
    <w:rsid w:val="004B4605"/>
    <w:rsid w:val="004B57CD"/>
    <w:rsid w:val="004B7F57"/>
    <w:rsid w:val="004C1660"/>
    <w:rsid w:val="004C3E70"/>
    <w:rsid w:val="004C5A7C"/>
    <w:rsid w:val="004C6236"/>
    <w:rsid w:val="004C6424"/>
    <w:rsid w:val="004C733E"/>
    <w:rsid w:val="004C7A74"/>
    <w:rsid w:val="004D0FEE"/>
    <w:rsid w:val="004D1E55"/>
    <w:rsid w:val="004D1F60"/>
    <w:rsid w:val="004D2AAE"/>
    <w:rsid w:val="004D30E8"/>
    <w:rsid w:val="004D3A01"/>
    <w:rsid w:val="004D498F"/>
    <w:rsid w:val="004D64FA"/>
    <w:rsid w:val="004E0F90"/>
    <w:rsid w:val="004E2FE3"/>
    <w:rsid w:val="004E31B4"/>
    <w:rsid w:val="004E3859"/>
    <w:rsid w:val="004E3AA6"/>
    <w:rsid w:val="004E3C9B"/>
    <w:rsid w:val="004E3CE8"/>
    <w:rsid w:val="004E460C"/>
    <w:rsid w:val="004E5940"/>
    <w:rsid w:val="004E6109"/>
    <w:rsid w:val="004E65E9"/>
    <w:rsid w:val="004E7012"/>
    <w:rsid w:val="004E74F0"/>
    <w:rsid w:val="004F157A"/>
    <w:rsid w:val="004F29BB"/>
    <w:rsid w:val="004F3C88"/>
    <w:rsid w:val="004F40CF"/>
    <w:rsid w:val="004F6FA6"/>
    <w:rsid w:val="004F7348"/>
    <w:rsid w:val="004F77E9"/>
    <w:rsid w:val="00501109"/>
    <w:rsid w:val="0050251A"/>
    <w:rsid w:val="005025A7"/>
    <w:rsid w:val="00502EE2"/>
    <w:rsid w:val="005062EF"/>
    <w:rsid w:val="00506834"/>
    <w:rsid w:val="00506945"/>
    <w:rsid w:val="00506F5F"/>
    <w:rsid w:val="00507584"/>
    <w:rsid w:val="00507896"/>
    <w:rsid w:val="00507D6F"/>
    <w:rsid w:val="00510458"/>
    <w:rsid w:val="005104A3"/>
    <w:rsid w:val="00511092"/>
    <w:rsid w:val="00511AD0"/>
    <w:rsid w:val="00511E01"/>
    <w:rsid w:val="0051234B"/>
    <w:rsid w:val="005144ED"/>
    <w:rsid w:val="00515703"/>
    <w:rsid w:val="00520791"/>
    <w:rsid w:val="0052222D"/>
    <w:rsid w:val="00522A24"/>
    <w:rsid w:val="00522D65"/>
    <w:rsid w:val="00523936"/>
    <w:rsid w:val="0052462D"/>
    <w:rsid w:val="00524AA3"/>
    <w:rsid w:val="005269ED"/>
    <w:rsid w:val="00527F77"/>
    <w:rsid w:val="0053107C"/>
    <w:rsid w:val="005320F3"/>
    <w:rsid w:val="0053412D"/>
    <w:rsid w:val="005363BB"/>
    <w:rsid w:val="005376DC"/>
    <w:rsid w:val="005414B7"/>
    <w:rsid w:val="00543702"/>
    <w:rsid w:val="005439F7"/>
    <w:rsid w:val="0054660F"/>
    <w:rsid w:val="00550B42"/>
    <w:rsid w:val="00550D86"/>
    <w:rsid w:val="00551873"/>
    <w:rsid w:val="00552D71"/>
    <w:rsid w:val="00554481"/>
    <w:rsid w:val="005554B2"/>
    <w:rsid w:val="00555503"/>
    <w:rsid w:val="00556B79"/>
    <w:rsid w:val="00557075"/>
    <w:rsid w:val="0056141B"/>
    <w:rsid w:val="00564844"/>
    <w:rsid w:val="00567684"/>
    <w:rsid w:val="00570A42"/>
    <w:rsid w:val="005714ED"/>
    <w:rsid w:val="00571B1D"/>
    <w:rsid w:val="00573496"/>
    <w:rsid w:val="0057378D"/>
    <w:rsid w:val="00573822"/>
    <w:rsid w:val="00573907"/>
    <w:rsid w:val="00574920"/>
    <w:rsid w:val="00575BB8"/>
    <w:rsid w:val="0057620E"/>
    <w:rsid w:val="00576215"/>
    <w:rsid w:val="005765FD"/>
    <w:rsid w:val="00577679"/>
    <w:rsid w:val="00582051"/>
    <w:rsid w:val="00583E1A"/>
    <w:rsid w:val="00583E70"/>
    <w:rsid w:val="00583F65"/>
    <w:rsid w:val="0058598F"/>
    <w:rsid w:val="00586A0B"/>
    <w:rsid w:val="00590382"/>
    <w:rsid w:val="00590F52"/>
    <w:rsid w:val="00592540"/>
    <w:rsid w:val="0059415D"/>
    <w:rsid w:val="00597FFC"/>
    <w:rsid w:val="005A0272"/>
    <w:rsid w:val="005A3A03"/>
    <w:rsid w:val="005A777C"/>
    <w:rsid w:val="005B1143"/>
    <w:rsid w:val="005B3766"/>
    <w:rsid w:val="005B3AE7"/>
    <w:rsid w:val="005B4FE4"/>
    <w:rsid w:val="005C1177"/>
    <w:rsid w:val="005C4557"/>
    <w:rsid w:val="005D0572"/>
    <w:rsid w:val="005D0D6B"/>
    <w:rsid w:val="005D35C9"/>
    <w:rsid w:val="005D4564"/>
    <w:rsid w:val="005D51CB"/>
    <w:rsid w:val="005D5B26"/>
    <w:rsid w:val="005D6476"/>
    <w:rsid w:val="005E0DDC"/>
    <w:rsid w:val="005E19AC"/>
    <w:rsid w:val="005E2B96"/>
    <w:rsid w:val="005E3F12"/>
    <w:rsid w:val="005F00B2"/>
    <w:rsid w:val="005F16FC"/>
    <w:rsid w:val="005F173E"/>
    <w:rsid w:val="005F2891"/>
    <w:rsid w:val="005F6536"/>
    <w:rsid w:val="005F6D4C"/>
    <w:rsid w:val="006002DD"/>
    <w:rsid w:val="006006F4"/>
    <w:rsid w:val="006010D0"/>
    <w:rsid w:val="006027F5"/>
    <w:rsid w:val="00603794"/>
    <w:rsid w:val="0061179B"/>
    <w:rsid w:val="00611CE1"/>
    <w:rsid w:val="006120F5"/>
    <w:rsid w:val="00612606"/>
    <w:rsid w:val="00613419"/>
    <w:rsid w:val="00613CA2"/>
    <w:rsid w:val="00615C26"/>
    <w:rsid w:val="006178F4"/>
    <w:rsid w:val="00617A1E"/>
    <w:rsid w:val="00620A52"/>
    <w:rsid w:val="00621D35"/>
    <w:rsid w:val="00621E57"/>
    <w:rsid w:val="00624D74"/>
    <w:rsid w:val="006259FD"/>
    <w:rsid w:val="006330AC"/>
    <w:rsid w:val="00634E79"/>
    <w:rsid w:val="0063683A"/>
    <w:rsid w:val="00636CBC"/>
    <w:rsid w:val="00637000"/>
    <w:rsid w:val="0064262A"/>
    <w:rsid w:val="006454CD"/>
    <w:rsid w:val="00645AD4"/>
    <w:rsid w:val="00645CE7"/>
    <w:rsid w:val="00645E09"/>
    <w:rsid w:val="00645F9B"/>
    <w:rsid w:val="00646002"/>
    <w:rsid w:val="006525FF"/>
    <w:rsid w:val="0065441C"/>
    <w:rsid w:val="00654DEA"/>
    <w:rsid w:val="00656A04"/>
    <w:rsid w:val="00656D40"/>
    <w:rsid w:val="006631C3"/>
    <w:rsid w:val="006632CA"/>
    <w:rsid w:val="006642A8"/>
    <w:rsid w:val="006643A4"/>
    <w:rsid w:val="006644FC"/>
    <w:rsid w:val="006648B0"/>
    <w:rsid w:val="00665835"/>
    <w:rsid w:val="00667312"/>
    <w:rsid w:val="006676D7"/>
    <w:rsid w:val="00667925"/>
    <w:rsid w:val="006679FA"/>
    <w:rsid w:val="006705E3"/>
    <w:rsid w:val="006705F7"/>
    <w:rsid w:val="00670F1A"/>
    <w:rsid w:val="0067282C"/>
    <w:rsid w:val="00672C87"/>
    <w:rsid w:val="00674497"/>
    <w:rsid w:val="00677272"/>
    <w:rsid w:val="00677E61"/>
    <w:rsid w:val="00681300"/>
    <w:rsid w:val="00683DF8"/>
    <w:rsid w:val="0068421C"/>
    <w:rsid w:val="00684AC2"/>
    <w:rsid w:val="0069046D"/>
    <w:rsid w:val="00690850"/>
    <w:rsid w:val="00690BD7"/>
    <w:rsid w:val="00691A9F"/>
    <w:rsid w:val="00692FB5"/>
    <w:rsid w:val="0069307D"/>
    <w:rsid w:val="006938A5"/>
    <w:rsid w:val="00695778"/>
    <w:rsid w:val="00695A15"/>
    <w:rsid w:val="006A1501"/>
    <w:rsid w:val="006A169E"/>
    <w:rsid w:val="006A37C9"/>
    <w:rsid w:val="006A3C74"/>
    <w:rsid w:val="006A5F41"/>
    <w:rsid w:val="006A6750"/>
    <w:rsid w:val="006B0C4F"/>
    <w:rsid w:val="006B1D57"/>
    <w:rsid w:val="006B3E97"/>
    <w:rsid w:val="006B4C3A"/>
    <w:rsid w:val="006C01EB"/>
    <w:rsid w:val="006C144D"/>
    <w:rsid w:val="006C16E2"/>
    <w:rsid w:val="006C1A7E"/>
    <w:rsid w:val="006C3855"/>
    <w:rsid w:val="006C3BBD"/>
    <w:rsid w:val="006C497B"/>
    <w:rsid w:val="006C5F53"/>
    <w:rsid w:val="006C6493"/>
    <w:rsid w:val="006C6A92"/>
    <w:rsid w:val="006D096E"/>
    <w:rsid w:val="006D1CA6"/>
    <w:rsid w:val="006D22CA"/>
    <w:rsid w:val="006D2AE0"/>
    <w:rsid w:val="006D5CDF"/>
    <w:rsid w:val="006D7F94"/>
    <w:rsid w:val="006E03A5"/>
    <w:rsid w:val="006E2C7C"/>
    <w:rsid w:val="006E31B7"/>
    <w:rsid w:val="006E4C50"/>
    <w:rsid w:val="006E5F7B"/>
    <w:rsid w:val="006E5FDC"/>
    <w:rsid w:val="006E6DF6"/>
    <w:rsid w:val="006E7E18"/>
    <w:rsid w:val="006F198D"/>
    <w:rsid w:val="006F1E7E"/>
    <w:rsid w:val="006F2726"/>
    <w:rsid w:val="006F392B"/>
    <w:rsid w:val="006F48DB"/>
    <w:rsid w:val="006F4C26"/>
    <w:rsid w:val="006F5654"/>
    <w:rsid w:val="006F61F3"/>
    <w:rsid w:val="006F7005"/>
    <w:rsid w:val="00700141"/>
    <w:rsid w:val="00701121"/>
    <w:rsid w:val="007023A0"/>
    <w:rsid w:val="0070309C"/>
    <w:rsid w:val="007035A7"/>
    <w:rsid w:val="007048E9"/>
    <w:rsid w:val="00705129"/>
    <w:rsid w:val="007068A8"/>
    <w:rsid w:val="0070707C"/>
    <w:rsid w:val="00707784"/>
    <w:rsid w:val="0071245C"/>
    <w:rsid w:val="00713880"/>
    <w:rsid w:val="0071424F"/>
    <w:rsid w:val="007147FA"/>
    <w:rsid w:val="00715142"/>
    <w:rsid w:val="007179B0"/>
    <w:rsid w:val="0072158D"/>
    <w:rsid w:val="007218BC"/>
    <w:rsid w:val="007220D9"/>
    <w:rsid w:val="00724F7A"/>
    <w:rsid w:val="00725577"/>
    <w:rsid w:val="00725A29"/>
    <w:rsid w:val="007271C1"/>
    <w:rsid w:val="007272AC"/>
    <w:rsid w:val="0073071C"/>
    <w:rsid w:val="00731897"/>
    <w:rsid w:val="00732DA8"/>
    <w:rsid w:val="007352A2"/>
    <w:rsid w:val="00735C15"/>
    <w:rsid w:val="00735F69"/>
    <w:rsid w:val="007367C5"/>
    <w:rsid w:val="00740DCA"/>
    <w:rsid w:val="00742652"/>
    <w:rsid w:val="0074273C"/>
    <w:rsid w:val="007461B5"/>
    <w:rsid w:val="007467D6"/>
    <w:rsid w:val="00746984"/>
    <w:rsid w:val="0074798D"/>
    <w:rsid w:val="007524DE"/>
    <w:rsid w:val="0075657E"/>
    <w:rsid w:val="00756D96"/>
    <w:rsid w:val="007578BD"/>
    <w:rsid w:val="00764545"/>
    <w:rsid w:val="00764E5D"/>
    <w:rsid w:val="007713A7"/>
    <w:rsid w:val="00772C82"/>
    <w:rsid w:val="00774A41"/>
    <w:rsid w:val="00780CC3"/>
    <w:rsid w:val="00782E04"/>
    <w:rsid w:val="00783D56"/>
    <w:rsid w:val="00784D8D"/>
    <w:rsid w:val="007853F4"/>
    <w:rsid w:val="00785B1C"/>
    <w:rsid w:val="007863F4"/>
    <w:rsid w:val="00787161"/>
    <w:rsid w:val="00787E9A"/>
    <w:rsid w:val="00791451"/>
    <w:rsid w:val="00794509"/>
    <w:rsid w:val="00796690"/>
    <w:rsid w:val="007975F9"/>
    <w:rsid w:val="007A190E"/>
    <w:rsid w:val="007A283C"/>
    <w:rsid w:val="007A3767"/>
    <w:rsid w:val="007A3C1D"/>
    <w:rsid w:val="007A4536"/>
    <w:rsid w:val="007A6361"/>
    <w:rsid w:val="007A6D4A"/>
    <w:rsid w:val="007B1C95"/>
    <w:rsid w:val="007B1EAB"/>
    <w:rsid w:val="007B247D"/>
    <w:rsid w:val="007B3560"/>
    <w:rsid w:val="007B3FD8"/>
    <w:rsid w:val="007B4EEC"/>
    <w:rsid w:val="007B51C1"/>
    <w:rsid w:val="007B545C"/>
    <w:rsid w:val="007B6B85"/>
    <w:rsid w:val="007C254C"/>
    <w:rsid w:val="007C26F9"/>
    <w:rsid w:val="007C3ADC"/>
    <w:rsid w:val="007C7530"/>
    <w:rsid w:val="007D00B1"/>
    <w:rsid w:val="007D150B"/>
    <w:rsid w:val="007D20A1"/>
    <w:rsid w:val="007D3351"/>
    <w:rsid w:val="007D4144"/>
    <w:rsid w:val="007D437C"/>
    <w:rsid w:val="007D4D94"/>
    <w:rsid w:val="007D50D8"/>
    <w:rsid w:val="007D5866"/>
    <w:rsid w:val="007E0226"/>
    <w:rsid w:val="007E04F1"/>
    <w:rsid w:val="007E3AFD"/>
    <w:rsid w:val="007E3D71"/>
    <w:rsid w:val="007E3EA0"/>
    <w:rsid w:val="007E51EB"/>
    <w:rsid w:val="007E5491"/>
    <w:rsid w:val="007E65F2"/>
    <w:rsid w:val="007F01A5"/>
    <w:rsid w:val="00800A4B"/>
    <w:rsid w:val="00801C0D"/>
    <w:rsid w:val="008050C6"/>
    <w:rsid w:val="00805CC3"/>
    <w:rsid w:val="0080643C"/>
    <w:rsid w:val="00806F27"/>
    <w:rsid w:val="0081510F"/>
    <w:rsid w:val="00816401"/>
    <w:rsid w:val="00816E75"/>
    <w:rsid w:val="00817185"/>
    <w:rsid w:val="008225E8"/>
    <w:rsid w:val="00825881"/>
    <w:rsid w:val="00825ADE"/>
    <w:rsid w:val="00825DA8"/>
    <w:rsid w:val="00826EA9"/>
    <w:rsid w:val="00827AA6"/>
    <w:rsid w:val="008314F9"/>
    <w:rsid w:val="008330AA"/>
    <w:rsid w:val="00834482"/>
    <w:rsid w:val="00834DA4"/>
    <w:rsid w:val="00834E57"/>
    <w:rsid w:val="008409A7"/>
    <w:rsid w:val="00841201"/>
    <w:rsid w:val="00844C1C"/>
    <w:rsid w:val="00845D20"/>
    <w:rsid w:val="00847449"/>
    <w:rsid w:val="008478A9"/>
    <w:rsid w:val="00851F54"/>
    <w:rsid w:val="00854776"/>
    <w:rsid w:val="008564F2"/>
    <w:rsid w:val="00857A9C"/>
    <w:rsid w:val="00857B60"/>
    <w:rsid w:val="00860B36"/>
    <w:rsid w:val="008628D4"/>
    <w:rsid w:val="00863F98"/>
    <w:rsid w:val="00865BEE"/>
    <w:rsid w:val="0086616B"/>
    <w:rsid w:val="008704B0"/>
    <w:rsid w:val="008704F7"/>
    <w:rsid w:val="00870BAC"/>
    <w:rsid w:val="00870C09"/>
    <w:rsid w:val="00871487"/>
    <w:rsid w:val="00874358"/>
    <w:rsid w:val="008811B4"/>
    <w:rsid w:val="008830C2"/>
    <w:rsid w:val="00883E80"/>
    <w:rsid w:val="00883E8D"/>
    <w:rsid w:val="0088403B"/>
    <w:rsid w:val="0088634B"/>
    <w:rsid w:val="008866ED"/>
    <w:rsid w:val="00886928"/>
    <w:rsid w:val="00886D05"/>
    <w:rsid w:val="00890C80"/>
    <w:rsid w:val="00890EEB"/>
    <w:rsid w:val="00891779"/>
    <w:rsid w:val="00893BA2"/>
    <w:rsid w:val="0089592F"/>
    <w:rsid w:val="00895D19"/>
    <w:rsid w:val="00896C89"/>
    <w:rsid w:val="008A0292"/>
    <w:rsid w:val="008A0962"/>
    <w:rsid w:val="008A1463"/>
    <w:rsid w:val="008B096B"/>
    <w:rsid w:val="008B12B8"/>
    <w:rsid w:val="008B2C02"/>
    <w:rsid w:val="008B55C9"/>
    <w:rsid w:val="008B5A60"/>
    <w:rsid w:val="008B6BC7"/>
    <w:rsid w:val="008B77F2"/>
    <w:rsid w:val="008C020D"/>
    <w:rsid w:val="008C0425"/>
    <w:rsid w:val="008C2748"/>
    <w:rsid w:val="008C2BD1"/>
    <w:rsid w:val="008C3AB4"/>
    <w:rsid w:val="008C6FBF"/>
    <w:rsid w:val="008D13F5"/>
    <w:rsid w:val="008D2344"/>
    <w:rsid w:val="008D256F"/>
    <w:rsid w:val="008D4034"/>
    <w:rsid w:val="008D5FEE"/>
    <w:rsid w:val="008E0CC4"/>
    <w:rsid w:val="008E15D9"/>
    <w:rsid w:val="008E16E7"/>
    <w:rsid w:val="008E28F7"/>
    <w:rsid w:val="008E39E1"/>
    <w:rsid w:val="008E3DC5"/>
    <w:rsid w:val="008E3FA8"/>
    <w:rsid w:val="008E52EB"/>
    <w:rsid w:val="008E6810"/>
    <w:rsid w:val="008E6856"/>
    <w:rsid w:val="008E68E5"/>
    <w:rsid w:val="008E7EC6"/>
    <w:rsid w:val="008F21F2"/>
    <w:rsid w:val="008F315D"/>
    <w:rsid w:val="008F3333"/>
    <w:rsid w:val="008F3B73"/>
    <w:rsid w:val="008F465C"/>
    <w:rsid w:val="008F7DB6"/>
    <w:rsid w:val="009031C1"/>
    <w:rsid w:val="00903357"/>
    <w:rsid w:val="0090387D"/>
    <w:rsid w:val="009059E4"/>
    <w:rsid w:val="00906EC7"/>
    <w:rsid w:val="00915BB4"/>
    <w:rsid w:val="009209DF"/>
    <w:rsid w:val="00920D61"/>
    <w:rsid w:val="00920E81"/>
    <w:rsid w:val="00922240"/>
    <w:rsid w:val="009227EE"/>
    <w:rsid w:val="0092525E"/>
    <w:rsid w:val="009261EE"/>
    <w:rsid w:val="009269FA"/>
    <w:rsid w:val="009332C7"/>
    <w:rsid w:val="009354C2"/>
    <w:rsid w:val="0094218F"/>
    <w:rsid w:val="009424BC"/>
    <w:rsid w:val="009424BF"/>
    <w:rsid w:val="00943243"/>
    <w:rsid w:val="00943EE5"/>
    <w:rsid w:val="00946086"/>
    <w:rsid w:val="009461A6"/>
    <w:rsid w:val="009466A8"/>
    <w:rsid w:val="00950106"/>
    <w:rsid w:val="00950311"/>
    <w:rsid w:val="009518BD"/>
    <w:rsid w:val="0095192B"/>
    <w:rsid w:val="009521C7"/>
    <w:rsid w:val="00952309"/>
    <w:rsid w:val="0095303D"/>
    <w:rsid w:val="009536C2"/>
    <w:rsid w:val="00954D2F"/>
    <w:rsid w:val="0095703E"/>
    <w:rsid w:val="00957CEE"/>
    <w:rsid w:val="00960CEE"/>
    <w:rsid w:val="0096190F"/>
    <w:rsid w:val="00962A0F"/>
    <w:rsid w:val="00962ADF"/>
    <w:rsid w:val="00962E95"/>
    <w:rsid w:val="009633F2"/>
    <w:rsid w:val="009664A9"/>
    <w:rsid w:val="009702E9"/>
    <w:rsid w:val="00971CA5"/>
    <w:rsid w:val="00972CAD"/>
    <w:rsid w:val="009739E5"/>
    <w:rsid w:val="0097539B"/>
    <w:rsid w:val="00980A30"/>
    <w:rsid w:val="00981D34"/>
    <w:rsid w:val="00982DE1"/>
    <w:rsid w:val="009836C9"/>
    <w:rsid w:val="00983C01"/>
    <w:rsid w:val="00984663"/>
    <w:rsid w:val="00984E08"/>
    <w:rsid w:val="00987182"/>
    <w:rsid w:val="00987DD2"/>
    <w:rsid w:val="00991040"/>
    <w:rsid w:val="00991960"/>
    <w:rsid w:val="00991F1D"/>
    <w:rsid w:val="00992618"/>
    <w:rsid w:val="009968D1"/>
    <w:rsid w:val="00996DCF"/>
    <w:rsid w:val="009972A7"/>
    <w:rsid w:val="009A0045"/>
    <w:rsid w:val="009A0308"/>
    <w:rsid w:val="009A638B"/>
    <w:rsid w:val="009A688F"/>
    <w:rsid w:val="009B1E0A"/>
    <w:rsid w:val="009B28F6"/>
    <w:rsid w:val="009B312E"/>
    <w:rsid w:val="009B32FD"/>
    <w:rsid w:val="009B3B0B"/>
    <w:rsid w:val="009B4743"/>
    <w:rsid w:val="009C1D48"/>
    <w:rsid w:val="009C390C"/>
    <w:rsid w:val="009C4831"/>
    <w:rsid w:val="009C4D00"/>
    <w:rsid w:val="009C55FA"/>
    <w:rsid w:val="009D0441"/>
    <w:rsid w:val="009D0EB8"/>
    <w:rsid w:val="009D1DD5"/>
    <w:rsid w:val="009D2A99"/>
    <w:rsid w:val="009D356C"/>
    <w:rsid w:val="009D3CD4"/>
    <w:rsid w:val="009D4A35"/>
    <w:rsid w:val="009D50C3"/>
    <w:rsid w:val="009D6DB3"/>
    <w:rsid w:val="009D6F1F"/>
    <w:rsid w:val="009E17E7"/>
    <w:rsid w:val="009E1B98"/>
    <w:rsid w:val="009E2DE5"/>
    <w:rsid w:val="009E3B8E"/>
    <w:rsid w:val="009E545D"/>
    <w:rsid w:val="009E6852"/>
    <w:rsid w:val="009E6AF9"/>
    <w:rsid w:val="009E6EE2"/>
    <w:rsid w:val="009E7145"/>
    <w:rsid w:val="009E7412"/>
    <w:rsid w:val="009F0DC3"/>
    <w:rsid w:val="009F13E3"/>
    <w:rsid w:val="009F1706"/>
    <w:rsid w:val="009F1B72"/>
    <w:rsid w:val="009F5424"/>
    <w:rsid w:val="009F59C8"/>
    <w:rsid w:val="009F60B5"/>
    <w:rsid w:val="00A004CC"/>
    <w:rsid w:val="00A010D2"/>
    <w:rsid w:val="00A01A2B"/>
    <w:rsid w:val="00A057C6"/>
    <w:rsid w:val="00A06832"/>
    <w:rsid w:val="00A06D10"/>
    <w:rsid w:val="00A076CA"/>
    <w:rsid w:val="00A10748"/>
    <w:rsid w:val="00A11C66"/>
    <w:rsid w:val="00A15C2E"/>
    <w:rsid w:val="00A1765C"/>
    <w:rsid w:val="00A17BB5"/>
    <w:rsid w:val="00A20935"/>
    <w:rsid w:val="00A21E71"/>
    <w:rsid w:val="00A22C22"/>
    <w:rsid w:val="00A23AFB"/>
    <w:rsid w:val="00A31449"/>
    <w:rsid w:val="00A31EE0"/>
    <w:rsid w:val="00A34016"/>
    <w:rsid w:val="00A3559A"/>
    <w:rsid w:val="00A36C7A"/>
    <w:rsid w:val="00A36E95"/>
    <w:rsid w:val="00A37EBA"/>
    <w:rsid w:val="00A400F6"/>
    <w:rsid w:val="00A404CD"/>
    <w:rsid w:val="00A409AD"/>
    <w:rsid w:val="00A417D1"/>
    <w:rsid w:val="00A43012"/>
    <w:rsid w:val="00A43B78"/>
    <w:rsid w:val="00A4402C"/>
    <w:rsid w:val="00A44CEC"/>
    <w:rsid w:val="00A46D9B"/>
    <w:rsid w:val="00A50871"/>
    <w:rsid w:val="00A517D1"/>
    <w:rsid w:val="00A51EAB"/>
    <w:rsid w:val="00A52741"/>
    <w:rsid w:val="00A52DDC"/>
    <w:rsid w:val="00A55091"/>
    <w:rsid w:val="00A555CB"/>
    <w:rsid w:val="00A5711F"/>
    <w:rsid w:val="00A57C45"/>
    <w:rsid w:val="00A57CD7"/>
    <w:rsid w:val="00A62B3C"/>
    <w:rsid w:val="00A65209"/>
    <w:rsid w:val="00A66BC0"/>
    <w:rsid w:val="00A67F08"/>
    <w:rsid w:val="00A70E78"/>
    <w:rsid w:val="00A71624"/>
    <w:rsid w:val="00A71880"/>
    <w:rsid w:val="00A718E8"/>
    <w:rsid w:val="00A71BE6"/>
    <w:rsid w:val="00A720FA"/>
    <w:rsid w:val="00A73C98"/>
    <w:rsid w:val="00A74DC2"/>
    <w:rsid w:val="00A7676E"/>
    <w:rsid w:val="00A76C07"/>
    <w:rsid w:val="00A777B3"/>
    <w:rsid w:val="00A80BC1"/>
    <w:rsid w:val="00A85CED"/>
    <w:rsid w:val="00A87013"/>
    <w:rsid w:val="00A87506"/>
    <w:rsid w:val="00A87DFD"/>
    <w:rsid w:val="00A9019C"/>
    <w:rsid w:val="00A90303"/>
    <w:rsid w:val="00A92E68"/>
    <w:rsid w:val="00A93368"/>
    <w:rsid w:val="00A96A69"/>
    <w:rsid w:val="00A96AFC"/>
    <w:rsid w:val="00A97935"/>
    <w:rsid w:val="00AA21BE"/>
    <w:rsid w:val="00AA2579"/>
    <w:rsid w:val="00AA4142"/>
    <w:rsid w:val="00AB2513"/>
    <w:rsid w:val="00AB391E"/>
    <w:rsid w:val="00AB55BB"/>
    <w:rsid w:val="00AB6343"/>
    <w:rsid w:val="00AB6D77"/>
    <w:rsid w:val="00AB785F"/>
    <w:rsid w:val="00AB7998"/>
    <w:rsid w:val="00AC00F4"/>
    <w:rsid w:val="00AC0ED6"/>
    <w:rsid w:val="00AC1242"/>
    <w:rsid w:val="00AC2067"/>
    <w:rsid w:val="00AC2075"/>
    <w:rsid w:val="00AC2845"/>
    <w:rsid w:val="00AC2F7E"/>
    <w:rsid w:val="00AC44F8"/>
    <w:rsid w:val="00AD0E87"/>
    <w:rsid w:val="00AD2265"/>
    <w:rsid w:val="00AD26A8"/>
    <w:rsid w:val="00AD31E5"/>
    <w:rsid w:val="00AD3366"/>
    <w:rsid w:val="00AD4FFE"/>
    <w:rsid w:val="00AD510D"/>
    <w:rsid w:val="00AD53D1"/>
    <w:rsid w:val="00AD5ED2"/>
    <w:rsid w:val="00AD66C9"/>
    <w:rsid w:val="00AD728B"/>
    <w:rsid w:val="00AE02AC"/>
    <w:rsid w:val="00AE09C0"/>
    <w:rsid w:val="00AE09D2"/>
    <w:rsid w:val="00AE0BE6"/>
    <w:rsid w:val="00AE2B10"/>
    <w:rsid w:val="00AE5300"/>
    <w:rsid w:val="00AE7B97"/>
    <w:rsid w:val="00AE7BBC"/>
    <w:rsid w:val="00AF06EA"/>
    <w:rsid w:val="00AF0BAC"/>
    <w:rsid w:val="00AF1297"/>
    <w:rsid w:val="00AF1454"/>
    <w:rsid w:val="00AF2B57"/>
    <w:rsid w:val="00AF2B95"/>
    <w:rsid w:val="00AF6B3C"/>
    <w:rsid w:val="00AF744D"/>
    <w:rsid w:val="00B0011D"/>
    <w:rsid w:val="00B00A09"/>
    <w:rsid w:val="00B02FCF"/>
    <w:rsid w:val="00B03ACB"/>
    <w:rsid w:val="00B12103"/>
    <w:rsid w:val="00B1236F"/>
    <w:rsid w:val="00B129D8"/>
    <w:rsid w:val="00B12DF8"/>
    <w:rsid w:val="00B13919"/>
    <w:rsid w:val="00B1489A"/>
    <w:rsid w:val="00B17EC4"/>
    <w:rsid w:val="00B21158"/>
    <w:rsid w:val="00B253FF"/>
    <w:rsid w:val="00B25D2F"/>
    <w:rsid w:val="00B26743"/>
    <w:rsid w:val="00B300A0"/>
    <w:rsid w:val="00B306D6"/>
    <w:rsid w:val="00B32C5A"/>
    <w:rsid w:val="00B33B11"/>
    <w:rsid w:val="00B33DEB"/>
    <w:rsid w:val="00B36944"/>
    <w:rsid w:val="00B36FE8"/>
    <w:rsid w:val="00B37342"/>
    <w:rsid w:val="00B408DA"/>
    <w:rsid w:val="00B40B1B"/>
    <w:rsid w:val="00B422B7"/>
    <w:rsid w:val="00B43F29"/>
    <w:rsid w:val="00B45054"/>
    <w:rsid w:val="00B469C9"/>
    <w:rsid w:val="00B501E9"/>
    <w:rsid w:val="00B50B8E"/>
    <w:rsid w:val="00B50E0C"/>
    <w:rsid w:val="00B5198A"/>
    <w:rsid w:val="00B558F8"/>
    <w:rsid w:val="00B57CAE"/>
    <w:rsid w:val="00B612EC"/>
    <w:rsid w:val="00B616F4"/>
    <w:rsid w:val="00B62BB8"/>
    <w:rsid w:val="00B63A2E"/>
    <w:rsid w:val="00B6710E"/>
    <w:rsid w:val="00B67F18"/>
    <w:rsid w:val="00B7091D"/>
    <w:rsid w:val="00B712D7"/>
    <w:rsid w:val="00B71DC6"/>
    <w:rsid w:val="00B73088"/>
    <w:rsid w:val="00B7370D"/>
    <w:rsid w:val="00B7429A"/>
    <w:rsid w:val="00B74B48"/>
    <w:rsid w:val="00B75BD4"/>
    <w:rsid w:val="00B76CD4"/>
    <w:rsid w:val="00B774E6"/>
    <w:rsid w:val="00B77616"/>
    <w:rsid w:val="00B80038"/>
    <w:rsid w:val="00B82965"/>
    <w:rsid w:val="00B8509C"/>
    <w:rsid w:val="00B90ED0"/>
    <w:rsid w:val="00B928F2"/>
    <w:rsid w:val="00B9302D"/>
    <w:rsid w:val="00B932D3"/>
    <w:rsid w:val="00B939B9"/>
    <w:rsid w:val="00B9467D"/>
    <w:rsid w:val="00B9494A"/>
    <w:rsid w:val="00B965E8"/>
    <w:rsid w:val="00BA0D5A"/>
    <w:rsid w:val="00BA1042"/>
    <w:rsid w:val="00BA2D23"/>
    <w:rsid w:val="00BA3115"/>
    <w:rsid w:val="00BA3F31"/>
    <w:rsid w:val="00BA57CE"/>
    <w:rsid w:val="00BA66BC"/>
    <w:rsid w:val="00BA6E51"/>
    <w:rsid w:val="00BA7F89"/>
    <w:rsid w:val="00BB0F83"/>
    <w:rsid w:val="00BB1AB0"/>
    <w:rsid w:val="00BB33A5"/>
    <w:rsid w:val="00BB41EA"/>
    <w:rsid w:val="00BB48FD"/>
    <w:rsid w:val="00BB6374"/>
    <w:rsid w:val="00BB7D6D"/>
    <w:rsid w:val="00BC4C34"/>
    <w:rsid w:val="00BD0279"/>
    <w:rsid w:val="00BD0446"/>
    <w:rsid w:val="00BD0841"/>
    <w:rsid w:val="00BD2F04"/>
    <w:rsid w:val="00BD571A"/>
    <w:rsid w:val="00BE0C1F"/>
    <w:rsid w:val="00BE2DF0"/>
    <w:rsid w:val="00BE3325"/>
    <w:rsid w:val="00BE4732"/>
    <w:rsid w:val="00BE5550"/>
    <w:rsid w:val="00BE697B"/>
    <w:rsid w:val="00BE7391"/>
    <w:rsid w:val="00BF0A3F"/>
    <w:rsid w:val="00BF2631"/>
    <w:rsid w:val="00BF4110"/>
    <w:rsid w:val="00C0440B"/>
    <w:rsid w:val="00C04559"/>
    <w:rsid w:val="00C047AD"/>
    <w:rsid w:val="00C04DFF"/>
    <w:rsid w:val="00C04EB5"/>
    <w:rsid w:val="00C10BD1"/>
    <w:rsid w:val="00C11CD7"/>
    <w:rsid w:val="00C1431D"/>
    <w:rsid w:val="00C14F8A"/>
    <w:rsid w:val="00C15B5E"/>
    <w:rsid w:val="00C15FD3"/>
    <w:rsid w:val="00C173F0"/>
    <w:rsid w:val="00C17530"/>
    <w:rsid w:val="00C17A73"/>
    <w:rsid w:val="00C17AE4"/>
    <w:rsid w:val="00C227FD"/>
    <w:rsid w:val="00C23525"/>
    <w:rsid w:val="00C23637"/>
    <w:rsid w:val="00C23AC6"/>
    <w:rsid w:val="00C2409B"/>
    <w:rsid w:val="00C2627B"/>
    <w:rsid w:val="00C2697C"/>
    <w:rsid w:val="00C30807"/>
    <w:rsid w:val="00C30DC2"/>
    <w:rsid w:val="00C33E3F"/>
    <w:rsid w:val="00C33E56"/>
    <w:rsid w:val="00C369E2"/>
    <w:rsid w:val="00C4232B"/>
    <w:rsid w:val="00C4441F"/>
    <w:rsid w:val="00C44B52"/>
    <w:rsid w:val="00C4641C"/>
    <w:rsid w:val="00C47EB2"/>
    <w:rsid w:val="00C51FC9"/>
    <w:rsid w:val="00C52CFF"/>
    <w:rsid w:val="00C537F7"/>
    <w:rsid w:val="00C54B2E"/>
    <w:rsid w:val="00C56EDD"/>
    <w:rsid w:val="00C57CF0"/>
    <w:rsid w:val="00C62B9B"/>
    <w:rsid w:val="00C636E1"/>
    <w:rsid w:val="00C678F8"/>
    <w:rsid w:val="00C71752"/>
    <w:rsid w:val="00C720A6"/>
    <w:rsid w:val="00C81AA4"/>
    <w:rsid w:val="00C8208A"/>
    <w:rsid w:val="00C820E5"/>
    <w:rsid w:val="00C84465"/>
    <w:rsid w:val="00C84F12"/>
    <w:rsid w:val="00C879F6"/>
    <w:rsid w:val="00C9134C"/>
    <w:rsid w:val="00C920AB"/>
    <w:rsid w:val="00C946BF"/>
    <w:rsid w:val="00C94985"/>
    <w:rsid w:val="00C95C97"/>
    <w:rsid w:val="00C96530"/>
    <w:rsid w:val="00CA2435"/>
    <w:rsid w:val="00CA2C4F"/>
    <w:rsid w:val="00CA2D3B"/>
    <w:rsid w:val="00CA5513"/>
    <w:rsid w:val="00CA5E8D"/>
    <w:rsid w:val="00CB1568"/>
    <w:rsid w:val="00CB48EF"/>
    <w:rsid w:val="00CB6A82"/>
    <w:rsid w:val="00CC1AB9"/>
    <w:rsid w:val="00CC7070"/>
    <w:rsid w:val="00CD05DB"/>
    <w:rsid w:val="00CD1963"/>
    <w:rsid w:val="00CD1FF4"/>
    <w:rsid w:val="00CD2A52"/>
    <w:rsid w:val="00CD2B61"/>
    <w:rsid w:val="00CD3D85"/>
    <w:rsid w:val="00CD63DE"/>
    <w:rsid w:val="00CD6B1B"/>
    <w:rsid w:val="00CD6F2D"/>
    <w:rsid w:val="00CE26F0"/>
    <w:rsid w:val="00CE2E8F"/>
    <w:rsid w:val="00CE36F2"/>
    <w:rsid w:val="00CE4ED8"/>
    <w:rsid w:val="00CE5B27"/>
    <w:rsid w:val="00CE6F15"/>
    <w:rsid w:val="00CE70B8"/>
    <w:rsid w:val="00CE75C4"/>
    <w:rsid w:val="00CF00EB"/>
    <w:rsid w:val="00CF0D29"/>
    <w:rsid w:val="00CF14F5"/>
    <w:rsid w:val="00CF3387"/>
    <w:rsid w:val="00CF5280"/>
    <w:rsid w:val="00CF659B"/>
    <w:rsid w:val="00CF716E"/>
    <w:rsid w:val="00CF7352"/>
    <w:rsid w:val="00D04429"/>
    <w:rsid w:val="00D047FC"/>
    <w:rsid w:val="00D11DA1"/>
    <w:rsid w:val="00D129E2"/>
    <w:rsid w:val="00D1491F"/>
    <w:rsid w:val="00D15B53"/>
    <w:rsid w:val="00D1655B"/>
    <w:rsid w:val="00D177A3"/>
    <w:rsid w:val="00D17D44"/>
    <w:rsid w:val="00D20181"/>
    <w:rsid w:val="00D21E14"/>
    <w:rsid w:val="00D24024"/>
    <w:rsid w:val="00D25075"/>
    <w:rsid w:val="00D2697D"/>
    <w:rsid w:val="00D26DBE"/>
    <w:rsid w:val="00D274B0"/>
    <w:rsid w:val="00D27A85"/>
    <w:rsid w:val="00D31127"/>
    <w:rsid w:val="00D316E9"/>
    <w:rsid w:val="00D31C66"/>
    <w:rsid w:val="00D31D74"/>
    <w:rsid w:val="00D31DA7"/>
    <w:rsid w:val="00D3321F"/>
    <w:rsid w:val="00D36195"/>
    <w:rsid w:val="00D366FF"/>
    <w:rsid w:val="00D36D23"/>
    <w:rsid w:val="00D40BF8"/>
    <w:rsid w:val="00D41C26"/>
    <w:rsid w:val="00D4414A"/>
    <w:rsid w:val="00D44150"/>
    <w:rsid w:val="00D441AA"/>
    <w:rsid w:val="00D4460D"/>
    <w:rsid w:val="00D4484E"/>
    <w:rsid w:val="00D44EC4"/>
    <w:rsid w:val="00D44F3A"/>
    <w:rsid w:val="00D46230"/>
    <w:rsid w:val="00D473FA"/>
    <w:rsid w:val="00D50843"/>
    <w:rsid w:val="00D51C71"/>
    <w:rsid w:val="00D52168"/>
    <w:rsid w:val="00D55553"/>
    <w:rsid w:val="00D55B05"/>
    <w:rsid w:val="00D567DE"/>
    <w:rsid w:val="00D56EFD"/>
    <w:rsid w:val="00D5784D"/>
    <w:rsid w:val="00D6454F"/>
    <w:rsid w:val="00D66216"/>
    <w:rsid w:val="00D71114"/>
    <w:rsid w:val="00D711D8"/>
    <w:rsid w:val="00D71888"/>
    <w:rsid w:val="00D7264E"/>
    <w:rsid w:val="00D73DC0"/>
    <w:rsid w:val="00D7405A"/>
    <w:rsid w:val="00D74620"/>
    <w:rsid w:val="00D756EF"/>
    <w:rsid w:val="00D7637E"/>
    <w:rsid w:val="00D7651D"/>
    <w:rsid w:val="00D779C5"/>
    <w:rsid w:val="00D8008A"/>
    <w:rsid w:val="00D80AAE"/>
    <w:rsid w:val="00D83017"/>
    <w:rsid w:val="00D8420E"/>
    <w:rsid w:val="00D84ECF"/>
    <w:rsid w:val="00D867B9"/>
    <w:rsid w:val="00D9113E"/>
    <w:rsid w:val="00D92712"/>
    <w:rsid w:val="00D93E16"/>
    <w:rsid w:val="00D9554E"/>
    <w:rsid w:val="00D97F3F"/>
    <w:rsid w:val="00DA1B67"/>
    <w:rsid w:val="00DA4999"/>
    <w:rsid w:val="00DA54A0"/>
    <w:rsid w:val="00DA5FC1"/>
    <w:rsid w:val="00DB226F"/>
    <w:rsid w:val="00DB35DC"/>
    <w:rsid w:val="00DB5EAB"/>
    <w:rsid w:val="00DC04F6"/>
    <w:rsid w:val="00DC0589"/>
    <w:rsid w:val="00DC062E"/>
    <w:rsid w:val="00DC06DE"/>
    <w:rsid w:val="00DC13BA"/>
    <w:rsid w:val="00DC13D6"/>
    <w:rsid w:val="00DC14CB"/>
    <w:rsid w:val="00DC20ED"/>
    <w:rsid w:val="00DC2847"/>
    <w:rsid w:val="00DC74B8"/>
    <w:rsid w:val="00DD0A66"/>
    <w:rsid w:val="00DD0B0B"/>
    <w:rsid w:val="00DD4F38"/>
    <w:rsid w:val="00DD7227"/>
    <w:rsid w:val="00DE17D4"/>
    <w:rsid w:val="00DE3C5B"/>
    <w:rsid w:val="00DE5A2E"/>
    <w:rsid w:val="00DE61EE"/>
    <w:rsid w:val="00DE62D5"/>
    <w:rsid w:val="00DE6332"/>
    <w:rsid w:val="00DE71CB"/>
    <w:rsid w:val="00DF012D"/>
    <w:rsid w:val="00DF2435"/>
    <w:rsid w:val="00DF4EB5"/>
    <w:rsid w:val="00DF5DEB"/>
    <w:rsid w:val="00DF671D"/>
    <w:rsid w:val="00DF7D77"/>
    <w:rsid w:val="00E0093A"/>
    <w:rsid w:val="00E00FC4"/>
    <w:rsid w:val="00E012DC"/>
    <w:rsid w:val="00E02395"/>
    <w:rsid w:val="00E025CA"/>
    <w:rsid w:val="00E02CD7"/>
    <w:rsid w:val="00E03522"/>
    <w:rsid w:val="00E07FEE"/>
    <w:rsid w:val="00E115EC"/>
    <w:rsid w:val="00E11AD0"/>
    <w:rsid w:val="00E147CC"/>
    <w:rsid w:val="00E14AB0"/>
    <w:rsid w:val="00E156B3"/>
    <w:rsid w:val="00E17102"/>
    <w:rsid w:val="00E17751"/>
    <w:rsid w:val="00E208AA"/>
    <w:rsid w:val="00E20B85"/>
    <w:rsid w:val="00E20CE9"/>
    <w:rsid w:val="00E225CE"/>
    <w:rsid w:val="00E236E0"/>
    <w:rsid w:val="00E23ED9"/>
    <w:rsid w:val="00E24B79"/>
    <w:rsid w:val="00E26584"/>
    <w:rsid w:val="00E33356"/>
    <w:rsid w:val="00E353C6"/>
    <w:rsid w:val="00E359A8"/>
    <w:rsid w:val="00E36350"/>
    <w:rsid w:val="00E377E7"/>
    <w:rsid w:val="00E4045E"/>
    <w:rsid w:val="00E41AA5"/>
    <w:rsid w:val="00E43CED"/>
    <w:rsid w:val="00E43F93"/>
    <w:rsid w:val="00E461E0"/>
    <w:rsid w:val="00E46859"/>
    <w:rsid w:val="00E47486"/>
    <w:rsid w:val="00E478E4"/>
    <w:rsid w:val="00E4794A"/>
    <w:rsid w:val="00E5023B"/>
    <w:rsid w:val="00E50262"/>
    <w:rsid w:val="00E5310B"/>
    <w:rsid w:val="00E55FFF"/>
    <w:rsid w:val="00E56680"/>
    <w:rsid w:val="00E60159"/>
    <w:rsid w:val="00E6040D"/>
    <w:rsid w:val="00E6191A"/>
    <w:rsid w:val="00E61EA4"/>
    <w:rsid w:val="00E624CB"/>
    <w:rsid w:val="00E62AD9"/>
    <w:rsid w:val="00E64E7C"/>
    <w:rsid w:val="00E658C6"/>
    <w:rsid w:val="00E67BFB"/>
    <w:rsid w:val="00E70110"/>
    <w:rsid w:val="00E70115"/>
    <w:rsid w:val="00E70CA0"/>
    <w:rsid w:val="00E7223C"/>
    <w:rsid w:val="00E77BC5"/>
    <w:rsid w:val="00E80912"/>
    <w:rsid w:val="00E81FCA"/>
    <w:rsid w:val="00E83105"/>
    <w:rsid w:val="00E834B9"/>
    <w:rsid w:val="00E83775"/>
    <w:rsid w:val="00E84862"/>
    <w:rsid w:val="00E84D4B"/>
    <w:rsid w:val="00E86DC5"/>
    <w:rsid w:val="00E870AE"/>
    <w:rsid w:val="00E87E1D"/>
    <w:rsid w:val="00E87EC6"/>
    <w:rsid w:val="00E9029F"/>
    <w:rsid w:val="00E9209C"/>
    <w:rsid w:val="00E925AE"/>
    <w:rsid w:val="00E92F8B"/>
    <w:rsid w:val="00E93211"/>
    <w:rsid w:val="00E9360E"/>
    <w:rsid w:val="00E9478A"/>
    <w:rsid w:val="00E95EDF"/>
    <w:rsid w:val="00E96172"/>
    <w:rsid w:val="00E96422"/>
    <w:rsid w:val="00E9667A"/>
    <w:rsid w:val="00E96697"/>
    <w:rsid w:val="00E969C5"/>
    <w:rsid w:val="00EA0B42"/>
    <w:rsid w:val="00EA18E8"/>
    <w:rsid w:val="00EA5C89"/>
    <w:rsid w:val="00EA73DF"/>
    <w:rsid w:val="00EA7944"/>
    <w:rsid w:val="00EB098D"/>
    <w:rsid w:val="00EB1068"/>
    <w:rsid w:val="00EB373E"/>
    <w:rsid w:val="00EB3EAD"/>
    <w:rsid w:val="00EB43F2"/>
    <w:rsid w:val="00EB5861"/>
    <w:rsid w:val="00EC02C8"/>
    <w:rsid w:val="00EC11C5"/>
    <w:rsid w:val="00EC15D4"/>
    <w:rsid w:val="00EC1965"/>
    <w:rsid w:val="00EC24CA"/>
    <w:rsid w:val="00EC439F"/>
    <w:rsid w:val="00ED1C8E"/>
    <w:rsid w:val="00ED3778"/>
    <w:rsid w:val="00ED5D16"/>
    <w:rsid w:val="00ED7DF2"/>
    <w:rsid w:val="00ED7E6A"/>
    <w:rsid w:val="00EE0091"/>
    <w:rsid w:val="00EE02EB"/>
    <w:rsid w:val="00EE0873"/>
    <w:rsid w:val="00EE125B"/>
    <w:rsid w:val="00EE2A18"/>
    <w:rsid w:val="00EE3E53"/>
    <w:rsid w:val="00EE5D18"/>
    <w:rsid w:val="00EE716E"/>
    <w:rsid w:val="00EE734E"/>
    <w:rsid w:val="00EE767D"/>
    <w:rsid w:val="00EF3788"/>
    <w:rsid w:val="00EF3BC0"/>
    <w:rsid w:val="00EF5C31"/>
    <w:rsid w:val="00EF641E"/>
    <w:rsid w:val="00EF7433"/>
    <w:rsid w:val="00F00A86"/>
    <w:rsid w:val="00F015AD"/>
    <w:rsid w:val="00F01AEA"/>
    <w:rsid w:val="00F0415C"/>
    <w:rsid w:val="00F0431B"/>
    <w:rsid w:val="00F04E9D"/>
    <w:rsid w:val="00F05831"/>
    <w:rsid w:val="00F07483"/>
    <w:rsid w:val="00F1225C"/>
    <w:rsid w:val="00F16FB0"/>
    <w:rsid w:val="00F211F9"/>
    <w:rsid w:val="00F2328D"/>
    <w:rsid w:val="00F24DBA"/>
    <w:rsid w:val="00F2654D"/>
    <w:rsid w:val="00F26C97"/>
    <w:rsid w:val="00F34D0B"/>
    <w:rsid w:val="00F351CC"/>
    <w:rsid w:val="00F35669"/>
    <w:rsid w:val="00F402D6"/>
    <w:rsid w:val="00F41616"/>
    <w:rsid w:val="00F43051"/>
    <w:rsid w:val="00F50ABB"/>
    <w:rsid w:val="00F51CA7"/>
    <w:rsid w:val="00F51DB6"/>
    <w:rsid w:val="00F521BD"/>
    <w:rsid w:val="00F544A9"/>
    <w:rsid w:val="00F548B9"/>
    <w:rsid w:val="00F54F13"/>
    <w:rsid w:val="00F6161A"/>
    <w:rsid w:val="00F619EC"/>
    <w:rsid w:val="00F64A73"/>
    <w:rsid w:val="00F73E87"/>
    <w:rsid w:val="00F7406A"/>
    <w:rsid w:val="00F750AF"/>
    <w:rsid w:val="00F75B40"/>
    <w:rsid w:val="00F80295"/>
    <w:rsid w:val="00F80DAA"/>
    <w:rsid w:val="00F813D7"/>
    <w:rsid w:val="00F8314D"/>
    <w:rsid w:val="00F84F90"/>
    <w:rsid w:val="00F85CE9"/>
    <w:rsid w:val="00F871BB"/>
    <w:rsid w:val="00F911D9"/>
    <w:rsid w:val="00F91C54"/>
    <w:rsid w:val="00F91E21"/>
    <w:rsid w:val="00F91E22"/>
    <w:rsid w:val="00F91F45"/>
    <w:rsid w:val="00F92AA9"/>
    <w:rsid w:val="00F93768"/>
    <w:rsid w:val="00F93ED5"/>
    <w:rsid w:val="00FA0806"/>
    <w:rsid w:val="00FA29D6"/>
    <w:rsid w:val="00FA2E61"/>
    <w:rsid w:val="00FA37F4"/>
    <w:rsid w:val="00FA44E0"/>
    <w:rsid w:val="00FB0DC5"/>
    <w:rsid w:val="00FB1219"/>
    <w:rsid w:val="00FB2736"/>
    <w:rsid w:val="00FB6A51"/>
    <w:rsid w:val="00FB78C6"/>
    <w:rsid w:val="00FB793A"/>
    <w:rsid w:val="00FC0B06"/>
    <w:rsid w:val="00FC220C"/>
    <w:rsid w:val="00FC5E68"/>
    <w:rsid w:val="00FC6AFB"/>
    <w:rsid w:val="00FD1702"/>
    <w:rsid w:val="00FD1E5E"/>
    <w:rsid w:val="00FD2D66"/>
    <w:rsid w:val="00FD2D74"/>
    <w:rsid w:val="00FD3063"/>
    <w:rsid w:val="00FD3497"/>
    <w:rsid w:val="00FD3CC0"/>
    <w:rsid w:val="00FD4047"/>
    <w:rsid w:val="00FD550B"/>
    <w:rsid w:val="00FD588A"/>
    <w:rsid w:val="00FD6574"/>
    <w:rsid w:val="00FD6D63"/>
    <w:rsid w:val="00FE24F1"/>
    <w:rsid w:val="00FE2AC7"/>
    <w:rsid w:val="00FE493E"/>
    <w:rsid w:val="00FE5203"/>
    <w:rsid w:val="00FE551C"/>
    <w:rsid w:val="00FE7152"/>
    <w:rsid w:val="00FE7187"/>
    <w:rsid w:val="00FF0501"/>
    <w:rsid w:val="00FF317A"/>
    <w:rsid w:val="00FF37D2"/>
    <w:rsid w:val="00FF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958B5"/>
  <w15:docId w15:val="{5AFB0094-311C-48D4-AB1C-FB71CD275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4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2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2966</Words>
  <Characters>16909</Characters>
  <Application>Microsoft Office Word</Application>
  <DocSecurity>0</DocSecurity>
  <Lines>140</Lines>
  <Paragraphs>39</Paragraphs>
  <ScaleCrop>false</ScaleCrop>
  <Company>RePack by SPecialiST</Company>
  <LinksUpToDate>false</LinksUpToDate>
  <CharactersWithSpaces>19836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3</cp:revision>
  <dcterms:created xsi:type="dcterms:W3CDTF">2022-03-28T10:24:00Z</dcterms:created>
  <dcterms:modified xsi:type="dcterms:W3CDTF">2025-01-27T13:37:00Z</dcterms:modified>
</cp:coreProperties>
</file>