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B51" w:rsidRPr="00497B51" w:rsidRDefault="00497B51" w:rsidP="00497B51">
      <w:pPr>
        <w:spacing w:after="0" w:line="240" w:lineRule="auto"/>
        <w:ind w:firstLine="851"/>
        <w:jc w:val="center"/>
        <w:rPr>
          <w:rFonts w:ascii="PT Astra Serif" w:eastAsia="Calibri" w:hAnsi="PT Astra Serif" w:cs="Times New Roman"/>
          <w:b/>
          <w:bCs/>
          <w:sz w:val="28"/>
          <w:szCs w:val="28"/>
        </w:rPr>
      </w:pPr>
      <w:r w:rsidRPr="00497B51">
        <w:rPr>
          <w:rFonts w:ascii="PT Astra Serif" w:eastAsia="Calibri" w:hAnsi="PT Astra Serif" w:cs="Times New Roman"/>
          <w:b/>
          <w:bCs/>
          <w:sz w:val="28"/>
          <w:szCs w:val="28"/>
        </w:rPr>
        <w:t xml:space="preserve">11.План реализации программы </w:t>
      </w:r>
    </w:p>
    <w:p w:rsidR="00497B51" w:rsidRPr="00497B51" w:rsidRDefault="00497B51" w:rsidP="00497B51">
      <w:pPr>
        <w:spacing w:after="0" w:line="240" w:lineRule="auto"/>
        <w:ind w:firstLine="851"/>
        <w:jc w:val="center"/>
        <w:rPr>
          <w:rFonts w:ascii="PT Astra Serif" w:eastAsia="Calibri" w:hAnsi="PT Astra Serif" w:cs="Times New Roman"/>
          <w:b/>
          <w:bCs/>
          <w:sz w:val="28"/>
          <w:szCs w:val="28"/>
        </w:rPr>
      </w:pPr>
    </w:p>
    <w:p w:rsidR="00497B51" w:rsidRPr="00497B51" w:rsidRDefault="00497B51" w:rsidP="00497B51">
      <w:pPr>
        <w:spacing w:after="0" w:line="240" w:lineRule="auto"/>
        <w:ind w:firstLine="851"/>
        <w:jc w:val="center"/>
        <w:rPr>
          <w:rFonts w:ascii="PT Astra Serif" w:eastAsia="Calibri" w:hAnsi="PT Astra Serif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2"/>
        <w:gridCol w:w="4061"/>
        <w:gridCol w:w="2069"/>
        <w:gridCol w:w="2513"/>
      </w:tblGrid>
      <w:tr w:rsidR="00497B51" w:rsidRPr="00497B51" w:rsidTr="00497B51">
        <w:tc>
          <w:tcPr>
            <w:tcW w:w="702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  <w:t>№ п/п.</w:t>
            </w:r>
          </w:p>
        </w:tc>
        <w:tc>
          <w:tcPr>
            <w:tcW w:w="4061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069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  <w:t>Сроки проведения</w:t>
            </w:r>
          </w:p>
        </w:tc>
        <w:tc>
          <w:tcPr>
            <w:tcW w:w="2513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497B51" w:rsidRPr="00497B51" w:rsidTr="00497B51">
        <w:tc>
          <w:tcPr>
            <w:tcW w:w="702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1.</w:t>
            </w:r>
          </w:p>
        </w:tc>
        <w:tc>
          <w:tcPr>
            <w:tcW w:w="4061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Распределение сотрудников и определение ответственных для участия в мероприятиях</w:t>
            </w:r>
          </w:p>
        </w:tc>
        <w:tc>
          <w:tcPr>
            <w:tcW w:w="2069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сентябрь</w:t>
            </w:r>
          </w:p>
        </w:tc>
        <w:tc>
          <w:tcPr>
            <w:tcW w:w="2513" w:type="dxa"/>
          </w:tcPr>
          <w:p w:rsidR="00497B51" w:rsidRPr="00497B51" w:rsidRDefault="00497B51" w:rsidP="00497B51">
            <w:pPr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Методический работник</w:t>
            </w:r>
          </w:p>
        </w:tc>
      </w:tr>
      <w:tr w:rsidR="00497B51" w:rsidRPr="00497B51" w:rsidTr="00497B51">
        <w:tc>
          <w:tcPr>
            <w:tcW w:w="702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2.</w:t>
            </w:r>
          </w:p>
        </w:tc>
        <w:tc>
          <w:tcPr>
            <w:tcW w:w="4061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Выявление потребностей в вопросах здоровья с помощью анкетирования</w:t>
            </w:r>
          </w:p>
        </w:tc>
        <w:tc>
          <w:tcPr>
            <w:tcW w:w="2069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сентябрь</w:t>
            </w:r>
          </w:p>
        </w:tc>
        <w:tc>
          <w:tcPr>
            <w:tcW w:w="2513" w:type="dxa"/>
          </w:tcPr>
          <w:p w:rsidR="00497B51" w:rsidRDefault="00497B51" w:rsidP="00497B51">
            <w:pPr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Председатель профсоюза </w:t>
            </w:r>
          </w:p>
          <w:p w:rsidR="00497B51" w:rsidRPr="00497B51" w:rsidRDefault="00497B51" w:rsidP="00497B51">
            <w:pPr>
              <w:jc w:val="both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Будрина Н.Н.</w:t>
            </w:r>
          </w:p>
        </w:tc>
      </w:tr>
      <w:tr w:rsidR="00497B51" w:rsidRPr="00497B51" w:rsidTr="00497B51">
        <w:tc>
          <w:tcPr>
            <w:tcW w:w="702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3.</w:t>
            </w:r>
          </w:p>
        </w:tc>
        <w:tc>
          <w:tcPr>
            <w:tcW w:w="4061" w:type="dxa"/>
          </w:tcPr>
          <w:p w:rsidR="00497B51" w:rsidRPr="00497B51" w:rsidRDefault="00497B51" w:rsidP="00497B51">
            <w:pPr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Участие в Спартакиаде работников образования. </w:t>
            </w:r>
          </w:p>
          <w:p w:rsidR="00497B51" w:rsidRPr="00497B51" w:rsidRDefault="00497B51" w:rsidP="00497B51">
            <w:pPr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- веселые старты;</w:t>
            </w:r>
          </w:p>
          <w:p w:rsidR="00497B51" w:rsidRPr="00497B51" w:rsidRDefault="00497B51" w:rsidP="00497B51">
            <w:pPr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- плавание;</w:t>
            </w:r>
          </w:p>
          <w:p w:rsidR="00497B51" w:rsidRPr="00497B51" w:rsidRDefault="00497B51" w:rsidP="00497B51">
            <w:pPr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- </w:t>
            </w:r>
            <w:proofErr w:type="spellStart"/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дартс</w:t>
            </w:r>
            <w:proofErr w:type="spellEnd"/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;</w:t>
            </w:r>
          </w:p>
          <w:p w:rsidR="00497B51" w:rsidRPr="00497B51" w:rsidRDefault="00497B51" w:rsidP="00497B51">
            <w:pPr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- волейбол;</w:t>
            </w:r>
          </w:p>
          <w:p w:rsidR="00497B51" w:rsidRPr="00497B51" w:rsidRDefault="00497B51" w:rsidP="00497B51">
            <w:pPr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- настольный теннис;</w:t>
            </w:r>
          </w:p>
          <w:p w:rsidR="00497B51" w:rsidRPr="00497B51" w:rsidRDefault="00497B51" w:rsidP="00497B51">
            <w:pPr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- </w:t>
            </w:r>
            <w:proofErr w:type="spellStart"/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флорбол</w:t>
            </w:r>
            <w:proofErr w:type="spellEnd"/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;</w:t>
            </w:r>
          </w:p>
          <w:p w:rsidR="00497B51" w:rsidRPr="00497B51" w:rsidRDefault="00497B51" w:rsidP="00497B51">
            <w:pPr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- лыжи;</w:t>
            </w:r>
          </w:p>
          <w:p w:rsidR="00497B51" w:rsidRPr="00497B51" w:rsidRDefault="00497B51" w:rsidP="00497B51">
            <w:pPr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- шашки;</w:t>
            </w:r>
          </w:p>
          <w:p w:rsidR="00497B51" w:rsidRPr="00497B51" w:rsidRDefault="00497B51" w:rsidP="00497B51">
            <w:pPr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- стрельба;</w:t>
            </w:r>
          </w:p>
          <w:p w:rsidR="00497B51" w:rsidRPr="00497B51" w:rsidRDefault="00497B51" w:rsidP="00497B51">
            <w:pPr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- </w:t>
            </w:r>
            <w:proofErr w:type="spellStart"/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турслёт</w:t>
            </w:r>
            <w:proofErr w:type="spellEnd"/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.</w:t>
            </w:r>
          </w:p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3" w:type="dxa"/>
          </w:tcPr>
          <w:p w:rsidR="00497B51" w:rsidRPr="00497B51" w:rsidRDefault="00497B51" w:rsidP="00497B51">
            <w:pPr>
              <w:jc w:val="both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Ответственная Лхасаранова Д.Ц.</w:t>
            </w:r>
          </w:p>
        </w:tc>
      </w:tr>
      <w:tr w:rsidR="00497B51" w:rsidRPr="00497B51" w:rsidTr="00497B51">
        <w:tc>
          <w:tcPr>
            <w:tcW w:w="702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4061" w:type="dxa"/>
          </w:tcPr>
          <w:p w:rsidR="00497B51" w:rsidRPr="00497B51" w:rsidRDefault="00497B51" w:rsidP="00497B51">
            <w:pPr>
              <w:jc w:val="both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Организация производственной гимнастики</w:t>
            </w:r>
          </w:p>
        </w:tc>
        <w:tc>
          <w:tcPr>
            <w:tcW w:w="2069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3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proofErr w:type="spellStart"/>
            <w:r>
              <w:rPr>
                <w:rFonts w:ascii="PT Astra Serif" w:eastAsia="Calibri" w:hAnsi="PT Astra Serif" w:cs="Times New Roman"/>
                <w:sz w:val="28"/>
                <w:szCs w:val="28"/>
              </w:rPr>
              <w:t>Бурлакова</w:t>
            </w:r>
            <w:proofErr w:type="spellEnd"/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Е.С.</w:t>
            </w:r>
          </w:p>
        </w:tc>
      </w:tr>
      <w:tr w:rsidR="00497B51" w:rsidRPr="00497B51" w:rsidTr="00497B51">
        <w:tc>
          <w:tcPr>
            <w:tcW w:w="702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3.</w:t>
            </w:r>
          </w:p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4061" w:type="dxa"/>
          </w:tcPr>
          <w:p w:rsidR="00497B51" w:rsidRPr="00497B51" w:rsidRDefault="00497B51" w:rsidP="00497B51">
            <w:pPr>
              <w:jc w:val="both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Организация выездных оздоровительных мероприятий (прогулки, походы)</w:t>
            </w:r>
          </w:p>
        </w:tc>
        <w:tc>
          <w:tcPr>
            <w:tcW w:w="2069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3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Будрина Н.Н.</w:t>
            </w:r>
          </w:p>
        </w:tc>
      </w:tr>
      <w:tr w:rsidR="00497B51" w:rsidRPr="00497B51" w:rsidTr="00497B51">
        <w:tc>
          <w:tcPr>
            <w:tcW w:w="702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4.</w:t>
            </w:r>
          </w:p>
        </w:tc>
        <w:tc>
          <w:tcPr>
            <w:tcW w:w="4061" w:type="dxa"/>
          </w:tcPr>
          <w:p w:rsidR="00497B51" w:rsidRPr="00497B51" w:rsidRDefault="00497B51" w:rsidP="00497B51">
            <w:pPr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Психологические тренинги</w:t>
            </w:r>
          </w:p>
        </w:tc>
        <w:tc>
          <w:tcPr>
            <w:tcW w:w="2069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3" w:type="dxa"/>
          </w:tcPr>
          <w:p w:rsid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Педагог психолог</w:t>
            </w:r>
          </w:p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proofErr w:type="spellStart"/>
            <w:r>
              <w:rPr>
                <w:rFonts w:ascii="PT Astra Serif" w:eastAsia="Calibri" w:hAnsi="PT Astra Serif" w:cs="Times New Roman"/>
                <w:sz w:val="28"/>
                <w:szCs w:val="28"/>
              </w:rPr>
              <w:t>Гелаева</w:t>
            </w:r>
            <w:proofErr w:type="spellEnd"/>
            <w:r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О.А.</w:t>
            </w:r>
          </w:p>
        </w:tc>
      </w:tr>
      <w:tr w:rsidR="00497B51" w:rsidRPr="00497B51" w:rsidTr="00497B51">
        <w:tc>
          <w:tcPr>
            <w:tcW w:w="702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5.</w:t>
            </w:r>
          </w:p>
        </w:tc>
        <w:tc>
          <w:tcPr>
            <w:tcW w:w="4061" w:type="dxa"/>
          </w:tcPr>
          <w:p w:rsidR="00497B51" w:rsidRPr="00497B51" w:rsidRDefault="00497B51" w:rsidP="00497B51">
            <w:pPr>
              <w:jc w:val="both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Проведение корпоративных праздничных мероприятий «Новый год», «День дошкольного работника</w:t>
            </w:r>
            <w:proofErr w:type="gramStart"/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»,   </w:t>
            </w:r>
            <w:proofErr w:type="gramEnd"/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«8 марта»</w:t>
            </w:r>
          </w:p>
        </w:tc>
        <w:tc>
          <w:tcPr>
            <w:tcW w:w="2069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По графику проведения корпоративных мероприятий</w:t>
            </w:r>
          </w:p>
        </w:tc>
        <w:tc>
          <w:tcPr>
            <w:tcW w:w="2513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Методический работник</w:t>
            </w:r>
          </w:p>
        </w:tc>
      </w:tr>
      <w:tr w:rsidR="00497B51" w:rsidRPr="00497B51" w:rsidTr="00497B51">
        <w:tc>
          <w:tcPr>
            <w:tcW w:w="702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6.</w:t>
            </w:r>
          </w:p>
        </w:tc>
        <w:tc>
          <w:tcPr>
            <w:tcW w:w="4061" w:type="dxa"/>
          </w:tcPr>
          <w:p w:rsidR="00497B51" w:rsidRPr="00497B51" w:rsidRDefault="00497B51" w:rsidP="00497B51">
            <w:pPr>
              <w:jc w:val="both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Проведение ежегодной вакцинации сотрудников в осенне-зимний период</w:t>
            </w:r>
          </w:p>
        </w:tc>
        <w:tc>
          <w:tcPr>
            <w:tcW w:w="2069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Приказ по учреждению</w:t>
            </w:r>
          </w:p>
        </w:tc>
        <w:tc>
          <w:tcPr>
            <w:tcW w:w="2513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Медицинский работник</w:t>
            </w:r>
          </w:p>
        </w:tc>
      </w:tr>
      <w:tr w:rsidR="00497B51" w:rsidRPr="00497B51" w:rsidTr="00497B51">
        <w:tc>
          <w:tcPr>
            <w:tcW w:w="702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7.</w:t>
            </w:r>
          </w:p>
        </w:tc>
        <w:tc>
          <w:tcPr>
            <w:tcW w:w="4061" w:type="dxa"/>
          </w:tcPr>
          <w:p w:rsidR="00497B51" w:rsidRPr="00497B51" w:rsidRDefault="00497B51" w:rsidP="00497B51">
            <w:pPr>
              <w:jc w:val="both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Организация и проведение ежегодного обязательного медицинского осмотра</w:t>
            </w:r>
          </w:p>
        </w:tc>
        <w:tc>
          <w:tcPr>
            <w:tcW w:w="2069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1 раз в год</w:t>
            </w:r>
          </w:p>
        </w:tc>
        <w:tc>
          <w:tcPr>
            <w:tcW w:w="2513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Медицинский работник</w:t>
            </w:r>
          </w:p>
        </w:tc>
      </w:tr>
      <w:tr w:rsidR="00497B51" w:rsidRPr="00497B51" w:rsidTr="00497B51">
        <w:tc>
          <w:tcPr>
            <w:tcW w:w="702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061" w:type="dxa"/>
          </w:tcPr>
          <w:p w:rsidR="00497B51" w:rsidRPr="00497B51" w:rsidRDefault="00497B51" w:rsidP="00497B51">
            <w:pPr>
              <w:jc w:val="both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Проведение массовых спортивных мероприятий (сотрудники, родители, дети)</w:t>
            </w:r>
          </w:p>
        </w:tc>
        <w:tc>
          <w:tcPr>
            <w:tcW w:w="2069" w:type="dxa"/>
          </w:tcPr>
          <w:p w:rsidR="00497B51" w:rsidRPr="00497B51" w:rsidRDefault="00497B51" w:rsidP="00497B51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3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Ухинова С.Б.</w:t>
            </w:r>
          </w:p>
        </w:tc>
      </w:tr>
      <w:tr w:rsidR="00497B51" w:rsidRPr="00497B51" w:rsidTr="00893D79">
        <w:tc>
          <w:tcPr>
            <w:tcW w:w="702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9.</w:t>
            </w:r>
          </w:p>
        </w:tc>
        <w:tc>
          <w:tcPr>
            <w:tcW w:w="4061" w:type="dxa"/>
          </w:tcPr>
          <w:p w:rsidR="00497B51" w:rsidRPr="00497B51" w:rsidRDefault="00497B51" w:rsidP="00497B51">
            <w:pPr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Мероприятия по борьбе с алкоголизмом, курением. Информационный стенд о профилактике зависимостей «Здоровый взгляд» Проведение лекций-бесед</w:t>
            </w:r>
          </w:p>
        </w:tc>
        <w:tc>
          <w:tcPr>
            <w:tcW w:w="2069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3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Медицинский работник</w:t>
            </w:r>
          </w:p>
        </w:tc>
      </w:tr>
      <w:tr w:rsidR="00497B51" w:rsidRPr="00497B51" w:rsidTr="00893D79">
        <w:tc>
          <w:tcPr>
            <w:tcW w:w="702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10.</w:t>
            </w:r>
          </w:p>
        </w:tc>
        <w:tc>
          <w:tcPr>
            <w:tcW w:w="4061" w:type="dxa"/>
          </w:tcPr>
          <w:p w:rsidR="00497B51" w:rsidRPr="00497B51" w:rsidRDefault="00497B51" w:rsidP="00497B51">
            <w:pPr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Тимбилдинг, Спортивный тимбилдинг или командные игры.</w:t>
            </w:r>
          </w:p>
        </w:tc>
        <w:tc>
          <w:tcPr>
            <w:tcW w:w="2069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513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Гармаева А.П.</w:t>
            </w:r>
          </w:p>
        </w:tc>
      </w:tr>
      <w:tr w:rsidR="00497B51" w:rsidRPr="00497B51" w:rsidTr="00893D79">
        <w:tc>
          <w:tcPr>
            <w:tcW w:w="702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11</w:t>
            </w:r>
          </w:p>
        </w:tc>
        <w:tc>
          <w:tcPr>
            <w:tcW w:w="4061" w:type="dxa"/>
          </w:tcPr>
          <w:p w:rsidR="00497B51" w:rsidRPr="00497B51" w:rsidRDefault="00497B51" w:rsidP="00497B51">
            <w:pPr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Уча</w:t>
            </w:r>
            <w:r>
              <w:rPr>
                <w:rFonts w:ascii="PT Astra Serif" w:eastAsia="Calibri" w:hAnsi="PT Astra Serif" w:cs="Times New Roman"/>
                <w:sz w:val="28"/>
                <w:szCs w:val="28"/>
              </w:rPr>
              <w:t>стие сотрудников МБДОУ «Аленушка</w:t>
            </w: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» в городских мероприятиях:</w:t>
            </w:r>
          </w:p>
          <w:p w:rsidR="00497B51" w:rsidRPr="00497B51" w:rsidRDefault="00497B51" w:rsidP="00497B51">
            <w:pPr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- </w:t>
            </w:r>
            <w:proofErr w:type="spellStart"/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турслет</w:t>
            </w:r>
            <w:proofErr w:type="spellEnd"/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;</w:t>
            </w:r>
          </w:p>
          <w:p w:rsidR="00497B51" w:rsidRPr="00497B51" w:rsidRDefault="00497B51" w:rsidP="00497B51">
            <w:pPr>
              <w:jc w:val="both"/>
              <w:rPr>
                <w:rFonts w:ascii="PT Astra Serif" w:eastAsia="Calibri" w:hAnsi="PT Astra Serif" w:cs="Arial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eastAsia="Calibri" w:hAnsi="PT Astra Serif" w:cs="Arial"/>
                <w:color w:val="333333"/>
                <w:sz w:val="28"/>
                <w:szCs w:val="28"/>
                <w:shd w:val="clear" w:color="auto" w:fill="FFFFFF"/>
              </w:rPr>
              <w:t xml:space="preserve">- велопробег </w:t>
            </w:r>
          </w:p>
          <w:p w:rsidR="00497B51" w:rsidRPr="00497B51" w:rsidRDefault="00497B51" w:rsidP="00497B51">
            <w:pPr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Arial"/>
                <w:color w:val="333333"/>
                <w:sz w:val="28"/>
                <w:szCs w:val="28"/>
                <w:shd w:val="clear" w:color="auto" w:fill="FFFFFF"/>
              </w:rPr>
              <w:t>-массовая оздоровительная ходьба</w:t>
            </w:r>
          </w:p>
        </w:tc>
        <w:tc>
          <w:tcPr>
            <w:tcW w:w="2069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3" w:type="dxa"/>
          </w:tcPr>
          <w:p w:rsidR="00497B51" w:rsidRPr="00497B51" w:rsidRDefault="00497B51" w:rsidP="00497B51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497B51">
              <w:rPr>
                <w:rFonts w:ascii="PT Astra Serif" w:eastAsia="Calibri" w:hAnsi="PT Astra Serif" w:cs="Times New Roman"/>
                <w:sz w:val="28"/>
                <w:szCs w:val="28"/>
              </w:rPr>
              <w:t>Методический работник</w:t>
            </w:r>
          </w:p>
        </w:tc>
      </w:tr>
    </w:tbl>
    <w:p w:rsidR="006B34AD" w:rsidRDefault="00497B51">
      <w:bookmarkStart w:id="0" w:name="_GoBack"/>
      <w:bookmarkEnd w:id="0"/>
    </w:p>
    <w:sectPr w:rsidR="006B3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8AF"/>
    <w:rsid w:val="00344613"/>
    <w:rsid w:val="00497B51"/>
    <w:rsid w:val="004D487B"/>
    <w:rsid w:val="0057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7196D-DE22-49C4-B238-7B6D3AA7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7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256</Words>
  <Characters>1462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2</cp:revision>
  <dcterms:created xsi:type="dcterms:W3CDTF">2024-07-16T07:39:00Z</dcterms:created>
  <dcterms:modified xsi:type="dcterms:W3CDTF">2024-07-16T07:45:00Z</dcterms:modified>
</cp:coreProperties>
</file>