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07F" w:rsidRPr="001B107F" w:rsidRDefault="001B107F" w:rsidP="001B107F">
      <w:pPr>
        <w:shd w:val="clear" w:color="auto" w:fill="FFFFFF"/>
        <w:spacing w:after="150" w:line="240" w:lineRule="auto"/>
        <w:jc w:val="center"/>
        <w:outlineLvl w:val="0"/>
        <w:rPr>
          <w:rFonts w:ascii="PF Handbook Pro black" w:eastAsia="Times New Roman" w:hAnsi="PF Handbook Pro black" w:cs="Times New Roman"/>
          <w:color w:val="000000"/>
          <w:kern w:val="36"/>
          <w:sz w:val="83"/>
          <w:szCs w:val="83"/>
          <w:lang w:eastAsia="ru-RU"/>
        </w:rPr>
      </w:pPr>
      <w:r w:rsidRPr="001B107F">
        <w:rPr>
          <w:rFonts w:ascii="PF Handbook Pro black" w:eastAsia="Times New Roman" w:hAnsi="PF Handbook Pro black" w:cs="Times New Roman"/>
          <w:color w:val="000000"/>
          <w:kern w:val="36"/>
          <w:sz w:val="83"/>
          <w:szCs w:val="83"/>
          <w:lang w:eastAsia="ru-RU"/>
        </w:rPr>
        <w:t>Что изменилось в охране труда в 2023-2024 году для образовательных организаций и учреждений?</w:t>
      </w:r>
    </w:p>
    <w:p w:rsidR="001B107F" w:rsidRPr="001B107F" w:rsidRDefault="001B107F" w:rsidP="001B107F">
      <w:pPr>
        <w:shd w:val="clear" w:color="auto" w:fill="FFFFFF"/>
        <w:spacing w:after="300" w:line="30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10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того чтобы подготовить детский сад, </w:t>
      </w:r>
      <w:hyperlink r:id="rId6" w:tgtFrame="_blank" w:history="1">
        <w:r w:rsidRPr="001B107F">
          <w:rPr>
            <w:rFonts w:ascii="Arial" w:eastAsia="Times New Roman" w:hAnsi="Arial" w:cs="Arial"/>
            <w:color w:val="428BCA"/>
            <w:sz w:val="24"/>
            <w:szCs w:val="24"/>
            <w:u w:val="single"/>
            <w:lang w:eastAsia="ru-RU"/>
          </w:rPr>
          <w:t>школу</w:t>
        </w:r>
      </w:hyperlink>
      <w:r w:rsidRPr="001B10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университет к новому учебному году необходимо для начала учесть все </w:t>
      </w:r>
      <w:hyperlink r:id="rId7" w:tgtFrame="_blank" w:history="1">
        <w:r w:rsidRPr="001B107F">
          <w:rPr>
            <w:rFonts w:ascii="Arial" w:eastAsia="Times New Roman" w:hAnsi="Arial" w:cs="Arial"/>
            <w:color w:val="428BCA"/>
            <w:sz w:val="24"/>
            <w:szCs w:val="24"/>
            <w:u w:val="single"/>
            <w:lang w:eastAsia="ru-RU"/>
          </w:rPr>
          <w:t>изменения, произошедшие с начала 2023 года</w:t>
        </w:r>
      </w:hyperlink>
      <w:r w:rsidRPr="001B10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не забыть все, что вводилось ранее, а так же учесть изменения, которые будут введены в 2024 году.</w:t>
      </w:r>
    </w:p>
    <w:p w:rsidR="001B107F" w:rsidRPr="001B107F" w:rsidRDefault="001B107F" w:rsidP="001B107F">
      <w:pPr>
        <w:shd w:val="clear" w:color="auto" w:fill="FFFFFF"/>
        <w:spacing w:after="300" w:line="30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10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этой статье вы сможете узнать, на какие нормативные документы стоит обратить внимание, и какие документы по охране труда должны быть в вашей образовательной организации.</w:t>
      </w:r>
    </w:p>
    <w:p w:rsidR="001B107F" w:rsidRPr="001B107F" w:rsidRDefault="001B107F" w:rsidP="001B107F">
      <w:pPr>
        <w:shd w:val="clear" w:color="auto" w:fill="F9F9F9"/>
        <w:spacing w:after="0" w:line="300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1B107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Содержание статьи:</w:t>
      </w:r>
    </w:p>
    <w:p w:rsidR="001B107F" w:rsidRPr="001B107F" w:rsidRDefault="001B107F" w:rsidP="001B107F">
      <w:pPr>
        <w:numPr>
          <w:ilvl w:val="0"/>
          <w:numId w:val="1"/>
        </w:numPr>
        <w:shd w:val="clear" w:color="auto" w:fill="F9F9F9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8" w:anchor="___2023" w:history="1">
        <w:r w:rsidRPr="001B107F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1</w:t>
        </w:r>
        <w:r w:rsidRPr="001B107F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 Что изменилось в охране труда в 2023 году?</w:t>
        </w:r>
      </w:hyperlink>
    </w:p>
    <w:p w:rsidR="001B107F" w:rsidRPr="001B107F" w:rsidRDefault="001B107F" w:rsidP="001B107F">
      <w:pPr>
        <w:numPr>
          <w:ilvl w:val="0"/>
          <w:numId w:val="1"/>
        </w:numPr>
        <w:shd w:val="clear" w:color="auto" w:fill="F9F9F9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9" w:anchor="__2024" w:history="1">
        <w:r w:rsidRPr="001B107F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2</w:t>
        </w:r>
        <w:proofErr w:type="gramStart"/>
        <w:r w:rsidRPr="001B107F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 К</w:t>
        </w:r>
        <w:proofErr w:type="gramEnd"/>
        <w:r w:rsidRPr="001B107F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акие изменения планируются в 2024 году?</w:t>
        </w:r>
      </w:hyperlink>
    </w:p>
    <w:p w:rsidR="001B107F" w:rsidRPr="001B107F" w:rsidRDefault="001B107F" w:rsidP="001B107F">
      <w:pPr>
        <w:numPr>
          <w:ilvl w:val="0"/>
          <w:numId w:val="1"/>
        </w:numPr>
        <w:shd w:val="clear" w:color="auto" w:fill="F9F9F9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10" w:anchor="___2024" w:history="1">
        <w:r w:rsidRPr="001B107F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3</w:t>
        </w:r>
        <w:proofErr w:type="gramStart"/>
        <w:r w:rsidRPr="001B107F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 К</w:t>
        </w:r>
        <w:proofErr w:type="gramEnd"/>
        <w:r w:rsidRPr="001B107F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акие изменения по охране труда 2024 года затронут ОУ и ДОУ?</w:t>
        </w:r>
      </w:hyperlink>
    </w:p>
    <w:p w:rsidR="001B107F" w:rsidRPr="001B107F" w:rsidRDefault="001B107F" w:rsidP="001B107F">
      <w:pPr>
        <w:numPr>
          <w:ilvl w:val="1"/>
          <w:numId w:val="1"/>
        </w:numPr>
        <w:shd w:val="clear" w:color="auto" w:fill="F9F9F9"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11" w:anchor="i" w:history="1">
        <w:r w:rsidRPr="001B107F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3.1</w:t>
        </w:r>
        <w:r w:rsidRPr="001B107F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 Что необходимо сделать специалисту по охране труда (или работнику, выполняющему его функции)?</w:t>
        </w:r>
      </w:hyperlink>
    </w:p>
    <w:p w:rsidR="001B107F" w:rsidRPr="001B107F" w:rsidRDefault="001B107F" w:rsidP="001B107F">
      <w:pPr>
        <w:numPr>
          <w:ilvl w:val="0"/>
          <w:numId w:val="1"/>
        </w:numPr>
        <w:shd w:val="clear" w:color="auto" w:fill="F9F9F9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12" w:anchor="i-2" w:history="1">
        <w:r w:rsidRPr="001B107F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4</w:t>
        </w:r>
        <w:proofErr w:type="gramStart"/>
        <w:r w:rsidRPr="001B107F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 К</w:t>
        </w:r>
        <w:proofErr w:type="gramEnd"/>
        <w:r w:rsidRPr="001B107F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акие правила и нормативы по охране труда применяются в ДОУ и ОУ?</w:t>
        </w:r>
      </w:hyperlink>
    </w:p>
    <w:p w:rsidR="001B107F" w:rsidRPr="001B107F" w:rsidRDefault="001B107F" w:rsidP="001B107F">
      <w:pPr>
        <w:numPr>
          <w:ilvl w:val="0"/>
          <w:numId w:val="1"/>
        </w:numPr>
        <w:shd w:val="clear" w:color="auto" w:fill="F9F9F9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13" w:anchor="i-3" w:history="1">
        <w:r w:rsidRPr="001B107F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5</w:t>
        </w:r>
        <w:r w:rsidRPr="001B107F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 Таблица правил, которые могут применяться в ОУ</w:t>
        </w:r>
      </w:hyperlink>
    </w:p>
    <w:p w:rsidR="001B107F" w:rsidRPr="001B107F" w:rsidRDefault="001B107F" w:rsidP="001B107F">
      <w:pPr>
        <w:numPr>
          <w:ilvl w:val="0"/>
          <w:numId w:val="1"/>
        </w:numPr>
        <w:shd w:val="clear" w:color="auto" w:fill="F9F9F9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14" w:anchor="__2021_2022" w:history="1">
        <w:r w:rsidRPr="001B107F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6</w:t>
        </w:r>
        <w:r w:rsidRPr="001B107F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 xml:space="preserve"> Какие изменения произошли в 2021 – 2022 </w:t>
        </w:r>
        <w:proofErr w:type="spellStart"/>
        <w:proofErr w:type="gramStart"/>
        <w:r w:rsidRPr="001B107F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гг</w:t>
        </w:r>
        <w:proofErr w:type="spellEnd"/>
        <w:proofErr w:type="gramEnd"/>
        <w:r w:rsidRPr="001B107F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?</w:t>
        </w:r>
      </w:hyperlink>
    </w:p>
    <w:p w:rsidR="001B107F" w:rsidRPr="001B107F" w:rsidRDefault="001B107F" w:rsidP="001B107F">
      <w:pPr>
        <w:numPr>
          <w:ilvl w:val="1"/>
          <w:numId w:val="1"/>
        </w:numPr>
        <w:shd w:val="clear" w:color="auto" w:fill="F9F9F9"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15" w:anchor="_2021" w:history="1">
        <w:r w:rsidRPr="001B107F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6.1</w:t>
        </w:r>
        <w:r w:rsidRPr="001B107F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 Изменения 2021 года</w:t>
        </w:r>
      </w:hyperlink>
    </w:p>
    <w:p w:rsidR="001B107F" w:rsidRPr="001B107F" w:rsidRDefault="001B107F" w:rsidP="001B107F">
      <w:pPr>
        <w:numPr>
          <w:ilvl w:val="1"/>
          <w:numId w:val="1"/>
        </w:numPr>
        <w:shd w:val="clear" w:color="auto" w:fill="F9F9F9"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16" w:anchor="_2022" w:history="1">
        <w:r w:rsidRPr="001B107F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6.2</w:t>
        </w:r>
        <w:r w:rsidRPr="001B107F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 Изменения 2022 года</w:t>
        </w:r>
      </w:hyperlink>
    </w:p>
    <w:p w:rsidR="001B107F" w:rsidRPr="001B107F" w:rsidRDefault="001B107F" w:rsidP="001B107F">
      <w:pPr>
        <w:numPr>
          <w:ilvl w:val="1"/>
          <w:numId w:val="1"/>
        </w:numPr>
        <w:shd w:val="clear" w:color="auto" w:fill="F9F9F9"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17" w:anchor="i-4" w:history="1">
        <w:r w:rsidRPr="001B107F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6.3</w:t>
        </w:r>
        <w:r w:rsidRPr="001B107F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 Новый порядок психиатрического освидетельствования</w:t>
        </w:r>
      </w:hyperlink>
    </w:p>
    <w:p w:rsidR="001B107F" w:rsidRPr="001B107F" w:rsidRDefault="001B107F" w:rsidP="001B107F">
      <w:pPr>
        <w:numPr>
          <w:ilvl w:val="1"/>
          <w:numId w:val="1"/>
        </w:numPr>
        <w:shd w:val="clear" w:color="auto" w:fill="F9F9F9"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18" w:anchor="i-5" w:history="1">
        <w:r w:rsidRPr="001B107F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6.4</w:t>
        </w:r>
        <w:r w:rsidRPr="001B107F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 Нововведения в расследовании несчастных случаев</w:t>
        </w:r>
      </w:hyperlink>
    </w:p>
    <w:p w:rsidR="001B107F" w:rsidRPr="001B107F" w:rsidRDefault="001B107F" w:rsidP="001B107F">
      <w:pPr>
        <w:numPr>
          <w:ilvl w:val="0"/>
          <w:numId w:val="1"/>
        </w:numPr>
        <w:shd w:val="clear" w:color="auto" w:fill="F9F9F9"/>
        <w:spacing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19" w:anchor="_____2024" w:history="1">
        <w:r w:rsidRPr="001B107F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7</w:t>
        </w:r>
        <w:proofErr w:type="gramStart"/>
        <w:r w:rsidRPr="001B107F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 К</w:t>
        </w:r>
        <w:proofErr w:type="gramEnd"/>
        <w:r w:rsidRPr="001B107F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акие документы по охране труда необходимо пересмотреть или добавить в 2024 году?</w:t>
        </w:r>
      </w:hyperlink>
    </w:p>
    <w:p w:rsidR="001B107F" w:rsidRPr="001B107F" w:rsidRDefault="001B107F" w:rsidP="001B107F">
      <w:pPr>
        <w:shd w:val="clear" w:color="auto" w:fill="FFFFFF"/>
        <w:spacing w:before="300" w:after="150" w:line="240" w:lineRule="auto"/>
        <w:outlineLvl w:val="1"/>
        <w:rPr>
          <w:rFonts w:ascii="PF Handbook Pro medium" w:eastAsia="Times New Roman" w:hAnsi="PF Handbook Pro medium" w:cs="Arial"/>
          <w:color w:val="000000"/>
          <w:sz w:val="68"/>
          <w:szCs w:val="68"/>
          <w:lang w:eastAsia="ru-RU"/>
        </w:rPr>
      </w:pPr>
      <w:r w:rsidRPr="001B107F">
        <w:rPr>
          <w:rFonts w:ascii="PF Handbook Pro medium" w:eastAsia="Times New Roman" w:hAnsi="PF Handbook Pro medium" w:cs="Arial"/>
          <w:color w:val="000000"/>
          <w:sz w:val="68"/>
          <w:szCs w:val="68"/>
          <w:lang w:eastAsia="ru-RU"/>
        </w:rPr>
        <w:lastRenderedPageBreak/>
        <w:t>Что изменилось в охране труда в 2023 году?</w:t>
      </w:r>
    </w:p>
    <w:p w:rsidR="001B107F" w:rsidRPr="001B107F" w:rsidRDefault="001B107F" w:rsidP="001B107F">
      <w:pPr>
        <w:shd w:val="clear" w:color="auto" w:fill="FFFFFF"/>
        <w:spacing w:after="300" w:line="30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10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Мы собрали основные изменения 2023 года по охране труда в удобной таблице:</w:t>
      </w:r>
    </w:p>
    <w:tbl>
      <w:tblPr>
        <w:tblW w:w="14513" w:type="dxa"/>
        <w:shd w:val="clear" w:color="auto" w:fill="F3F3F3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3"/>
        <w:gridCol w:w="5026"/>
        <w:gridCol w:w="1797"/>
        <w:gridCol w:w="5217"/>
      </w:tblGrid>
      <w:tr w:rsidR="001B107F" w:rsidRPr="001B107F" w:rsidTr="001B107F">
        <w:trPr>
          <w:tblHeader/>
        </w:trPr>
        <w:tc>
          <w:tcPr>
            <w:tcW w:w="0" w:type="auto"/>
            <w:tcBorders>
              <w:top w:val="nil"/>
              <w:left w:val="nil"/>
              <w:bottom w:val="single" w:sz="12" w:space="0" w:color="DDDDDD"/>
            </w:tcBorders>
            <w:shd w:val="clear" w:color="auto" w:fill="D8D8D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1B107F" w:rsidRPr="001B107F" w:rsidRDefault="001B107F" w:rsidP="001B107F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Раздел по охране труда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D8D8D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1B107F" w:rsidRPr="001B107F" w:rsidRDefault="001B107F" w:rsidP="001B107F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Нормативно-правовой акт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D8D8D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1B107F" w:rsidRPr="001B107F" w:rsidRDefault="001B107F" w:rsidP="001B107F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Срок вступления в силу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  <w:right w:val="nil"/>
            </w:tcBorders>
            <w:shd w:val="clear" w:color="auto" w:fill="D8D8D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1B107F" w:rsidRPr="001B107F" w:rsidRDefault="001B107F" w:rsidP="001B107F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Суть нового НПА</w:t>
            </w:r>
          </w:p>
        </w:tc>
      </w:tr>
      <w:tr w:rsidR="001B107F" w:rsidRPr="001B107F" w:rsidTr="001B107F">
        <w:tc>
          <w:tcPr>
            <w:tcW w:w="0" w:type="auto"/>
            <w:vMerge w:val="restart"/>
            <w:tcBorders>
              <w:top w:val="single" w:sz="6" w:space="0" w:color="DDDDDD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107F" w:rsidRPr="001B107F" w:rsidRDefault="001B107F" w:rsidP="001B10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Специальная оценка условий труда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107F" w:rsidRPr="001B107F" w:rsidRDefault="001B107F" w:rsidP="001B10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Постановление Правительства РФ от 14 октября 2022 г. № 1830 “О перечне рабочих мест в организациях, осуществляющих отдельные виды деятельности, в отношении которых специальная оценка условий труда проводится с учётом устанавливаемых уполномоченным федеральным органом исполнительной власти особенностей”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107F" w:rsidRPr="001B107F" w:rsidRDefault="001B107F" w:rsidP="001B10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действует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 01.03.2023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36" w:space="0" w:color="FFFFFF"/>
              <w:bottom w:val="single" w:sz="36" w:space="0" w:color="FFFFFF"/>
              <w:right w:val="nil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107F" w:rsidRPr="001B107F" w:rsidRDefault="001B107F" w:rsidP="001B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Обновлен перечень рабочих мест для проведения СОУТ в особом порядке</w:t>
            </w:r>
          </w:p>
        </w:tc>
      </w:tr>
      <w:tr w:rsidR="001B107F" w:rsidRPr="001B107F" w:rsidTr="001B107F">
        <w:tc>
          <w:tcPr>
            <w:tcW w:w="0" w:type="auto"/>
            <w:vMerge/>
            <w:tcBorders>
              <w:top w:val="single" w:sz="6" w:space="0" w:color="DDDDDD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E8E8E8"/>
            <w:vAlign w:val="center"/>
            <w:hideMark/>
          </w:tcPr>
          <w:p w:rsidR="001B107F" w:rsidRPr="001B107F" w:rsidRDefault="001B107F" w:rsidP="001B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E8E8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107F" w:rsidRPr="001B107F" w:rsidRDefault="001B107F" w:rsidP="001B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Приказ Минтруда России от 31.10.2022 № 699y «Об утверждении </w:t>
            </w:r>
            <w:proofErr w:type="gramStart"/>
            <w:r w:rsidRPr="001B1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особенностей проведения специальной оценки условий труда рабочих мест</w:t>
            </w:r>
            <w:proofErr w:type="gramEnd"/>
            <w:r w:rsidRPr="001B1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в организациях, осуществляющих отдельные виды деятельности — субъектов малого предпринимательства (включая работодателей — индивидуальных предпринимателей), которые в соответствии с федеральным законодательством отнесены к </w:t>
            </w:r>
            <w:proofErr w:type="spellStart"/>
            <w:r w:rsidRPr="001B1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микропредприятиям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E8E8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107F" w:rsidRPr="001B107F" w:rsidRDefault="001B107F" w:rsidP="001B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действует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 01.03.2023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36" w:space="0" w:color="FFFFFF"/>
              <w:bottom w:val="single" w:sz="36" w:space="0" w:color="FFFFFF"/>
              <w:right w:val="nil"/>
            </w:tcBorders>
            <w:shd w:val="clear" w:color="auto" w:fill="E8E8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107F" w:rsidRPr="001B107F" w:rsidRDefault="001B107F" w:rsidP="001B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Упрощение порядка проведения </w:t>
            </w:r>
            <w:proofErr w:type="spellStart"/>
            <w:r w:rsidRPr="001B1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спецоценки</w:t>
            </w:r>
            <w:proofErr w:type="spellEnd"/>
            <w:r w:rsidRPr="001B1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для </w:t>
            </w:r>
            <w:proofErr w:type="spellStart"/>
            <w:r w:rsidRPr="001B1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микропредприятий</w:t>
            </w:r>
            <w:proofErr w:type="spellEnd"/>
            <w:r w:rsidRPr="001B1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непроизводственной сферы</w:t>
            </w:r>
          </w:p>
        </w:tc>
      </w:tr>
      <w:tr w:rsidR="001B107F" w:rsidRPr="001B107F" w:rsidTr="001B107F">
        <w:tc>
          <w:tcPr>
            <w:tcW w:w="0" w:type="auto"/>
            <w:vMerge w:val="restart"/>
            <w:tcBorders>
              <w:top w:val="single" w:sz="6" w:space="0" w:color="DDDDDD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107F" w:rsidRPr="001B107F" w:rsidRDefault="001B107F" w:rsidP="001B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gramStart"/>
            <w:r w:rsidRPr="001B1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Обучение по охране</w:t>
            </w:r>
            <w:proofErr w:type="gramEnd"/>
            <w:r w:rsidRPr="001B1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труда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107F" w:rsidRPr="001B107F" w:rsidRDefault="001B107F" w:rsidP="001B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«Порядок </w:t>
            </w:r>
            <w:proofErr w:type="gramStart"/>
            <w:r w:rsidRPr="001B1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обучения по охране</w:t>
            </w:r>
            <w:proofErr w:type="gramEnd"/>
            <w:r w:rsidRPr="001B1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труда и проверки знания требований охраны труда», утв. </w:t>
            </w:r>
            <w:r w:rsidRPr="001B1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Постановлением Правительства РФ от 24.12.2021 №2464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107F" w:rsidRPr="001B107F" w:rsidRDefault="001B107F" w:rsidP="001B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действует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 01.09.2022, </w:t>
            </w: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но…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36" w:space="0" w:color="FFFFFF"/>
              <w:bottom w:val="single" w:sz="36" w:space="0" w:color="FFFFFF"/>
              <w:right w:val="nil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107F" w:rsidRPr="001B107F" w:rsidRDefault="001B107F" w:rsidP="001B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 xml:space="preserve">Новый порядок </w:t>
            </w:r>
            <w:proofErr w:type="gramStart"/>
            <w:r w:rsidRPr="001B1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обучения по охране</w:t>
            </w:r>
            <w:proofErr w:type="gramEnd"/>
            <w:r w:rsidRPr="001B1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труда</w:t>
            </w:r>
          </w:p>
        </w:tc>
      </w:tr>
      <w:tr w:rsidR="001B107F" w:rsidRPr="001B107F" w:rsidTr="001B107F">
        <w:tc>
          <w:tcPr>
            <w:tcW w:w="0" w:type="auto"/>
            <w:vMerge/>
            <w:tcBorders>
              <w:top w:val="single" w:sz="6" w:space="0" w:color="DDDDDD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E8E8E8"/>
            <w:vAlign w:val="center"/>
            <w:hideMark/>
          </w:tcPr>
          <w:p w:rsidR="001B107F" w:rsidRPr="001B107F" w:rsidRDefault="001B107F" w:rsidP="001B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E8E8E8"/>
            <w:vAlign w:val="center"/>
            <w:hideMark/>
          </w:tcPr>
          <w:p w:rsidR="001B107F" w:rsidRPr="001B107F" w:rsidRDefault="001B107F" w:rsidP="001B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E8E8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107F" w:rsidRPr="001B107F" w:rsidRDefault="001B107F" w:rsidP="001B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отдельные положения вступают в силу с 01.03.2023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36" w:space="0" w:color="FFFFFF"/>
              <w:bottom w:val="single" w:sz="36" w:space="0" w:color="FFFFFF"/>
              <w:right w:val="nil"/>
            </w:tcBorders>
            <w:shd w:val="clear" w:color="auto" w:fill="E8E8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107F" w:rsidRPr="001B107F" w:rsidRDefault="001B107F" w:rsidP="001B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gramStart"/>
            <w:r w:rsidRPr="001B1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Вводится обязательность проверки знаний в единой общероссийской справочно-информационной системы по охране труда в информационно-телекоммуникационной сети «Интернет» для руководителей и специалистов органов исполнительной власти, специалистов Учебных центров и некоторых категорий работников, обучающихся в Учебных центрах</w:t>
            </w:r>
            <w:proofErr w:type="gramEnd"/>
          </w:p>
        </w:tc>
      </w:tr>
      <w:tr w:rsidR="001B107F" w:rsidRPr="001B107F" w:rsidTr="001B107F">
        <w:tc>
          <w:tcPr>
            <w:tcW w:w="0" w:type="auto"/>
            <w:vMerge/>
            <w:tcBorders>
              <w:top w:val="single" w:sz="6" w:space="0" w:color="DDDDDD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F3F3F3"/>
            <w:vAlign w:val="center"/>
            <w:hideMark/>
          </w:tcPr>
          <w:p w:rsidR="001B107F" w:rsidRPr="001B107F" w:rsidRDefault="001B107F" w:rsidP="001B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3F3F3"/>
            <w:vAlign w:val="center"/>
            <w:hideMark/>
          </w:tcPr>
          <w:p w:rsidR="001B107F" w:rsidRPr="001B107F" w:rsidRDefault="001B107F" w:rsidP="001B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F3F3F3"/>
            <w:vAlign w:val="center"/>
            <w:hideMark/>
          </w:tcPr>
          <w:p w:rsidR="001B107F" w:rsidRPr="001B107F" w:rsidRDefault="001B107F" w:rsidP="001B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36" w:space="0" w:color="FFFFFF"/>
              <w:right w:val="nil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107F" w:rsidRPr="001B107F" w:rsidRDefault="001B107F" w:rsidP="001B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Вводится обязательность регистрации в реестре индивидуальных предпринимателей и юридических лиц, осуществляющих деятельность по обучению своих работников вопросам охраны труда, если работодатель обучает работников у себя в организации</w:t>
            </w:r>
          </w:p>
        </w:tc>
      </w:tr>
      <w:tr w:rsidR="001B107F" w:rsidRPr="001B107F" w:rsidTr="001B107F">
        <w:tc>
          <w:tcPr>
            <w:tcW w:w="0" w:type="auto"/>
            <w:vMerge/>
            <w:tcBorders>
              <w:top w:val="single" w:sz="6" w:space="0" w:color="DDDDDD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E8E8E8"/>
            <w:vAlign w:val="center"/>
            <w:hideMark/>
          </w:tcPr>
          <w:p w:rsidR="001B107F" w:rsidRPr="001B107F" w:rsidRDefault="001B107F" w:rsidP="001B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E8E8E8"/>
            <w:vAlign w:val="center"/>
            <w:hideMark/>
          </w:tcPr>
          <w:p w:rsidR="001B107F" w:rsidRPr="001B107F" w:rsidRDefault="001B107F" w:rsidP="001B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E8E8E8"/>
            <w:vAlign w:val="center"/>
            <w:hideMark/>
          </w:tcPr>
          <w:p w:rsidR="001B107F" w:rsidRPr="001B107F" w:rsidRDefault="001B107F" w:rsidP="001B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36" w:space="0" w:color="FFFFFF"/>
              <w:right w:val="nil"/>
            </w:tcBorders>
            <w:shd w:val="clear" w:color="auto" w:fill="E8E8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107F" w:rsidRPr="001B107F" w:rsidRDefault="001B107F" w:rsidP="001B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Вводится обязательность передачи сведений об обученных лицах в реестр обученных лиц, а так же внесение в протокол проверки знаний регистрационного номера записи о прохождении проверки знания требований охраны </w:t>
            </w:r>
            <w:proofErr w:type="gramStart"/>
            <w:r w:rsidRPr="001B1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труда</w:t>
            </w:r>
            <w:proofErr w:type="gramEnd"/>
            <w:r w:rsidRPr="001B1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в реестре обученных по охране труда лиц</w:t>
            </w:r>
          </w:p>
        </w:tc>
      </w:tr>
      <w:tr w:rsidR="001B107F" w:rsidRPr="001B107F" w:rsidTr="001B107F">
        <w:tc>
          <w:tcPr>
            <w:tcW w:w="0" w:type="auto"/>
            <w:vMerge/>
            <w:tcBorders>
              <w:top w:val="single" w:sz="6" w:space="0" w:color="DDDDDD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F3F3F3"/>
            <w:vAlign w:val="center"/>
            <w:hideMark/>
          </w:tcPr>
          <w:p w:rsidR="001B107F" w:rsidRPr="001B107F" w:rsidRDefault="001B107F" w:rsidP="001B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107F" w:rsidRPr="001B107F" w:rsidRDefault="001B107F" w:rsidP="001B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Постановление Правительства РФ от 30.12.2022 N 2540 «О внесении изменений в Правила </w:t>
            </w:r>
            <w:proofErr w:type="gramStart"/>
            <w:r w:rsidRPr="001B1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обучения по охране</w:t>
            </w:r>
            <w:proofErr w:type="gramEnd"/>
            <w:r w:rsidRPr="001B1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труда и проверки знания требований охраны труда»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107F" w:rsidRPr="001B107F" w:rsidRDefault="001B107F" w:rsidP="001B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действует с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01.09.2023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36" w:space="0" w:color="FFFFFF"/>
              <w:bottom w:val="single" w:sz="36" w:space="0" w:color="FFFFFF"/>
              <w:right w:val="nil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107F" w:rsidRPr="001B107F" w:rsidRDefault="001B107F" w:rsidP="001B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 xml:space="preserve">Внесено уточнение, в каком случае проводится внеплановое </w:t>
            </w:r>
            <w:proofErr w:type="gramStart"/>
            <w:r w:rsidRPr="001B1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обучение по охране</w:t>
            </w:r>
            <w:proofErr w:type="gramEnd"/>
            <w:r w:rsidRPr="001B1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труда по </w:t>
            </w:r>
            <w:r w:rsidRPr="001B1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причине ввода в действие нового законодательства,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уточнено, что в расчет среднесписочной численности работников не включаются дистанционные работники</w:t>
            </w:r>
          </w:p>
        </w:tc>
      </w:tr>
      <w:tr w:rsidR="001B107F" w:rsidRPr="001B107F" w:rsidTr="001B107F">
        <w:tc>
          <w:tcPr>
            <w:tcW w:w="0" w:type="auto"/>
            <w:tcBorders>
              <w:top w:val="single" w:sz="6" w:space="0" w:color="DDDDDD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E8E8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107F" w:rsidRPr="001B107F" w:rsidRDefault="001B107F" w:rsidP="001B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Инструкции по охране труда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E8E8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107F" w:rsidRPr="001B107F" w:rsidRDefault="001B107F" w:rsidP="001B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«Основные требования к порядку разработки и содержанию правил и инструкций по охране труда, разрабатываемых работодателем», утв. Приказом Минтруда России от 29.10.2021 №772н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E8E8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107F" w:rsidRPr="001B107F" w:rsidRDefault="001B107F" w:rsidP="001B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действует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 01.03.2022 (01.01.2023)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36" w:space="0" w:color="FFFFFF"/>
              <w:bottom w:val="single" w:sz="36" w:space="0" w:color="FFFFFF"/>
              <w:right w:val="nil"/>
            </w:tcBorders>
            <w:shd w:val="clear" w:color="auto" w:fill="E8E8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107F" w:rsidRPr="001B107F" w:rsidRDefault="001B107F" w:rsidP="001B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Приказом №140н от 17.03.2022 действие документа приостанавливалось до 01.01.2023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1B107F" w:rsidRPr="001B107F" w:rsidTr="001B107F">
        <w:tc>
          <w:tcPr>
            <w:tcW w:w="0" w:type="auto"/>
            <w:tcBorders>
              <w:top w:val="single" w:sz="6" w:space="0" w:color="DDDDDD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107F" w:rsidRPr="001B107F" w:rsidRDefault="001B107F" w:rsidP="001B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Медосмотры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107F" w:rsidRPr="001B107F" w:rsidRDefault="001B107F" w:rsidP="001B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Приказ Минздрава России от 30.05.2023 N 266н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«Об утверждении Порядка и периодичности проведения </w:t>
            </w:r>
            <w:proofErr w:type="spellStart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предсменных</w:t>
            </w:r>
            <w:proofErr w:type="spellEnd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предрейсовых</w:t>
            </w:r>
            <w:proofErr w:type="spellEnd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послесменных</w:t>
            </w:r>
            <w:proofErr w:type="spellEnd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послерейсовых</w:t>
            </w:r>
            <w:proofErr w:type="spellEnd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медицинских осмотров, медицинских осмотров в течение рабочего дня (смены) и перечня включаемых в них исследований»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107F" w:rsidRPr="001B107F" w:rsidRDefault="001B107F" w:rsidP="001B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действует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 01.09.2023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36" w:space="0" w:color="FFFFFF"/>
              <w:bottom w:val="single" w:sz="36" w:space="0" w:color="FFFFFF"/>
              <w:right w:val="nil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107F" w:rsidRPr="001B107F" w:rsidRDefault="001B107F" w:rsidP="001B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Новый порядок проведения </w:t>
            </w:r>
            <w:proofErr w:type="spellStart"/>
            <w:r w:rsidRPr="001B1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предсменных</w:t>
            </w:r>
            <w:proofErr w:type="spellEnd"/>
            <w:r w:rsidRPr="001B1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1B1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предрейсовых</w:t>
            </w:r>
            <w:proofErr w:type="spellEnd"/>
            <w:r w:rsidRPr="001B1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1B1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послесменных</w:t>
            </w:r>
            <w:proofErr w:type="spellEnd"/>
            <w:r w:rsidRPr="001B1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1B1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послерейсовых</w:t>
            </w:r>
            <w:proofErr w:type="spellEnd"/>
            <w:r w:rsidRPr="001B1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медицинских осмотров. Вводится возможность их проведения дистанционно</w:t>
            </w:r>
          </w:p>
        </w:tc>
      </w:tr>
      <w:tr w:rsidR="001B107F" w:rsidRPr="001B107F" w:rsidTr="001B107F">
        <w:tc>
          <w:tcPr>
            <w:tcW w:w="0" w:type="auto"/>
            <w:tcBorders>
              <w:top w:val="single" w:sz="6" w:space="0" w:color="DDDDDD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E8E8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107F" w:rsidRPr="001B107F" w:rsidRDefault="001B107F" w:rsidP="001B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Профессиональные заболевания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E8E8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107F" w:rsidRPr="001B107F" w:rsidRDefault="001B107F" w:rsidP="001B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«Положение о расследовании и учете профессиональных заболеваний», утв. </w:t>
            </w:r>
            <w:r w:rsidRPr="001B1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Постановлением Правительства от 05.07.2022 №1206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E8E8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107F" w:rsidRPr="001B107F" w:rsidRDefault="001B107F" w:rsidP="001B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действует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 01.03.2023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36" w:space="0" w:color="FFFFFF"/>
              <w:bottom w:val="single" w:sz="36" w:space="0" w:color="FFFFFF"/>
              <w:right w:val="nil"/>
            </w:tcBorders>
            <w:shd w:val="clear" w:color="auto" w:fill="E8E8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107F" w:rsidRPr="001B107F" w:rsidRDefault="001B107F" w:rsidP="001B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 xml:space="preserve">Вводит в действие Правила расследования и учёта случаев профессиональных заболеваний </w:t>
            </w:r>
            <w:r w:rsidRPr="001B1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работников</w:t>
            </w:r>
          </w:p>
        </w:tc>
      </w:tr>
      <w:tr w:rsidR="001B107F" w:rsidRPr="001B107F" w:rsidTr="001B107F">
        <w:tc>
          <w:tcPr>
            <w:tcW w:w="0" w:type="auto"/>
            <w:vMerge w:val="restart"/>
            <w:tcBorders>
              <w:top w:val="single" w:sz="6" w:space="0" w:color="DDDDDD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107F" w:rsidRPr="001B107F" w:rsidRDefault="001B107F" w:rsidP="001B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gramStart"/>
            <w:r w:rsidRPr="001B1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СИЗ</w:t>
            </w:r>
            <w:proofErr w:type="gramEnd"/>
            <w:r w:rsidRPr="001B1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и смывающие средства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107F" w:rsidRPr="001B107F" w:rsidRDefault="001B107F" w:rsidP="001B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«Правила обеспечения работников средствами индивидуальной защиты и смывающими средствами», утв. Приказом Минтруда России от 29.10.2021 №766н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107F" w:rsidRPr="001B107F" w:rsidRDefault="001B107F" w:rsidP="001B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Действует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 01.09.2023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36" w:space="0" w:color="FFFFFF"/>
              <w:bottom w:val="single" w:sz="36" w:space="0" w:color="FFFFFF"/>
              <w:right w:val="nil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107F" w:rsidRPr="001B107F" w:rsidRDefault="001B107F" w:rsidP="001B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Новые правила обеспечения работников </w:t>
            </w:r>
            <w:proofErr w:type="gramStart"/>
            <w:r w:rsidRPr="001B1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СИЗ</w:t>
            </w:r>
            <w:proofErr w:type="gramEnd"/>
            <w:r w:rsidRPr="001B1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и смывающими средствами</w:t>
            </w:r>
          </w:p>
        </w:tc>
      </w:tr>
      <w:tr w:rsidR="001B107F" w:rsidRPr="001B107F" w:rsidTr="001B107F">
        <w:tc>
          <w:tcPr>
            <w:tcW w:w="0" w:type="auto"/>
            <w:vMerge/>
            <w:tcBorders>
              <w:top w:val="single" w:sz="6" w:space="0" w:color="DDDDDD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E8E8E8"/>
            <w:vAlign w:val="center"/>
            <w:hideMark/>
          </w:tcPr>
          <w:p w:rsidR="001B107F" w:rsidRPr="001B107F" w:rsidRDefault="001B107F" w:rsidP="001B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E8E8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107F" w:rsidRPr="001B107F" w:rsidRDefault="001B107F" w:rsidP="001B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«Единые типовые нормы выдачи средств индивидуальной защиты и смывающих средств», утв. Приказом Минтруда России от 29.10.2021 №767н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E8E8E8"/>
            <w:vAlign w:val="center"/>
            <w:hideMark/>
          </w:tcPr>
          <w:p w:rsidR="001B107F" w:rsidRPr="001B107F" w:rsidRDefault="001B107F" w:rsidP="001B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36" w:space="0" w:color="FFFFFF"/>
              <w:bottom w:val="single" w:sz="36" w:space="0" w:color="FFFFFF"/>
              <w:right w:val="nil"/>
            </w:tcBorders>
            <w:shd w:val="clear" w:color="auto" w:fill="E8E8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107F" w:rsidRPr="001B107F" w:rsidRDefault="001B107F" w:rsidP="001B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Новые нормы выдачи </w:t>
            </w:r>
            <w:proofErr w:type="gramStart"/>
            <w:r w:rsidRPr="001B1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СИЗ</w:t>
            </w:r>
            <w:proofErr w:type="gramEnd"/>
            <w:r w:rsidRPr="001B1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и смывающих средств (до 31.12.2024 года можно пользоваться «старыми» типовыми отраслевыми нормами выдачи СИЗ)</w:t>
            </w:r>
          </w:p>
        </w:tc>
      </w:tr>
      <w:tr w:rsidR="001B107F" w:rsidRPr="001B107F" w:rsidTr="001B107F">
        <w:tc>
          <w:tcPr>
            <w:tcW w:w="0" w:type="auto"/>
            <w:tcBorders>
              <w:top w:val="single" w:sz="6" w:space="0" w:color="DDDDDD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107F" w:rsidRPr="001B107F" w:rsidRDefault="001B107F" w:rsidP="001B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Электробезопасность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107F" w:rsidRPr="001B107F" w:rsidRDefault="001B107F" w:rsidP="001B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«Правила технической эксплуатации электроустановок потребителей электрической энергии», утв. Приказом Министерства энергетики РФ от 12.08.2022 N 811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107F" w:rsidRPr="001B107F" w:rsidRDefault="001B107F" w:rsidP="001B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действует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 07.01.2023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36" w:space="0" w:color="FFFFFF"/>
              <w:bottom w:val="single" w:sz="36" w:space="0" w:color="FFFFFF"/>
              <w:right w:val="nil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107F" w:rsidRPr="001B107F" w:rsidRDefault="001B107F" w:rsidP="001B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Обновлены правила эксплуатации электроустановок</w:t>
            </w:r>
          </w:p>
        </w:tc>
      </w:tr>
      <w:tr w:rsidR="001B107F" w:rsidRPr="001B107F" w:rsidTr="001B107F">
        <w:tc>
          <w:tcPr>
            <w:tcW w:w="0" w:type="auto"/>
            <w:tcBorders>
              <w:top w:val="single" w:sz="6" w:space="0" w:color="DDDDDD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E8E8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107F" w:rsidRPr="001B107F" w:rsidRDefault="001B107F" w:rsidP="001B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Государственный контроль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E8E8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107F" w:rsidRPr="001B107F" w:rsidRDefault="001B107F" w:rsidP="001B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Приказ </w:t>
            </w:r>
            <w:proofErr w:type="spellStart"/>
            <w:r w:rsidRPr="001B1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Роструда</w:t>
            </w:r>
            <w:proofErr w:type="spellEnd"/>
            <w:r w:rsidRPr="001B1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от 27.01.2023 N 19 «О внесении изменений в формы проверочных листов (списки контрольных вопросов) для осуществления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права, утвержденные приказом Федеральной службы по труду и занятости от 1 февраля 2022 г. N 20»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E8E8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107F" w:rsidRPr="001B107F" w:rsidRDefault="001B107F" w:rsidP="001B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действует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 01.02.2023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36" w:space="0" w:color="FFFFFF"/>
              <w:bottom w:val="single" w:sz="36" w:space="0" w:color="FFFFFF"/>
              <w:right w:val="nil"/>
            </w:tcBorders>
            <w:shd w:val="clear" w:color="auto" w:fill="E8E8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107F" w:rsidRPr="001B107F" w:rsidRDefault="001B107F" w:rsidP="001B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Вносит изменения в проверочные листы для осуществления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права, утв. Приказ Федеральной службы по труду и занятости от 1 февраля 2022г. №20</w:t>
            </w:r>
          </w:p>
        </w:tc>
      </w:tr>
    </w:tbl>
    <w:p w:rsidR="001B107F" w:rsidRPr="001B107F" w:rsidRDefault="001B107F" w:rsidP="001B10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B107F">
        <w:rPr>
          <w:rFonts w:ascii="Arial" w:eastAsia="Times New Roman" w:hAnsi="Arial" w:cs="Arial"/>
          <w:noProof/>
          <w:color w:val="428BCA"/>
          <w:sz w:val="27"/>
          <w:szCs w:val="27"/>
          <w:lang w:eastAsia="ru-RU"/>
        </w:rPr>
        <w:lastRenderedPageBreak/>
        <w:drawing>
          <wp:inline distT="0" distB="0" distL="0" distR="0" wp14:anchorId="3A78E569" wp14:editId="4B05CB1B">
            <wp:extent cx="8987050" cy="2135344"/>
            <wp:effectExtent l="0" t="0" r="5080" b="0"/>
            <wp:docPr id="1" name="Рисунок 1" descr="https://vsr63.ru/blog/wp-content/uploads/2021/08/photo_2022-01-12_21-57-17.jpg">
              <a:hlinkClick xmlns:a="http://schemas.openxmlformats.org/drawingml/2006/main" r:id="rId2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sr63.ru/blog/wp-content/uploads/2021/08/photo_2022-01-12_21-57-17.jpg">
                      <a:hlinkClick r:id="rId2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6883" cy="2135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1B10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Сделаны</w:t>
      </w:r>
      <w:proofErr w:type="gramEnd"/>
      <w:r w:rsidRPr="001B10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по изменениям от 01.09.2023</w:t>
      </w:r>
    </w:p>
    <w:p w:rsidR="001B107F" w:rsidRPr="001B107F" w:rsidRDefault="001B107F" w:rsidP="001B107F">
      <w:pPr>
        <w:shd w:val="clear" w:color="auto" w:fill="FFFFFF"/>
        <w:spacing w:before="300" w:after="150" w:line="240" w:lineRule="auto"/>
        <w:outlineLvl w:val="1"/>
        <w:rPr>
          <w:rFonts w:ascii="PF Handbook Pro medium" w:eastAsia="Times New Roman" w:hAnsi="PF Handbook Pro medium" w:cs="Arial"/>
          <w:color w:val="000000"/>
          <w:sz w:val="68"/>
          <w:szCs w:val="68"/>
          <w:lang w:eastAsia="ru-RU"/>
        </w:rPr>
      </w:pPr>
      <w:r w:rsidRPr="001B107F">
        <w:rPr>
          <w:rFonts w:ascii="PF Handbook Pro medium" w:eastAsia="Times New Roman" w:hAnsi="PF Handbook Pro medium" w:cs="Arial"/>
          <w:color w:val="000000"/>
          <w:sz w:val="68"/>
          <w:szCs w:val="68"/>
          <w:lang w:eastAsia="ru-RU"/>
        </w:rPr>
        <w:t>Какие изменения планируются в 2024 году?</w:t>
      </w:r>
    </w:p>
    <w:p w:rsidR="001B107F" w:rsidRPr="001B107F" w:rsidRDefault="001B107F" w:rsidP="001B107F">
      <w:pPr>
        <w:shd w:val="clear" w:color="auto" w:fill="FFFFFF"/>
        <w:spacing w:after="300" w:line="30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10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2024 году нас ждет ряд изменений по охране труда, но все они на данный момент существуют в виде законопроектов.</w:t>
      </w:r>
    </w:p>
    <w:p w:rsidR="001B107F" w:rsidRPr="001B107F" w:rsidRDefault="001B107F" w:rsidP="001B107F">
      <w:pPr>
        <w:shd w:val="clear" w:color="auto" w:fill="FFFFFF"/>
        <w:spacing w:after="300" w:line="30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10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так, что нас ждет по охране труда в 2024 году, если проекты нормативно-правовых актов будут приняты:</w:t>
      </w:r>
    </w:p>
    <w:tbl>
      <w:tblPr>
        <w:tblW w:w="14513" w:type="dxa"/>
        <w:shd w:val="clear" w:color="auto" w:fill="F3F3F3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6"/>
        <w:gridCol w:w="6184"/>
        <w:gridCol w:w="1687"/>
        <w:gridCol w:w="4676"/>
      </w:tblGrid>
      <w:tr w:rsidR="001B107F" w:rsidRPr="001B107F" w:rsidTr="001B107F">
        <w:trPr>
          <w:tblHeader/>
        </w:trPr>
        <w:tc>
          <w:tcPr>
            <w:tcW w:w="1710" w:type="dxa"/>
            <w:tcBorders>
              <w:top w:val="nil"/>
              <w:left w:val="nil"/>
              <w:bottom w:val="single" w:sz="12" w:space="0" w:color="DDDDDD"/>
            </w:tcBorders>
            <w:shd w:val="clear" w:color="auto" w:fill="D8D8D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1B107F" w:rsidRPr="001B107F" w:rsidRDefault="001B107F" w:rsidP="001B107F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Раздел по охране труда</w:t>
            </w:r>
          </w:p>
        </w:tc>
        <w:tc>
          <w:tcPr>
            <w:tcW w:w="6360" w:type="dxa"/>
            <w:tcBorders>
              <w:top w:val="nil"/>
              <w:bottom w:val="single" w:sz="12" w:space="0" w:color="DDDDDD"/>
            </w:tcBorders>
            <w:shd w:val="clear" w:color="auto" w:fill="D8D8D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1B107F" w:rsidRPr="001B107F" w:rsidRDefault="001B107F" w:rsidP="001B107F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Проект нормативно-правового акта</w:t>
            </w:r>
          </w:p>
        </w:tc>
        <w:tc>
          <w:tcPr>
            <w:tcW w:w="1695" w:type="dxa"/>
            <w:tcBorders>
              <w:top w:val="nil"/>
              <w:bottom w:val="single" w:sz="12" w:space="0" w:color="DDDDDD"/>
            </w:tcBorders>
            <w:shd w:val="clear" w:color="auto" w:fill="D8D8D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1B107F" w:rsidRPr="001B107F" w:rsidRDefault="001B107F" w:rsidP="001B107F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Срок вступления в силу</w:t>
            </w:r>
          </w:p>
        </w:tc>
        <w:tc>
          <w:tcPr>
            <w:tcW w:w="4785" w:type="dxa"/>
            <w:tcBorders>
              <w:top w:val="nil"/>
              <w:bottom w:val="single" w:sz="12" w:space="0" w:color="DDDDDD"/>
              <w:right w:val="nil"/>
            </w:tcBorders>
            <w:shd w:val="clear" w:color="auto" w:fill="D8D8D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1B107F" w:rsidRPr="001B107F" w:rsidRDefault="001B107F" w:rsidP="001B107F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Суть нового НПА</w:t>
            </w:r>
          </w:p>
        </w:tc>
      </w:tr>
      <w:tr w:rsidR="001B107F" w:rsidRPr="001B107F" w:rsidTr="001B107F">
        <w:tc>
          <w:tcPr>
            <w:tcW w:w="1710" w:type="dxa"/>
            <w:tcBorders>
              <w:top w:val="single" w:sz="6" w:space="0" w:color="DDDDDD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107F" w:rsidRPr="001B107F" w:rsidRDefault="001B107F" w:rsidP="001B10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Специальная оценка условий труда</w:t>
            </w:r>
          </w:p>
        </w:tc>
        <w:tc>
          <w:tcPr>
            <w:tcW w:w="6360" w:type="dxa"/>
            <w:tcBorders>
              <w:top w:val="single" w:sz="6" w:space="0" w:color="DDDDDD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107F" w:rsidRPr="001B107F" w:rsidRDefault="001B107F" w:rsidP="001B10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hyperlink r:id="rId22" w:tgtFrame="_blank" w:history="1">
              <w:r w:rsidRPr="001B107F">
                <w:rPr>
                  <w:rFonts w:ascii="Times New Roman" w:eastAsia="Times New Roman" w:hAnsi="Times New Roman" w:cs="Times New Roman"/>
                  <w:b/>
                  <w:bCs/>
                  <w:color w:val="428BCA"/>
                  <w:sz w:val="23"/>
                  <w:szCs w:val="23"/>
                  <w:lang w:eastAsia="ru-RU"/>
                </w:rPr>
                <w:t>ID проекта 02/08/10-22/00132536</w:t>
              </w:r>
            </w:hyperlink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</w:t>
            </w: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специальной оценки условий труда и инструкции по ее заполнению</w:t>
            </w:r>
          </w:p>
        </w:tc>
        <w:tc>
          <w:tcPr>
            <w:tcW w:w="1695" w:type="dxa"/>
            <w:tcBorders>
              <w:top w:val="single" w:sz="6" w:space="0" w:color="DDDDDD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107F" w:rsidRPr="001B107F" w:rsidRDefault="001B107F" w:rsidP="001B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Планируется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 01.03.2024</w:t>
            </w:r>
          </w:p>
        </w:tc>
        <w:tc>
          <w:tcPr>
            <w:tcW w:w="4785" w:type="dxa"/>
            <w:tcBorders>
              <w:top w:val="single" w:sz="6" w:space="0" w:color="DDDDDD"/>
              <w:left w:val="single" w:sz="36" w:space="0" w:color="FFFFFF"/>
              <w:bottom w:val="single" w:sz="36" w:space="0" w:color="FFFFFF"/>
              <w:right w:val="nil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107F" w:rsidRPr="001B107F" w:rsidRDefault="001B107F" w:rsidP="001B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Вступят в силу новые документы по проведению СОУТ: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●    Методика проведения специальной оценки условий труда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●    Классификатор вредных и (или) опасных производственных факторов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●    Форма отчета о проведении специальной оценки условий труда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●    Инструкция по заполнению формы отчета о проведении специальной оценки условий труда</w:t>
            </w:r>
          </w:p>
        </w:tc>
      </w:tr>
      <w:tr w:rsidR="001B107F" w:rsidRPr="001B107F" w:rsidTr="001B107F">
        <w:tc>
          <w:tcPr>
            <w:tcW w:w="1710" w:type="dxa"/>
            <w:tcBorders>
              <w:top w:val="single" w:sz="6" w:space="0" w:color="DDDDDD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E8E8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107F" w:rsidRPr="001B107F" w:rsidRDefault="001B107F" w:rsidP="001B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Медицинские осмотры</w:t>
            </w:r>
          </w:p>
        </w:tc>
        <w:tc>
          <w:tcPr>
            <w:tcW w:w="6360" w:type="dxa"/>
            <w:tcBorders>
              <w:top w:val="single" w:sz="6" w:space="0" w:color="DDDDDD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E8E8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107F" w:rsidRPr="001B107F" w:rsidRDefault="001B107F" w:rsidP="001B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hyperlink r:id="rId23" w:tgtFrame="_blank" w:history="1">
              <w:r w:rsidRPr="001B107F">
                <w:rPr>
                  <w:rFonts w:ascii="Times New Roman" w:eastAsia="Times New Roman" w:hAnsi="Times New Roman" w:cs="Times New Roman"/>
                  <w:b/>
                  <w:bCs/>
                  <w:color w:val="428BCA"/>
                  <w:sz w:val="23"/>
                  <w:szCs w:val="23"/>
                  <w:lang w:eastAsia="ru-RU"/>
                </w:rPr>
                <w:t>ID проекта 02/08/07-23/00139809</w:t>
              </w:r>
            </w:hyperlink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 утверждении Порядка проведения предварительных (при поступлении на работу) и периодических (в течение трудовой деятельности) медицинских осмотров, их периодичности, перечня медицинских противопоказаний к осуществлению работ с вредными и (или) опасными производственными факторами, а также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</w:t>
            </w:r>
            <w:proofErr w:type="gramEnd"/>
          </w:p>
        </w:tc>
        <w:tc>
          <w:tcPr>
            <w:tcW w:w="1695" w:type="dxa"/>
            <w:tcBorders>
              <w:top w:val="single" w:sz="6" w:space="0" w:color="DDDDDD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E8E8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107F" w:rsidRPr="001B107F" w:rsidRDefault="001B107F" w:rsidP="001B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Планируется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 01.03.2024</w:t>
            </w:r>
          </w:p>
        </w:tc>
        <w:tc>
          <w:tcPr>
            <w:tcW w:w="4785" w:type="dxa"/>
            <w:tcBorders>
              <w:top w:val="single" w:sz="6" w:space="0" w:color="DDDDDD"/>
              <w:left w:val="single" w:sz="36" w:space="0" w:color="FFFFFF"/>
              <w:bottom w:val="single" w:sz="36" w:space="0" w:color="FFFFFF"/>
              <w:right w:val="nil"/>
            </w:tcBorders>
            <w:shd w:val="clear" w:color="auto" w:fill="E8E8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107F" w:rsidRPr="001B107F" w:rsidRDefault="001B107F" w:rsidP="001B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Утверждение новых правил проведения медицинских осмотров взамен утвержденных, Приказом Минздрава России от 28.01.2021 N 29н</w:t>
            </w:r>
          </w:p>
        </w:tc>
      </w:tr>
      <w:tr w:rsidR="001B107F" w:rsidRPr="001B107F" w:rsidTr="001B107F">
        <w:tc>
          <w:tcPr>
            <w:tcW w:w="1710" w:type="dxa"/>
            <w:vMerge w:val="restart"/>
            <w:tcBorders>
              <w:top w:val="single" w:sz="6" w:space="0" w:color="DDDDDD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107F" w:rsidRPr="001B107F" w:rsidRDefault="001B107F" w:rsidP="001B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Трудовое законодательство</w:t>
            </w:r>
          </w:p>
        </w:tc>
        <w:tc>
          <w:tcPr>
            <w:tcW w:w="6360" w:type="dxa"/>
            <w:tcBorders>
              <w:top w:val="single" w:sz="6" w:space="0" w:color="DDDDDD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107F" w:rsidRPr="001B107F" w:rsidRDefault="001B107F" w:rsidP="001B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hyperlink r:id="rId24" w:tgtFrame="_blank" w:history="1">
              <w:r w:rsidRPr="001B107F">
                <w:rPr>
                  <w:rFonts w:ascii="Times New Roman" w:eastAsia="Times New Roman" w:hAnsi="Times New Roman" w:cs="Times New Roman"/>
                  <w:b/>
                  <w:bCs/>
                  <w:color w:val="428BCA"/>
                  <w:sz w:val="23"/>
                  <w:szCs w:val="23"/>
                  <w:lang w:eastAsia="ru-RU"/>
                </w:rPr>
                <w:t>Проект Федерального закона от 25.07.2023 № 409465-8</w:t>
              </w:r>
            </w:hyperlink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 внесении изменений в Трудовой кодекс Российской Федерации</w:t>
            </w:r>
          </w:p>
        </w:tc>
        <w:tc>
          <w:tcPr>
            <w:tcW w:w="1695" w:type="dxa"/>
            <w:tcBorders>
              <w:top w:val="single" w:sz="6" w:space="0" w:color="DDDDDD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107F" w:rsidRPr="001B107F" w:rsidRDefault="001B107F" w:rsidP="001B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Планируется с 01.09.2024</w:t>
            </w:r>
          </w:p>
        </w:tc>
        <w:tc>
          <w:tcPr>
            <w:tcW w:w="4785" w:type="dxa"/>
            <w:tcBorders>
              <w:top w:val="single" w:sz="6" w:space="0" w:color="DDDDDD"/>
              <w:left w:val="single" w:sz="36" w:space="0" w:color="FFFFFF"/>
              <w:bottom w:val="single" w:sz="36" w:space="0" w:color="FFFFFF"/>
              <w:right w:val="nil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107F" w:rsidRPr="001B107F" w:rsidRDefault="001B107F" w:rsidP="001B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Запуск Единой государственной информационной системы учета несчастных случаев на производстве (за исключением легких)</w:t>
            </w:r>
          </w:p>
        </w:tc>
      </w:tr>
      <w:tr w:rsidR="001B107F" w:rsidRPr="001B107F" w:rsidTr="001B107F">
        <w:tc>
          <w:tcPr>
            <w:tcW w:w="0" w:type="auto"/>
            <w:vMerge/>
            <w:tcBorders>
              <w:top w:val="single" w:sz="6" w:space="0" w:color="DDDDDD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E8E8E8"/>
            <w:vAlign w:val="center"/>
            <w:hideMark/>
          </w:tcPr>
          <w:p w:rsidR="001B107F" w:rsidRPr="001B107F" w:rsidRDefault="001B107F" w:rsidP="001B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360" w:type="dxa"/>
            <w:tcBorders>
              <w:top w:val="single" w:sz="6" w:space="0" w:color="DDDDDD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E8E8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107F" w:rsidRPr="001B107F" w:rsidRDefault="001B107F" w:rsidP="001B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hyperlink r:id="rId25" w:tgtFrame="_blank" w:history="1">
              <w:r w:rsidRPr="001B107F">
                <w:rPr>
                  <w:rFonts w:ascii="Times New Roman" w:eastAsia="Times New Roman" w:hAnsi="Times New Roman" w:cs="Times New Roman"/>
                  <w:b/>
                  <w:bCs/>
                  <w:color w:val="428BCA"/>
                  <w:sz w:val="23"/>
                  <w:szCs w:val="23"/>
                  <w:lang w:eastAsia="ru-RU"/>
                </w:rPr>
                <w:t>ID проекта 02/04/01-23/00135026</w:t>
              </w:r>
            </w:hyperlink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 внесении изменений в статью 213 и главу 36.1 Трудового кодекса Российской Федерации</w:t>
            </w:r>
          </w:p>
        </w:tc>
        <w:tc>
          <w:tcPr>
            <w:tcW w:w="1695" w:type="dxa"/>
            <w:tcBorders>
              <w:top w:val="single" w:sz="6" w:space="0" w:color="DDDDDD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E8E8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107F" w:rsidRPr="001B107F" w:rsidRDefault="001B107F" w:rsidP="001B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Планируется с 01.09.2024</w:t>
            </w:r>
          </w:p>
        </w:tc>
        <w:tc>
          <w:tcPr>
            <w:tcW w:w="4785" w:type="dxa"/>
            <w:tcBorders>
              <w:top w:val="single" w:sz="6" w:space="0" w:color="DDDDDD"/>
              <w:left w:val="single" w:sz="36" w:space="0" w:color="FFFFFF"/>
              <w:bottom w:val="single" w:sz="36" w:space="0" w:color="FFFFFF"/>
              <w:right w:val="nil"/>
            </w:tcBorders>
            <w:shd w:val="clear" w:color="auto" w:fill="E8E8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107F" w:rsidRPr="001B107F" w:rsidRDefault="001B107F" w:rsidP="001B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Изменения в порядке проведения государственной экспертизы условий труда, в порядке расследования несчастных случаев и оформления документов по расследованию профессиональных заболеваний.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Новая статьи ТК РФ — 214.3. «Личный кабинет по охране труда работодателя».</w:t>
            </w:r>
          </w:p>
        </w:tc>
      </w:tr>
      <w:tr w:rsidR="001B107F" w:rsidRPr="001B107F" w:rsidTr="001B107F">
        <w:tc>
          <w:tcPr>
            <w:tcW w:w="1710" w:type="dxa"/>
            <w:tcBorders>
              <w:top w:val="single" w:sz="6" w:space="0" w:color="DDDDDD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107F" w:rsidRPr="001B107F" w:rsidRDefault="001B107F" w:rsidP="001B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Правила по охране труда</w:t>
            </w:r>
          </w:p>
        </w:tc>
        <w:tc>
          <w:tcPr>
            <w:tcW w:w="6360" w:type="dxa"/>
            <w:tcBorders>
              <w:top w:val="single" w:sz="6" w:space="0" w:color="DDDDDD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107F" w:rsidRPr="001B107F" w:rsidRDefault="001B107F" w:rsidP="001B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hyperlink r:id="rId26" w:tgtFrame="_blank" w:history="1">
              <w:r w:rsidRPr="001B107F">
                <w:rPr>
                  <w:rFonts w:ascii="Times New Roman" w:eastAsia="Times New Roman" w:hAnsi="Times New Roman" w:cs="Times New Roman"/>
                  <w:b/>
                  <w:bCs/>
                  <w:color w:val="428BCA"/>
                  <w:sz w:val="23"/>
                  <w:szCs w:val="23"/>
                  <w:lang w:eastAsia="ru-RU"/>
                </w:rPr>
                <w:t>ID проекта 02/08/07-23/139367</w:t>
              </w:r>
            </w:hyperlink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Приказ Минтруда России от 04.08.2023 «Об утверждении Правил по охране труда при работах в условиях воздействия </w:t>
            </w:r>
            <w:proofErr w:type="spellStart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виброакустических</w:t>
            </w:r>
            <w:proofErr w:type="spellEnd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факторов».</w:t>
            </w:r>
          </w:p>
        </w:tc>
        <w:tc>
          <w:tcPr>
            <w:tcW w:w="1695" w:type="dxa"/>
            <w:tcBorders>
              <w:top w:val="single" w:sz="6" w:space="0" w:color="DDDDDD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107F" w:rsidRPr="001B107F" w:rsidRDefault="001B107F" w:rsidP="001B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Планируется с 01.09.2024</w:t>
            </w:r>
          </w:p>
        </w:tc>
        <w:tc>
          <w:tcPr>
            <w:tcW w:w="4785" w:type="dxa"/>
            <w:tcBorders>
              <w:top w:val="single" w:sz="6" w:space="0" w:color="DDDDDD"/>
              <w:left w:val="single" w:sz="36" w:space="0" w:color="FFFFFF"/>
              <w:bottom w:val="single" w:sz="36" w:space="0" w:color="FFFFFF"/>
              <w:right w:val="nil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107F" w:rsidRPr="001B107F" w:rsidRDefault="001B107F" w:rsidP="001B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Устанавливаются государственные нормативные требования охраны труда, предъявляемые к организации и осуществлению основных производственных процессов и работ в условиях повышенного уровня шума и вибрации (в том числе общей и локальной), а также в условиях воздействия инфразвука и ультразвука (в том числе воздушного и контактного)</w:t>
            </w:r>
          </w:p>
        </w:tc>
      </w:tr>
    </w:tbl>
    <w:p w:rsidR="001B107F" w:rsidRPr="001B107F" w:rsidRDefault="001B107F" w:rsidP="001B107F">
      <w:pPr>
        <w:shd w:val="clear" w:color="auto" w:fill="FFFFFF"/>
        <w:spacing w:before="300" w:after="150" w:line="240" w:lineRule="auto"/>
        <w:outlineLvl w:val="1"/>
        <w:rPr>
          <w:rFonts w:ascii="PF Handbook Pro medium" w:eastAsia="Times New Roman" w:hAnsi="PF Handbook Pro medium" w:cs="Arial"/>
          <w:color w:val="000000"/>
          <w:sz w:val="68"/>
          <w:szCs w:val="68"/>
          <w:lang w:eastAsia="ru-RU"/>
        </w:rPr>
      </w:pPr>
      <w:r w:rsidRPr="001B107F">
        <w:rPr>
          <w:rFonts w:ascii="PF Handbook Pro medium" w:eastAsia="Times New Roman" w:hAnsi="PF Handbook Pro medium" w:cs="Arial"/>
          <w:color w:val="000000"/>
          <w:sz w:val="68"/>
          <w:szCs w:val="68"/>
          <w:lang w:eastAsia="ru-RU"/>
        </w:rPr>
        <w:lastRenderedPageBreak/>
        <w:t>Какие изменения по охране труда 2024 года затронут ОУ и ДОУ?</w:t>
      </w:r>
    </w:p>
    <w:p w:rsidR="001B107F" w:rsidRPr="001B107F" w:rsidRDefault="001B107F" w:rsidP="001B107F">
      <w:pPr>
        <w:shd w:val="clear" w:color="auto" w:fill="FFFFFF"/>
        <w:spacing w:after="300" w:line="30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10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 перечисленных выше нормативно-правовых актов по изменениям в законодательстве по охране труда в 2024 году, если они будут приняты, для школ, детских садов, техникумов и вузов наиболее значительную роль будет иметь изменение порядка проведения медицинских осмотров. Рассмотрим его подробнее с точки зрения того, что поменяется для работодателя.</w:t>
      </w:r>
    </w:p>
    <w:p w:rsidR="001B107F" w:rsidRPr="001B107F" w:rsidRDefault="001B107F" w:rsidP="001B107F">
      <w:pPr>
        <w:shd w:val="clear" w:color="auto" w:fill="FFFFFF"/>
        <w:spacing w:after="300" w:line="30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10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Планируется, что при вступлении в силу нового приказа, будет отменен Приказ Минздрава России от 28 января 2021 г. № 29н.</w:t>
      </w:r>
    </w:p>
    <w:p w:rsidR="001B107F" w:rsidRPr="001B107F" w:rsidRDefault="001B107F" w:rsidP="001B107F">
      <w:pPr>
        <w:shd w:val="clear" w:color="auto" w:fill="FFFFFF"/>
        <w:spacing w:after="300" w:line="30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10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Делается это для «вписывания» процедуры проведения медицинских осмотров в изменившееся законодательство в области безопасности дорожного движения, </w:t>
      </w:r>
      <w:proofErr w:type="spellStart"/>
      <w:r w:rsidRPr="001B10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цифровизации</w:t>
      </w:r>
      <w:proofErr w:type="spellEnd"/>
      <w:r w:rsidRPr="001B10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медицинских учреждений и обязательности системы ЕГИСЗ, в которой будут регистрироваться результаты медосмотров для медицинских организаций, входящих в систему государственного здравоохранения, в рамках обязательного медицинского страхования.</w:t>
      </w:r>
    </w:p>
    <w:p w:rsidR="001B107F" w:rsidRPr="001B107F" w:rsidRDefault="001B107F" w:rsidP="001B107F">
      <w:pPr>
        <w:shd w:val="clear" w:color="auto" w:fill="FFFFFF"/>
        <w:spacing w:after="300" w:line="30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1B10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новом порядке вводится возможность направления работника на прохождение обязательного психиатрического освидетельствования медицинскими работниками при проведении предварительного медицинского осмотра, даже в том случае, если соискатель не подлежит психиатрическому освидетельствованию в установленном Приказом Минздрава России от 20.05.2022 N 342н.</w:t>
      </w:r>
      <w:proofErr w:type="gramEnd"/>
      <w:r w:rsidRPr="001B10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Так, если при ведении предварительного медосмотра будут выявлены психические расстройства, психиатрические противопоказания для осуществления отдельных видов профессиональной деятельности, или их признаков, то работник будет направлен на психиатрическое освидетельствование.</w:t>
      </w:r>
    </w:p>
    <w:p w:rsidR="001B107F" w:rsidRPr="001B107F" w:rsidRDefault="001B107F" w:rsidP="001B107F">
      <w:pPr>
        <w:shd w:val="clear" w:color="auto" w:fill="FFFFFF"/>
        <w:spacing w:after="300" w:line="30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10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оплате медицинского осмотра за счет средств ОМС необходимо указывать номер медицинского страхового полиса обязательного и (или) добровольного медицинского страхования обязательно. Если же за медосмотр платит сам работодатель, то и полис указывать не требуется.</w:t>
      </w:r>
    </w:p>
    <w:p w:rsidR="001B107F" w:rsidRPr="001B107F" w:rsidRDefault="001B107F" w:rsidP="001B107F">
      <w:pPr>
        <w:shd w:val="clear" w:color="auto" w:fill="FFFFFF"/>
        <w:spacing w:before="390" w:after="390" w:line="240" w:lineRule="auto"/>
        <w:outlineLvl w:val="2"/>
        <w:rPr>
          <w:rFonts w:ascii="inherit" w:eastAsia="Times New Roman" w:hAnsi="inherit" w:cs="Arial"/>
          <w:b/>
          <w:bCs/>
          <w:color w:val="000000"/>
          <w:sz w:val="27"/>
          <w:szCs w:val="27"/>
          <w:lang w:eastAsia="ru-RU"/>
        </w:rPr>
      </w:pPr>
      <w:r w:rsidRPr="001B107F">
        <w:rPr>
          <w:rFonts w:ascii="inherit" w:eastAsia="Times New Roman" w:hAnsi="inherit" w:cs="Arial"/>
          <w:b/>
          <w:bCs/>
          <w:color w:val="000000"/>
          <w:sz w:val="27"/>
          <w:szCs w:val="27"/>
          <w:lang w:eastAsia="ru-RU"/>
        </w:rPr>
        <w:t>Что необходимо сделать специалисту по охране труда (или работнику, выполняющему его функции)?</w:t>
      </w:r>
    </w:p>
    <w:p w:rsidR="001B107F" w:rsidRPr="001B107F" w:rsidRDefault="001B107F" w:rsidP="001B107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B107F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Дождаться информации, что Приказ утвержден и точно будет введен в действие, и изучить его.</w:t>
      </w:r>
    </w:p>
    <w:p w:rsidR="001B107F" w:rsidRPr="001B107F" w:rsidRDefault="001B107F" w:rsidP="001B107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B107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Пересмотреть положение по организации медицинских осмотров (или соответствующий раздел в Положении СОУТ).</w:t>
      </w:r>
    </w:p>
    <w:p w:rsidR="001B107F" w:rsidRPr="001B107F" w:rsidRDefault="001B107F" w:rsidP="001B107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B107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Пересмотреть свои локальные приказы, регламентирующие проведение медицинских осмотров.</w:t>
      </w:r>
    </w:p>
    <w:p w:rsidR="001B107F" w:rsidRPr="001B107F" w:rsidRDefault="001B107F" w:rsidP="001B107F">
      <w:pPr>
        <w:shd w:val="clear" w:color="auto" w:fill="FFFFFF"/>
        <w:spacing w:before="300" w:after="150" w:line="240" w:lineRule="auto"/>
        <w:outlineLvl w:val="1"/>
        <w:rPr>
          <w:rFonts w:ascii="PF Handbook Pro medium" w:eastAsia="Times New Roman" w:hAnsi="PF Handbook Pro medium" w:cs="Arial"/>
          <w:color w:val="000000"/>
          <w:sz w:val="68"/>
          <w:szCs w:val="68"/>
          <w:lang w:eastAsia="ru-RU"/>
        </w:rPr>
      </w:pPr>
      <w:r w:rsidRPr="001B107F">
        <w:rPr>
          <w:rFonts w:ascii="PF Handbook Pro medium" w:eastAsia="Times New Roman" w:hAnsi="PF Handbook Pro medium" w:cs="Arial"/>
          <w:color w:val="000000"/>
          <w:sz w:val="68"/>
          <w:szCs w:val="68"/>
          <w:lang w:eastAsia="ru-RU"/>
        </w:rPr>
        <w:t>Какие правила и нормативы по охране труда применяются в ДОУ и ОУ?</w:t>
      </w:r>
    </w:p>
    <w:p w:rsidR="001B107F" w:rsidRPr="001B107F" w:rsidRDefault="001B107F" w:rsidP="001B107F">
      <w:pPr>
        <w:shd w:val="clear" w:color="auto" w:fill="FFFFFF"/>
        <w:spacing w:after="300" w:line="30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10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Распространённый </w:t>
      </w:r>
      <w:proofErr w:type="gramStart"/>
      <w:r w:rsidRPr="001B10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вопрос</w:t>
      </w:r>
      <w:proofErr w:type="gramEnd"/>
      <w:r w:rsidRPr="001B10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 какие правила по охране труда применять в 2022 году для образовательных организации, какие инструкции и документы необходимо разрабатывать? К сожалению отдельных правил, по охране труда для образовательной организации не существует. Поэтому обращаемся к межотраслевым правилам по охране труда и читаем, кто обязан их соблюдать и на кого они распространяются.</w:t>
      </w:r>
    </w:p>
    <w:p w:rsidR="001B107F" w:rsidRPr="001B107F" w:rsidRDefault="001B107F" w:rsidP="001B107F">
      <w:pPr>
        <w:shd w:val="clear" w:color="auto" w:fill="FFFFFF"/>
        <w:spacing w:after="300" w:line="30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107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Межотраслевые правила по охране труда</w:t>
      </w:r>
      <w:r w:rsidRPr="001B10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— это такие нормативно-правовые акты, которые устанавливают требования безопасности при проведении однотипных или различающихся видов работ, эксплуатации оборудования, на предприятиях или в организациях, которые относятся к различным отраслям экономики. Таким </w:t>
      </w:r>
      <w:proofErr w:type="gramStart"/>
      <w:r w:rsidRPr="001B10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образом</w:t>
      </w:r>
      <w:proofErr w:type="gramEnd"/>
      <w:r w:rsidRPr="001B10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деятельность любой организации может регулироваться различными правила по охране труда, вне зависимости от её профиля.</w:t>
      </w:r>
    </w:p>
    <w:p w:rsidR="001B107F" w:rsidRPr="001B107F" w:rsidRDefault="001B107F" w:rsidP="001B107F">
      <w:pPr>
        <w:shd w:val="clear" w:color="auto" w:fill="FFFFFF"/>
        <w:spacing w:after="300" w:line="30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10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Посмотрим на правила по охране труда, которые могут касаться именно образовательных организаций, т.е. это детские сады, школы, колледжи, институты, ВУЗы и т.д. Тем не менее, для каждой организации список этих правил будет разный, потому что условия в каждой организации разные. Но из 40 правил по </w:t>
      </w:r>
      <w:proofErr w:type="gramStart"/>
      <w:r w:rsidRPr="001B10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</w:t>
      </w:r>
      <w:proofErr w:type="gramEnd"/>
      <w:r w:rsidRPr="001B10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можно выделить несколько основных, применяемых в ОУ.</w:t>
      </w:r>
    </w:p>
    <w:tbl>
      <w:tblPr>
        <w:tblW w:w="14513" w:type="dxa"/>
        <w:shd w:val="clear" w:color="auto" w:fill="F3F3F3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83"/>
        <w:gridCol w:w="9430"/>
      </w:tblGrid>
      <w:tr w:rsidR="001B107F" w:rsidRPr="001B107F" w:rsidTr="001B107F">
        <w:tc>
          <w:tcPr>
            <w:tcW w:w="0" w:type="auto"/>
            <w:tcBorders>
              <w:top w:val="single" w:sz="6" w:space="0" w:color="DDDDDD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107F" w:rsidRPr="001B107F" w:rsidRDefault="001B107F" w:rsidP="001B107F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1. На транспорте и в дорожном хозяйстве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107F" w:rsidRPr="001B107F" w:rsidRDefault="001B107F" w:rsidP="001B107F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на транспорте;</w:t>
            </w:r>
          </w:p>
        </w:tc>
      </w:tr>
      <w:tr w:rsidR="001B107F" w:rsidRPr="001B107F" w:rsidTr="001B107F">
        <w:tc>
          <w:tcPr>
            <w:tcW w:w="5100" w:type="dxa"/>
            <w:tcBorders>
              <w:top w:val="single" w:sz="6" w:space="0" w:color="DDDDDD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E8E8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107F" w:rsidRPr="001B107F" w:rsidRDefault="001B107F" w:rsidP="001B10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2. При эксплуатации тепловых и электрических </w:t>
            </w:r>
            <w:r w:rsidRPr="001B1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установок:</w:t>
            </w:r>
          </w:p>
        </w:tc>
        <w:tc>
          <w:tcPr>
            <w:tcW w:w="9465" w:type="dxa"/>
            <w:tcBorders>
              <w:top w:val="single" w:sz="6" w:space="0" w:color="DDDDDD"/>
              <w:left w:val="single" w:sz="36" w:space="0" w:color="FFFFFF"/>
              <w:bottom w:val="single" w:sz="36" w:space="0" w:color="FFFFFF"/>
              <w:right w:val="nil"/>
            </w:tcBorders>
            <w:shd w:val="clear" w:color="auto" w:fill="E8E8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107F" w:rsidRPr="001B107F" w:rsidRDefault="001B107F" w:rsidP="001B10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при эксплуатации тепловых энергоустановок;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при эксплуатации электроустановок;</w:t>
            </w:r>
          </w:p>
        </w:tc>
      </w:tr>
      <w:tr w:rsidR="001B107F" w:rsidRPr="001B107F" w:rsidTr="001B107F">
        <w:tc>
          <w:tcPr>
            <w:tcW w:w="5100" w:type="dxa"/>
            <w:tcBorders>
              <w:top w:val="single" w:sz="6" w:space="0" w:color="DDDDDD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107F" w:rsidRPr="001B107F" w:rsidRDefault="001B107F" w:rsidP="001B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3. При производстве специальных работ:</w:t>
            </w:r>
          </w:p>
        </w:tc>
        <w:tc>
          <w:tcPr>
            <w:tcW w:w="9465" w:type="dxa"/>
            <w:tcBorders>
              <w:top w:val="single" w:sz="6" w:space="0" w:color="DDDDDD"/>
              <w:left w:val="single" w:sz="36" w:space="0" w:color="FFFFFF"/>
              <w:bottom w:val="single" w:sz="36" w:space="0" w:color="FFFFFF"/>
              <w:right w:val="nil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107F" w:rsidRPr="001B107F" w:rsidRDefault="001B107F" w:rsidP="001B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при погрузочно-разгрузочных работах;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 работе на высоте;</w:t>
            </w:r>
          </w:p>
        </w:tc>
      </w:tr>
      <w:tr w:rsidR="001B107F" w:rsidRPr="001B107F" w:rsidTr="001B107F">
        <w:tc>
          <w:tcPr>
            <w:tcW w:w="5100" w:type="dxa"/>
            <w:tcBorders>
              <w:top w:val="single" w:sz="6" w:space="0" w:color="DDDDDD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E8E8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107F" w:rsidRPr="001B107F" w:rsidRDefault="001B107F" w:rsidP="001B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4. При эксплуатации инструментов и оборудования:</w:t>
            </w:r>
          </w:p>
        </w:tc>
        <w:tc>
          <w:tcPr>
            <w:tcW w:w="9465" w:type="dxa"/>
            <w:tcBorders>
              <w:top w:val="single" w:sz="6" w:space="0" w:color="DDDDDD"/>
              <w:left w:val="single" w:sz="36" w:space="0" w:color="FFFFFF"/>
              <w:bottom w:val="single" w:sz="36" w:space="0" w:color="FFFFFF"/>
              <w:right w:val="nil"/>
            </w:tcBorders>
            <w:shd w:val="clear" w:color="auto" w:fill="E8E8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107F" w:rsidRPr="001B107F" w:rsidRDefault="001B107F" w:rsidP="001B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при работе с инструментом и приспособлениями;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 эксплуатации технологического оборудования;</w:t>
            </w:r>
          </w:p>
        </w:tc>
      </w:tr>
      <w:tr w:rsidR="001B107F" w:rsidRPr="001B107F" w:rsidTr="001B107F">
        <w:tc>
          <w:tcPr>
            <w:tcW w:w="5100" w:type="dxa"/>
            <w:tcBorders>
              <w:top w:val="single" w:sz="6" w:space="0" w:color="DDDDDD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107F" w:rsidRPr="001B107F" w:rsidRDefault="001B107F" w:rsidP="001B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5. Другие правила:</w:t>
            </w:r>
          </w:p>
        </w:tc>
        <w:tc>
          <w:tcPr>
            <w:tcW w:w="9465" w:type="dxa"/>
            <w:tcBorders>
              <w:top w:val="single" w:sz="6" w:space="0" w:color="DDDDDD"/>
              <w:left w:val="single" w:sz="36" w:space="0" w:color="FFFFFF"/>
              <w:bottom w:val="single" w:sz="36" w:space="0" w:color="FFFFFF"/>
              <w:right w:val="nil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107F" w:rsidRPr="001B107F" w:rsidRDefault="001B107F" w:rsidP="001B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 жилищном хозяйстве;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театрах и концертных залах;</w:t>
            </w:r>
          </w:p>
        </w:tc>
      </w:tr>
    </w:tbl>
    <w:p w:rsidR="001B107F" w:rsidRPr="001B107F" w:rsidRDefault="001B107F" w:rsidP="001B107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10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транспорте – у кого есть свой транспорт или водитель;</w:t>
      </w:r>
    </w:p>
    <w:p w:rsidR="001B107F" w:rsidRPr="001B107F" w:rsidRDefault="001B107F" w:rsidP="001B107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10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эксплуатации тепловых и электрических установок – у всех образовательных организаций есть эти установки, вопрос состоит лишь в том, кто эти установки обслуживает;</w:t>
      </w:r>
    </w:p>
    <w:p w:rsidR="001B107F" w:rsidRPr="001B107F" w:rsidRDefault="001B107F" w:rsidP="001B107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10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производстве специальных работ – в основном это погрузо-разгрузочные работы, за редким случаем работами на высоте занимаются сами педагоги, когда счищают снег зимой с крыш, что категорически запрещено без соответствующего обучения и подготовки;</w:t>
      </w:r>
    </w:p>
    <w:p w:rsidR="001B107F" w:rsidRPr="001B107F" w:rsidRDefault="001B107F" w:rsidP="001B107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10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эксплуатации инструментов и оборудования;</w:t>
      </w:r>
    </w:p>
    <w:p w:rsidR="001B107F" w:rsidRPr="001B107F" w:rsidRDefault="001B107F" w:rsidP="001B107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10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эксплуатации технологического оборудования – к такому оборудованию можно отнести оборудование пищеблока, классов для практических занятий, мастерских;</w:t>
      </w:r>
    </w:p>
    <w:p w:rsidR="001B107F" w:rsidRPr="001B107F" w:rsidRDefault="001B107F" w:rsidP="001B107F">
      <w:pPr>
        <w:shd w:val="clear" w:color="auto" w:fill="FFFFFF"/>
        <w:spacing w:after="300" w:line="30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107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Для справки: </w:t>
      </w:r>
      <w:r w:rsidRPr="001B10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электроустановка — часть электрической системы. В электроустановке производится, преобразуется, передается, распределяется или потребляется электрическая энергия.</w:t>
      </w:r>
      <w:r w:rsidRPr="001B107F">
        <w:rPr>
          <w:rFonts w:ascii="Arial" w:eastAsia="Times New Roman" w:hAnsi="Arial" w:cs="Arial"/>
          <w:color w:val="000000"/>
          <w:sz w:val="18"/>
          <w:szCs w:val="18"/>
          <w:vertAlign w:val="superscript"/>
          <w:lang w:eastAsia="ru-RU"/>
        </w:rPr>
        <w:br/>
      </w:r>
      <w:r w:rsidRPr="001B10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Тепловая энергоустановка — энергоустановка, предназначенная для производства или преобразования, передачи, накопления, распределения или потребления тепловой энергии и теплоносителя.</w:t>
      </w:r>
    </w:p>
    <w:p w:rsidR="001B107F" w:rsidRPr="001B107F" w:rsidRDefault="001B107F" w:rsidP="001B107F">
      <w:pPr>
        <w:shd w:val="clear" w:color="auto" w:fill="FFFFFF"/>
        <w:spacing w:before="300" w:after="150" w:line="240" w:lineRule="auto"/>
        <w:outlineLvl w:val="1"/>
        <w:rPr>
          <w:rFonts w:ascii="PF Handbook Pro medium" w:eastAsia="Times New Roman" w:hAnsi="PF Handbook Pro medium" w:cs="Arial"/>
          <w:color w:val="000000"/>
          <w:sz w:val="68"/>
          <w:szCs w:val="68"/>
          <w:lang w:eastAsia="ru-RU"/>
        </w:rPr>
      </w:pPr>
      <w:r w:rsidRPr="001B107F">
        <w:rPr>
          <w:rFonts w:ascii="PF Handbook Pro medium" w:eastAsia="Times New Roman" w:hAnsi="PF Handbook Pro medium" w:cs="Arial"/>
          <w:color w:val="000000"/>
          <w:sz w:val="68"/>
          <w:szCs w:val="68"/>
          <w:lang w:eastAsia="ru-RU"/>
        </w:rPr>
        <w:lastRenderedPageBreak/>
        <w:t>Таблица правил, которые могут применяться в ОУ</w:t>
      </w:r>
    </w:p>
    <w:p w:rsidR="001B107F" w:rsidRPr="001B107F" w:rsidRDefault="001B107F" w:rsidP="001B107F">
      <w:pPr>
        <w:shd w:val="clear" w:color="auto" w:fill="FFFFFF"/>
        <w:spacing w:after="300" w:line="30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10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Мы пошли дальше и разобрали в отдельной таблице правила, которые могут применяться в ОУ, а также </w:t>
      </w:r>
      <w:proofErr w:type="gramStart"/>
      <w:r w:rsidRPr="001B10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указали какие ответственные должны</w:t>
      </w:r>
      <w:proofErr w:type="gramEnd"/>
      <w:r w:rsidRPr="001B10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быть назначены, и какие документы должны вестись.</w:t>
      </w:r>
    </w:p>
    <w:tbl>
      <w:tblPr>
        <w:tblW w:w="14513" w:type="dxa"/>
        <w:shd w:val="clear" w:color="auto" w:fill="F3F3F3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6"/>
        <w:gridCol w:w="3181"/>
        <w:gridCol w:w="3181"/>
        <w:gridCol w:w="5875"/>
      </w:tblGrid>
      <w:tr w:rsidR="001B107F" w:rsidRPr="001B107F" w:rsidTr="001B107F">
        <w:trPr>
          <w:tblHeader/>
        </w:trPr>
        <w:tc>
          <w:tcPr>
            <w:tcW w:w="650" w:type="pct"/>
            <w:tcBorders>
              <w:top w:val="nil"/>
              <w:left w:val="nil"/>
              <w:bottom w:val="single" w:sz="12" w:space="0" w:color="DDDDDD"/>
            </w:tcBorders>
            <w:shd w:val="clear" w:color="auto" w:fill="D8D8D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1B107F" w:rsidRPr="001B107F" w:rsidRDefault="001B107F" w:rsidP="001B107F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Правила по охране труда</w:t>
            </w:r>
          </w:p>
        </w:tc>
        <w:tc>
          <w:tcPr>
            <w:tcW w:w="1100" w:type="pct"/>
            <w:tcBorders>
              <w:top w:val="nil"/>
              <w:bottom w:val="single" w:sz="12" w:space="0" w:color="DDDDDD"/>
            </w:tcBorders>
            <w:shd w:val="clear" w:color="auto" w:fill="D8D8D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1B107F" w:rsidRPr="001B107F" w:rsidRDefault="001B107F" w:rsidP="001B107F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На кого распространяются</w:t>
            </w:r>
          </w:p>
        </w:tc>
        <w:tc>
          <w:tcPr>
            <w:tcW w:w="1100" w:type="pct"/>
            <w:tcBorders>
              <w:top w:val="nil"/>
              <w:bottom w:val="single" w:sz="12" w:space="0" w:color="DDDDDD"/>
            </w:tcBorders>
            <w:shd w:val="clear" w:color="auto" w:fill="D8D8D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1B107F" w:rsidRPr="001B107F" w:rsidRDefault="001B107F" w:rsidP="001B107F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Какие ответственные должны быть назначены</w:t>
            </w:r>
          </w:p>
        </w:tc>
        <w:tc>
          <w:tcPr>
            <w:tcW w:w="2000" w:type="pct"/>
            <w:tcBorders>
              <w:top w:val="nil"/>
              <w:bottom w:val="single" w:sz="12" w:space="0" w:color="DDDDDD"/>
              <w:right w:val="nil"/>
            </w:tcBorders>
            <w:shd w:val="clear" w:color="auto" w:fill="D8D8D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1B107F" w:rsidRPr="001B107F" w:rsidRDefault="001B107F" w:rsidP="001B107F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Другие документы должны вестись (журналы, перечни, планы, графики, технологические карты, ППР)</w:t>
            </w:r>
          </w:p>
        </w:tc>
      </w:tr>
      <w:tr w:rsidR="001B107F" w:rsidRPr="001B107F" w:rsidTr="001B107F">
        <w:tc>
          <w:tcPr>
            <w:tcW w:w="650" w:type="pct"/>
            <w:tcBorders>
              <w:top w:val="single" w:sz="6" w:space="0" w:color="DDDDDD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107F" w:rsidRPr="001B107F" w:rsidRDefault="001B107F" w:rsidP="001B10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Правила по охране труда на автомобильном транспорте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(Приказ Минтруда России от 09.12.2020 №871н)</w:t>
            </w:r>
          </w:p>
        </w:tc>
        <w:tc>
          <w:tcPr>
            <w:tcW w:w="1100" w:type="pct"/>
            <w:tcBorders>
              <w:top w:val="single" w:sz="6" w:space="0" w:color="DDDDDD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107F" w:rsidRPr="001B107F" w:rsidRDefault="001B107F" w:rsidP="001B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Они применяются при организации и проведении работ, связанных с техническим содержанием и эксплуатацией автомобильного транспорта. Есть у вас автомобильный транспорт, свой водитель или этот водитель ездит на автомобиле, который стоит на балансе организации, соответственно, все, эти правила на вас распространяются, инструкции по охране труда и другие требования должны составляться согласно этим правилам.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hyperlink r:id="rId27" w:history="1">
              <w:r w:rsidRPr="001B107F">
                <w:rPr>
                  <w:rFonts w:ascii="Times New Roman" w:eastAsia="Times New Roman" w:hAnsi="Times New Roman" w:cs="Times New Roman"/>
                  <w:color w:val="428BCA"/>
                  <w:sz w:val="21"/>
                  <w:szCs w:val="21"/>
                  <w:u w:val="single"/>
                  <w:lang w:eastAsia="ru-RU"/>
                </w:rPr>
                <w:t xml:space="preserve">Скачать правила по охране </w:t>
              </w:r>
              <w:r w:rsidRPr="001B107F">
                <w:rPr>
                  <w:rFonts w:ascii="Times New Roman" w:eastAsia="Times New Roman" w:hAnsi="Times New Roman" w:cs="Times New Roman"/>
                  <w:color w:val="428BCA"/>
                  <w:sz w:val="21"/>
                  <w:szCs w:val="21"/>
                  <w:u w:val="single"/>
                  <w:lang w:eastAsia="ru-RU"/>
                </w:rPr>
                <w:lastRenderedPageBreak/>
                <w:t>труда 871н автомобильный транспорт</w:t>
              </w:r>
            </w:hyperlink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00" w:type="pct"/>
            <w:tcBorders>
              <w:top w:val="single" w:sz="6" w:space="0" w:color="DDDDDD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107F" w:rsidRPr="001B107F" w:rsidRDefault="001B107F" w:rsidP="001B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lastRenderedPageBreak/>
              <w:t>при техническом обслуживании и ремонте транспортных средств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Работник, выполняющий функции водителя-перегонщика при отсутствии такого (п.67)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при эксплуатации транспортных средств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Работник — старший группы, ответственный за обеспечение соблюдения требований охраны труда (при направлении в рейс водителей двух и более </w:t>
            </w: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транспортных сре</w:t>
            </w:r>
            <w:proofErr w:type="gramStart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дств дл</w:t>
            </w:r>
            <w:proofErr w:type="gramEnd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я совместной работы на срок более двух суток) (п.207)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при движении транспортных средств по ледовым дорогам и переправам через водоемы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Ответственный</w:t>
            </w:r>
            <w:proofErr w:type="gramEnd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за соблюдение требований безопасности при переправе колонны транспортных средств вброд (п.244)</w:t>
            </w:r>
          </w:p>
        </w:tc>
        <w:tc>
          <w:tcPr>
            <w:tcW w:w="2000" w:type="pct"/>
            <w:tcBorders>
              <w:top w:val="single" w:sz="6" w:space="0" w:color="DDDDDD"/>
              <w:left w:val="single" w:sz="36" w:space="0" w:color="FFFFFF"/>
              <w:bottom w:val="single" w:sz="36" w:space="0" w:color="FFFFFF"/>
              <w:right w:val="nil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107F" w:rsidRPr="001B107F" w:rsidRDefault="001B107F" w:rsidP="001B107F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Инструкции по охране труда для работников и (или) видов выполняемых работ (п.4)</w:t>
            </w:r>
          </w:p>
          <w:p w:rsidR="001B107F" w:rsidRPr="001B107F" w:rsidRDefault="001B107F" w:rsidP="001B107F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Схематический план с указанием разрешенных и запрещенных направлений движения, поворотов, выездов и съездов для движения транспортных средств по территории организации и передвижения работников (п.15)</w:t>
            </w:r>
          </w:p>
          <w:p w:rsidR="001B107F" w:rsidRPr="001B107F" w:rsidRDefault="001B107F" w:rsidP="001B107F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Локальный нормативный акт, определяющий порядок производства работ с повышенной опасностью, оформления наряд</w:t>
            </w:r>
            <w:proofErr w:type="gramStart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а-</w:t>
            </w:r>
            <w:proofErr w:type="gramEnd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допуска и обязанности должностных лиц, ответственных за организацию и безопасное производство работ (п.57)</w:t>
            </w:r>
          </w:p>
          <w:p w:rsidR="001B107F" w:rsidRPr="001B107F" w:rsidRDefault="001B107F" w:rsidP="001B107F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Журнал выдачи нарядов-допусков (п.58)</w:t>
            </w:r>
          </w:p>
          <w:p w:rsidR="001B107F" w:rsidRPr="001B107F" w:rsidRDefault="001B107F" w:rsidP="001B107F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Перечень работ, выполняемых по нарядам-допускам (п.60)</w:t>
            </w:r>
          </w:p>
          <w:p w:rsidR="001B107F" w:rsidRPr="001B107F" w:rsidRDefault="001B107F" w:rsidP="001B107F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Инструкции по охране труда для каждого вида работ повышенной опасности, которые могут выполняться без оформления наряда-допуска (одноименные работы с повышенной опасностью, приводящиеся на постоянной основе и постоянным составом </w:t>
            </w: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работников) (п.61)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хранение транспортных средств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Схема расстановки транспортных средств (п.253)</w:t>
            </w:r>
          </w:p>
        </w:tc>
      </w:tr>
      <w:tr w:rsidR="001B107F" w:rsidRPr="001B107F" w:rsidTr="001B107F">
        <w:tc>
          <w:tcPr>
            <w:tcW w:w="650" w:type="pct"/>
            <w:tcBorders>
              <w:top w:val="single" w:sz="6" w:space="0" w:color="DDDDDD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E8E8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107F" w:rsidRPr="001B107F" w:rsidRDefault="001B107F" w:rsidP="001B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Правила по охране труда при использовании отдельных видов химических веществ и материалов, при химической чистке, стирке, обеззараживании и дезактивации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(Приказ Минтруда от </w:t>
            </w: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27.11.2020 № 834н)</w:t>
            </w:r>
          </w:p>
        </w:tc>
        <w:tc>
          <w:tcPr>
            <w:tcW w:w="1100" w:type="pct"/>
            <w:tcBorders>
              <w:top w:val="single" w:sz="6" w:space="0" w:color="DDDDDD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E8E8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107F" w:rsidRPr="001B107F" w:rsidRDefault="001B107F" w:rsidP="001B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при организации и осуществлении ими производственных процессов и работ, связанных с использованием химических веществ.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(неорганических кислот и щелочей, ртути, пластмасс, эпоксидных смол и материалов на их основе, канцерогенных и вызывающих мутацию </w:t>
            </w: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химических веществ, бензола, жидкого азота)</w:t>
            </w:r>
          </w:p>
        </w:tc>
        <w:tc>
          <w:tcPr>
            <w:tcW w:w="1100" w:type="pct"/>
            <w:tcBorders>
              <w:top w:val="single" w:sz="6" w:space="0" w:color="DDDDDD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E8E8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107F" w:rsidRPr="001B107F" w:rsidRDefault="001B107F" w:rsidP="001B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Должностные лица, оформляющие наряд-допуск (выдающий, ответственный за подготовительные работы, допускающий)</w:t>
            </w:r>
            <w:proofErr w:type="gramStart"/>
            <w:r w:rsidRPr="001B1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</w:t>
            </w:r>
            <w:proofErr w:type="gramEnd"/>
            <w:r w:rsidRPr="001B1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(</w:t>
            </w:r>
            <w:proofErr w:type="gramStart"/>
            <w:r w:rsidRPr="001B1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</w:t>
            </w:r>
            <w:proofErr w:type="gramEnd"/>
            <w:r w:rsidRPr="001B1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.12)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Должностные лица, ответственные за организацию и безопасное производство работ</w:t>
            </w:r>
            <w:proofErr w:type="gramStart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(</w:t>
            </w:r>
            <w:proofErr w:type="gramStart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.12)</w:t>
            </w:r>
          </w:p>
        </w:tc>
        <w:tc>
          <w:tcPr>
            <w:tcW w:w="2000" w:type="pct"/>
            <w:tcBorders>
              <w:top w:val="single" w:sz="6" w:space="0" w:color="DDDDDD"/>
              <w:left w:val="single" w:sz="36" w:space="0" w:color="FFFFFF"/>
              <w:bottom w:val="single" w:sz="36" w:space="0" w:color="FFFFFF"/>
              <w:right w:val="nil"/>
            </w:tcBorders>
            <w:shd w:val="clear" w:color="auto" w:fill="E8E8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107F" w:rsidRPr="001B107F" w:rsidRDefault="001B107F" w:rsidP="001B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Инструкции по охране труда для профессий и (или) видов выполняемых работ</w:t>
            </w:r>
            <w:proofErr w:type="gramStart"/>
            <w:r w:rsidRPr="001B1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</w:t>
            </w:r>
            <w:proofErr w:type="gramEnd"/>
            <w:r w:rsidRPr="001B1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(</w:t>
            </w:r>
            <w:proofErr w:type="gramStart"/>
            <w:r w:rsidRPr="001B1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</w:t>
            </w:r>
            <w:proofErr w:type="gramEnd"/>
            <w:r w:rsidRPr="001B1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.3)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Локальный нормативный акт, определяющий порядок производства работ с повышенной опасностью, оформления наряда-допуска и обязанности уполномоченных работодателем должностных лиц, ответственных за организацию и безопасное производство работ</w:t>
            </w:r>
            <w:proofErr w:type="gramStart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(</w:t>
            </w:r>
            <w:proofErr w:type="gramStart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.12)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 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Перечень работ, выполняемых по нарядам-допускам. (п.14)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Журнал регистрации нарядов-допусков. (п.15)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Инструкции по охране труда для каждого вида работ повышенной опасности, выполняемых в аналогичных условиях постоянным составом работников, которые допускается производить без оформления наряда-допуска. (п.16)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Перечень работ с повышенной опасностью, которые допускается производить без оформления наряда-допуска. (п.16)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местах хранения опасных химических веще</w:t>
            </w:r>
            <w:proofErr w:type="gramStart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ств сл</w:t>
            </w:r>
            <w:proofErr w:type="gramEnd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едует </w:t>
            </w: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размещать памятки (инструкции), содержащие следующую информацию: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1) факторы риска для организма человека;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2) меры предосторожности;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3) классификацию веществ;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4) указание, где находится паспорт безопасности химической продукции, являющийся составной частью технической документации на химическую продукцию</w:t>
            </w:r>
            <w:proofErr w:type="gramStart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(</w:t>
            </w:r>
            <w:proofErr w:type="gramStart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.33)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при хранении химических веществ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Технологические карты на размещение химических веществ в складских помещениях, разработанные в соответствии с паспортами безопасности химической продукции</w:t>
            </w:r>
            <w:proofErr w:type="gramStart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(</w:t>
            </w:r>
            <w:proofErr w:type="gramStart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.315)</w:t>
            </w:r>
          </w:p>
        </w:tc>
      </w:tr>
      <w:tr w:rsidR="001B107F" w:rsidRPr="001B107F" w:rsidTr="001B107F">
        <w:tc>
          <w:tcPr>
            <w:tcW w:w="650" w:type="pct"/>
            <w:tcBorders>
              <w:top w:val="single" w:sz="6" w:space="0" w:color="DDDDDD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107F" w:rsidRPr="001B107F" w:rsidRDefault="001B107F" w:rsidP="001B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 xml:space="preserve">Правила по охране труда при погрузочно-разгрузочных </w:t>
            </w:r>
            <w:r w:rsidRPr="001B1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работах и размещении грузов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(Приказ Минтруда от 28.10.2020 № 753н)</w:t>
            </w:r>
          </w:p>
        </w:tc>
        <w:tc>
          <w:tcPr>
            <w:tcW w:w="1100" w:type="pct"/>
            <w:tcBorders>
              <w:top w:val="single" w:sz="6" w:space="0" w:color="DDDDDD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107F" w:rsidRPr="001B107F" w:rsidRDefault="001B107F" w:rsidP="001B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 xml:space="preserve">Должны соблюдаться организациями, независимо от их организационно-правовых форм, </w:t>
            </w:r>
            <w:r w:rsidRPr="001B1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 xml:space="preserve">осуществляющими погрузо-разгрузочные работы и размещение грузов работниками, выполняющими погрузо-разгрузочные работы. Соответственно, обслуживающий персонал – работники пищеблоков, кухонь и т.д. – так или </w:t>
            </w:r>
            <w:proofErr w:type="gramStart"/>
            <w:r w:rsidRPr="001B1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иначе</w:t>
            </w:r>
            <w:proofErr w:type="gramEnd"/>
            <w:r w:rsidRPr="001B1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выполняет эти работы, а если, например, организация большая, учреждение, там есть различные подсобные рабочие и другой персонал, на которые эти правила распространяются.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hyperlink r:id="rId28" w:history="1">
              <w:r w:rsidRPr="001B107F">
                <w:rPr>
                  <w:rFonts w:ascii="Times New Roman" w:eastAsia="Times New Roman" w:hAnsi="Times New Roman" w:cs="Times New Roman"/>
                  <w:color w:val="428BCA"/>
                  <w:sz w:val="21"/>
                  <w:szCs w:val="21"/>
                  <w:u w:val="single"/>
                  <w:lang w:eastAsia="ru-RU"/>
                </w:rPr>
                <w:t>Скачать правила по охране труда при погрузо-разгрузочных работах 753н</w:t>
              </w:r>
            </w:hyperlink>
          </w:p>
        </w:tc>
        <w:tc>
          <w:tcPr>
            <w:tcW w:w="1100" w:type="pct"/>
            <w:tcBorders>
              <w:top w:val="single" w:sz="6" w:space="0" w:color="DDDDDD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107F" w:rsidRPr="001B107F" w:rsidRDefault="001B107F" w:rsidP="001B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gramStart"/>
            <w:r w:rsidRPr="001B1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Ответственный</w:t>
            </w:r>
            <w:proofErr w:type="gramEnd"/>
            <w:r w:rsidRPr="001B1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за безопасное производство погрузочно-разгрузочных работ.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 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Ответственный за эксплуатацию, сохранность и ремонт зданий и сооружений (п.25)</w:t>
            </w:r>
          </w:p>
        </w:tc>
        <w:tc>
          <w:tcPr>
            <w:tcW w:w="2000" w:type="pct"/>
            <w:tcBorders>
              <w:top w:val="single" w:sz="6" w:space="0" w:color="DDDDDD"/>
              <w:left w:val="single" w:sz="36" w:space="0" w:color="FFFFFF"/>
              <w:bottom w:val="single" w:sz="36" w:space="0" w:color="FFFFFF"/>
              <w:right w:val="nil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107F" w:rsidRPr="001B107F" w:rsidRDefault="001B107F" w:rsidP="001B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Инструкции по охране труда для профессий и (или) видов выполняемых работ</w:t>
            </w:r>
            <w:proofErr w:type="gramStart"/>
            <w:r w:rsidRPr="001B1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</w:t>
            </w:r>
            <w:proofErr w:type="gramEnd"/>
            <w:r w:rsidRPr="001B1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(</w:t>
            </w:r>
            <w:proofErr w:type="gramStart"/>
            <w:r w:rsidRPr="001B1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</w:t>
            </w:r>
            <w:proofErr w:type="gramEnd"/>
            <w:r w:rsidRPr="001B1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.2)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 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Технологические регламенты (технологические карты, проекты производства работ) для работ с применением грузоподъемных кранов</w:t>
            </w:r>
            <w:proofErr w:type="gramStart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(</w:t>
            </w:r>
            <w:proofErr w:type="gramStart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.14)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Технологические карты на размещение грузов с указанием мест размещения, размеров проходов и проездов (п.105)</w:t>
            </w:r>
          </w:p>
        </w:tc>
      </w:tr>
      <w:tr w:rsidR="001B107F" w:rsidRPr="001B107F" w:rsidTr="001B107F">
        <w:tc>
          <w:tcPr>
            <w:tcW w:w="650" w:type="pct"/>
            <w:tcBorders>
              <w:top w:val="single" w:sz="6" w:space="0" w:color="DDDDDD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E8E8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107F" w:rsidRPr="001B107F" w:rsidRDefault="001B107F" w:rsidP="001B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Правила по охране труда при работе с инструментом и приспособлениями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(Приказ Минтруда от </w:t>
            </w: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27.11.2020 № 835н)</w:t>
            </w:r>
          </w:p>
        </w:tc>
        <w:tc>
          <w:tcPr>
            <w:tcW w:w="1100" w:type="pct"/>
            <w:tcBorders>
              <w:top w:val="single" w:sz="6" w:space="0" w:color="DDDDDD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E8E8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107F" w:rsidRPr="001B107F" w:rsidRDefault="001B107F" w:rsidP="001B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Организации, осуществляющие работы с применением следующих видов инструмента и приспособлений: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1) ручного;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2) механизированного;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3) электрифицированного;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4) абразивного и </w:t>
            </w:r>
            <w:proofErr w:type="spellStart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эльборового</w:t>
            </w:r>
            <w:proofErr w:type="spellEnd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;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5) пневматического;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6) инструмента с приводом от двигателя внутреннего сгорания;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7) гидравлического;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8) ручного пиротехнического.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при работе с устройствами, механизмами и иными средствами труда, используемыми для воздействия на предмет труда и его </w:t>
            </w: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изменения, как перемещаемыми работником в ходе выполнения работ, так и установленными стационарно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не распространяются</w:t>
            </w:r>
            <w:proofErr w:type="gramStart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!</w:t>
            </w:r>
            <w:proofErr w:type="gramEnd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на работы, выполняемые с применением обрабатывающих станков, технических устройств в составе технологического, транспортного оборудования, испытательных стендов, оргтехники, контрольно-кассовых машин.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hyperlink r:id="rId29" w:history="1">
              <w:r w:rsidRPr="001B107F">
                <w:rPr>
                  <w:rFonts w:ascii="Times New Roman" w:eastAsia="Times New Roman" w:hAnsi="Times New Roman" w:cs="Times New Roman"/>
                  <w:color w:val="428BCA"/>
                  <w:sz w:val="21"/>
                  <w:szCs w:val="21"/>
                  <w:u w:val="single"/>
                  <w:lang w:eastAsia="ru-RU"/>
                </w:rPr>
                <w:t>правила по охране труда 835н инструменты и приспособления</w:t>
              </w:r>
            </w:hyperlink>
          </w:p>
        </w:tc>
        <w:tc>
          <w:tcPr>
            <w:tcW w:w="1100" w:type="pct"/>
            <w:tcBorders>
              <w:top w:val="single" w:sz="6" w:space="0" w:color="DDDDDD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E8E8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107F" w:rsidRPr="001B107F" w:rsidRDefault="001B107F" w:rsidP="001B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 xml:space="preserve">Ответственный за содержание в исправном состоянии конкретных видов инструмента (осмотр, ремонт, проверка, испытание и техническое </w:t>
            </w:r>
            <w:r w:rsidRPr="001B1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освидетельствование инструмента и приспособлений (за исключением ручного инструмента))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На малых предприятиях и </w:t>
            </w:r>
            <w:proofErr w:type="spellStart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микропредприятиях</w:t>
            </w:r>
            <w:proofErr w:type="spellEnd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ответственным за содержание всех видов инструмента в исправном состоянии может быть один работник</w:t>
            </w:r>
            <w:proofErr w:type="gramStart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(</w:t>
            </w:r>
            <w:proofErr w:type="gramStart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.25)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Ответственный</w:t>
            </w:r>
            <w:proofErr w:type="gramEnd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за содержание электроинструмента в исправном состоянии (п.38)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Ответственный</w:t>
            </w:r>
            <w:proofErr w:type="gramEnd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за содержание в исправном состоянии инструмента с приводом от двигателя внутреннего сгорания (п.75)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2000" w:type="pct"/>
            <w:tcBorders>
              <w:top w:val="single" w:sz="6" w:space="0" w:color="DDDDDD"/>
              <w:left w:val="single" w:sz="36" w:space="0" w:color="FFFFFF"/>
              <w:bottom w:val="single" w:sz="36" w:space="0" w:color="FFFFFF"/>
              <w:right w:val="nil"/>
            </w:tcBorders>
            <w:shd w:val="clear" w:color="auto" w:fill="E8E8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107F" w:rsidRPr="001B107F" w:rsidRDefault="001B107F" w:rsidP="001B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Инструкции по охране труда для профессий и (или) видов выполняемых работ (п.5)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Журнал осмотров, ремонта, проверок, испытаний и </w:t>
            </w: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технических освидетельствований инструмента (за исключением ручного инструмента)</w:t>
            </w:r>
            <w:proofErr w:type="gramStart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(</w:t>
            </w:r>
            <w:proofErr w:type="gramStart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.26)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1B107F" w:rsidRPr="001B107F" w:rsidTr="001B107F">
        <w:tc>
          <w:tcPr>
            <w:tcW w:w="650" w:type="pct"/>
            <w:tcBorders>
              <w:top w:val="single" w:sz="6" w:space="0" w:color="DDDDDD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107F" w:rsidRPr="001B107F" w:rsidRDefault="001B107F" w:rsidP="001B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Правила по охране труда в жилищно-коммунальном хозяйстве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(Приказ Минтруда от </w:t>
            </w: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29.10.2020 № 758н)</w:t>
            </w:r>
          </w:p>
        </w:tc>
        <w:tc>
          <w:tcPr>
            <w:tcW w:w="1100" w:type="pct"/>
            <w:tcBorders>
              <w:top w:val="single" w:sz="6" w:space="0" w:color="DDDDDD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107F" w:rsidRPr="001B107F" w:rsidRDefault="001B107F" w:rsidP="001B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 xml:space="preserve">Относятся к образовательным учреждениям, если у вас есть бассейны, какие-то территории, прилегающие к </w:t>
            </w:r>
            <w:r w:rsidRPr="001B1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помещениям, складские хозяйства и т.д. Если у вас есть какой-то концертный зал, пример, школа искусств, то, соответственно, эти правила также распространяются и на вашу деятельность.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hyperlink r:id="rId30" w:history="1">
              <w:r w:rsidRPr="001B107F">
                <w:rPr>
                  <w:rFonts w:ascii="Times New Roman" w:eastAsia="Times New Roman" w:hAnsi="Times New Roman" w:cs="Times New Roman"/>
                  <w:color w:val="428BCA"/>
                  <w:sz w:val="21"/>
                  <w:szCs w:val="21"/>
                  <w:u w:val="single"/>
                  <w:lang w:eastAsia="ru-RU"/>
                </w:rPr>
                <w:t>Скачать правила по охране труда 758н ЖКХ</w:t>
              </w:r>
            </w:hyperlink>
          </w:p>
        </w:tc>
        <w:tc>
          <w:tcPr>
            <w:tcW w:w="1100" w:type="pct"/>
            <w:tcBorders>
              <w:top w:val="single" w:sz="6" w:space="0" w:color="DDDDDD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107F" w:rsidRPr="001B107F" w:rsidRDefault="001B107F" w:rsidP="001B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Ответственный за организацию и обеспечения безопасного выполнения работ</w:t>
            </w:r>
            <w:proofErr w:type="gramStart"/>
            <w:r w:rsidRPr="001B1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</w:t>
            </w:r>
            <w:proofErr w:type="gramEnd"/>
            <w:r w:rsidRPr="001B1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(</w:t>
            </w:r>
            <w:proofErr w:type="gramStart"/>
            <w:r w:rsidRPr="001B1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</w:t>
            </w:r>
            <w:proofErr w:type="gramEnd"/>
            <w:r w:rsidRPr="001B1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.7)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 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при эксплуатации подвесной подъемной люльки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Работник, ответственный за безопасную эксплуатацию подвесной подъемной люльки</w:t>
            </w:r>
            <w:proofErr w:type="gramStart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(</w:t>
            </w:r>
            <w:proofErr w:type="gramStart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.125)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при работе в емкостных сооружениях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Для выполнения работ, связанных со спуском работников в емкостные сооружения, необходимо назначать не менее 3 работников, 2 из которых (наблюдающие) должны находиться вне емкостного сооружения и непрерывно наблюдать за работающим </w:t>
            </w: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внутри емкостного сооружения</w:t>
            </w:r>
            <w:proofErr w:type="gramStart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(</w:t>
            </w:r>
            <w:proofErr w:type="gramStart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.160) (в наряде-допуске)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при эксплуатации насосных станций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Работники, ответственные за эксплуатацию, техническое обслуживание и ремонт сооружений и оборудования насосной станции (п.183).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00" w:type="pct"/>
            <w:tcBorders>
              <w:top w:val="single" w:sz="6" w:space="0" w:color="DDDDDD"/>
              <w:left w:val="single" w:sz="36" w:space="0" w:color="FFFFFF"/>
              <w:bottom w:val="single" w:sz="36" w:space="0" w:color="FFFFFF"/>
              <w:right w:val="nil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107F" w:rsidRPr="001B107F" w:rsidRDefault="001B107F" w:rsidP="001B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Инструкции по охране труда для профессий и (или) видов выполняемых работ (п.3)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План производства работ или технологические карты (в случае, если снижение уровня воздействия на работника вредных и (или) опасных производственных факторов невозможно или экономически нецелесообразно) (п.7)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Перечни профессий работников и видов работ, к выполнению которых предъявляются дополнительные (повышенные) требования охраны труда</w:t>
            </w:r>
            <w:proofErr w:type="gramStart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(</w:t>
            </w:r>
            <w:proofErr w:type="gramStart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.8)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Локальный нормативный акт, определяющий порядок производства работ с повышенной опасностью, оформления наряда-допуска и обязанности уполномоченных работодателем должностных лиц, ответственных за организацию и безопасное производство работ</w:t>
            </w:r>
            <w:proofErr w:type="gramStart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(</w:t>
            </w:r>
            <w:proofErr w:type="gramStart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.12)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Перечень работ, выполняемых по нарядам-допускам. (п.14)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Журнал регистрации нарядов-допусков на производство работ с повышенной опасностью</w:t>
            </w:r>
            <w:proofErr w:type="gramStart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(</w:t>
            </w:r>
            <w:proofErr w:type="gramStart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.15)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Инструкции по охране труда для работ с повышенной опасностью, приводящихся на постоянной основе и выполняемых в аналогичных условиях постоянным составом работников, которые допускается производить без оформления наряда-допуска. (п.16)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при эксплуатации сетей водоснабжения и водоотведения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Инструкцией или схема ограждения места работ при производстве работ в колодцах (п151);</w:t>
            </w:r>
          </w:p>
        </w:tc>
      </w:tr>
      <w:tr w:rsidR="001B107F" w:rsidRPr="001B107F" w:rsidTr="001B107F">
        <w:tc>
          <w:tcPr>
            <w:tcW w:w="650" w:type="pct"/>
            <w:tcBorders>
              <w:top w:val="single" w:sz="6" w:space="0" w:color="DDDDDD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E8E8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107F" w:rsidRPr="001B107F" w:rsidRDefault="001B107F" w:rsidP="001B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 xml:space="preserve">Правила по охране труда при выполнении работ в театрах, концертных залах, цирках, </w:t>
            </w:r>
            <w:proofErr w:type="spellStart"/>
            <w:r w:rsidRPr="001B1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зоотеатрах</w:t>
            </w:r>
            <w:proofErr w:type="spellEnd"/>
            <w:r w:rsidRPr="001B1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 зоопарках и океанариумах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(Приказ Минтруда от 16.12.2020 № 914н)</w:t>
            </w:r>
          </w:p>
        </w:tc>
        <w:tc>
          <w:tcPr>
            <w:tcW w:w="1100" w:type="pct"/>
            <w:tcBorders>
              <w:top w:val="single" w:sz="6" w:space="0" w:color="DDDDDD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E8E8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107F" w:rsidRPr="001B107F" w:rsidRDefault="001B107F" w:rsidP="001B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 xml:space="preserve">Организации, осуществляющие деятельность в театрах, концертных залах, цирках, </w:t>
            </w:r>
            <w:proofErr w:type="spellStart"/>
            <w:r w:rsidRPr="001B1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зоотеатрах</w:t>
            </w:r>
            <w:proofErr w:type="spellEnd"/>
            <w:r w:rsidRPr="001B1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, зоопарках и </w:t>
            </w:r>
            <w:r w:rsidRPr="001B1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океанариумах.</w:t>
            </w:r>
          </w:p>
        </w:tc>
        <w:tc>
          <w:tcPr>
            <w:tcW w:w="1100" w:type="pct"/>
            <w:tcBorders>
              <w:top w:val="single" w:sz="6" w:space="0" w:color="DDDDDD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E8E8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107F" w:rsidRPr="001B107F" w:rsidRDefault="001B107F" w:rsidP="001B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lastRenderedPageBreak/>
              <w:t>при эксплуатации верхнего оборудования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работники, допущенные к управлению </w:t>
            </w: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электромеханическим оборудованием</w:t>
            </w:r>
            <w:proofErr w:type="gramStart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(</w:t>
            </w:r>
            <w:proofErr w:type="gramStart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.174)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Ответственное лицо, осуществляющее визуальный контроль за выполнением работ при подъёме, спуске и перемещении работников на нижней механизации сцены</w:t>
            </w:r>
            <w:proofErr w:type="gramStart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(</w:t>
            </w:r>
            <w:proofErr w:type="gramStart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.185)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при эксплуатации механического оборудования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Работник, контролирующий подъем или спуск подъемно-опускных площадок с работниками в трюме, в случае невозможности прямого наблюдения машинистом </w:t>
            </w: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сцены</w:t>
            </w:r>
            <w:proofErr w:type="gramStart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(</w:t>
            </w:r>
            <w:proofErr w:type="gramStart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.259)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00" w:type="pct"/>
            <w:tcBorders>
              <w:top w:val="single" w:sz="6" w:space="0" w:color="DDDDDD"/>
              <w:left w:val="single" w:sz="36" w:space="0" w:color="FFFFFF"/>
              <w:bottom w:val="single" w:sz="36" w:space="0" w:color="FFFFFF"/>
              <w:right w:val="nil"/>
            </w:tcBorders>
            <w:shd w:val="clear" w:color="auto" w:fill="E8E8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107F" w:rsidRPr="001B107F" w:rsidRDefault="001B107F" w:rsidP="001B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Инструкции по охране труда для профессий и (или) видов выполняемых работ (п.4)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Локальный нормативный акт, регламентирующий порядок допуска и проведения работ в театрах, </w:t>
            </w:r>
            <w:proofErr w:type="spellStart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зоотеатрах</w:t>
            </w:r>
            <w:proofErr w:type="spellEnd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концертных залах, цирках, зоопарках и океанариумах сторонними организациями</w:t>
            </w:r>
            <w:proofErr w:type="gramStart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(</w:t>
            </w:r>
            <w:proofErr w:type="gramStart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.12)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Локально-нормативные акты, регламентирующие очистку мест хранения от вредных и опасных веществ, а также от болезнетворных микроорганизмов с последующей обработкой обезвреживающими, обеззараживающими и дезинфицирующими средствами</w:t>
            </w:r>
            <w:proofErr w:type="gramStart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(</w:t>
            </w:r>
            <w:proofErr w:type="gramStart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.21)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при эксплуатации верхнего оборудования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Локальный акт по выполнению работ с нахождением работников под работающей верхней механизацией в статическом и динамическом режимах с подвешенным на ней грузом (в том числе декорации, свет)</w:t>
            </w:r>
            <w:proofErr w:type="gramStart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(</w:t>
            </w:r>
            <w:proofErr w:type="gramStart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.184)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Локальный нормативный акт, регламентирующий подъем и </w:t>
            </w: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спуск, а также перемещение работников на нижней механизации сцены</w:t>
            </w:r>
            <w:proofErr w:type="gramStart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(</w:t>
            </w:r>
            <w:proofErr w:type="gramStart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.185)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при организации и осуществлении производственных процессов в театрах и концертных залах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Инструкция по безопасному проведению батальной сцены</w:t>
            </w:r>
            <w:proofErr w:type="gramStart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(</w:t>
            </w:r>
            <w:proofErr w:type="gramStart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.229)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Инструкция по безопасному использованию оружейного реквизита</w:t>
            </w:r>
            <w:proofErr w:type="gramStart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(</w:t>
            </w:r>
            <w:proofErr w:type="gramStart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.230)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при эксплуатации оборудования спектакля, концерта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Инструкции по безопасному проведению мизансцен</w:t>
            </w:r>
            <w:proofErr w:type="gramStart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(</w:t>
            </w:r>
            <w:proofErr w:type="gramStart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.240)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при транспортировке и хранении оборудования, </w:t>
            </w:r>
            <w:r w:rsidRPr="001B107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сценического оформления, применяемых материалов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Инструкциями дирекции театра, концертного зала, регламентирующие хранение декораций и других материалов</w:t>
            </w:r>
            <w:proofErr w:type="gramStart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(</w:t>
            </w:r>
            <w:proofErr w:type="gramStart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.276)</w:t>
            </w:r>
          </w:p>
        </w:tc>
      </w:tr>
      <w:tr w:rsidR="001B107F" w:rsidRPr="001B107F" w:rsidTr="001B107F">
        <w:tc>
          <w:tcPr>
            <w:tcW w:w="650" w:type="pct"/>
            <w:tcBorders>
              <w:top w:val="single" w:sz="6" w:space="0" w:color="DDDDDD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107F" w:rsidRPr="001B107F" w:rsidRDefault="001B107F" w:rsidP="001B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 xml:space="preserve">Правила по охране труда при эксплуатации объектов теплоснабжения и </w:t>
            </w:r>
            <w:proofErr w:type="spellStart"/>
            <w:r w:rsidRPr="001B1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теплопотребляющих</w:t>
            </w:r>
            <w:proofErr w:type="spellEnd"/>
            <w:r w:rsidRPr="001B1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установок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(Приказ Минтруда от 17.12.2020 № 924н)</w:t>
            </w:r>
          </w:p>
        </w:tc>
        <w:tc>
          <w:tcPr>
            <w:tcW w:w="1100" w:type="pct"/>
            <w:tcBorders>
              <w:top w:val="single" w:sz="6" w:space="0" w:color="DDDDDD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107F" w:rsidRPr="001B107F" w:rsidRDefault="001B107F" w:rsidP="001B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На кого они распространяются? Правила применяются при эксплуатации объектов теплоснабжения и </w:t>
            </w:r>
            <w:proofErr w:type="spellStart"/>
            <w:r w:rsidRPr="001B1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теплопотребляющих</w:t>
            </w:r>
            <w:proofErr w:type="spellEnd"/>
            <w:r w:rsidRPr="001B1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установок. Здесь нас интересуют пункты:</w:t>
            </w:r>
          </w:p>
          <w:p w:rsidR="001B107F" w:rsidRPr="001B107F" w:rsidRDefault="001B107F" w:rsidP="001B107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тепловые сети, включая насосные станции, тепловые пункты и другие сетевые сооружения (камеры, каналы, коллекторы и т.д.);</w:t>
            </w:r>
          </w:p>
          <w:p w:rsidR="001B107F" w:rsidRPr="001B107F" w:rsidRDefault="001B107F" w:rsidP="001B107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теплопотребляющие</w:t>
            </w:r>
            <w:proofErr w:type="spellEnd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установки непроизводственного назначения (системы отопления, калориферные </w:t>
            </w: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установки, системы приточной вентиляции и воздушного отопления, </w:t>
            </w:r>
            <w:proofErr w:type="spellStart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водоподогреватели</w:t>
            </w:r>
            <w:proofErr w:type="spellEnd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) – в образовательных учреждениях, организациях эти установки есть.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hyperlink r:id="rId31" w:history="1">
              <w:r w:rsidRPr="001B107F">
                <w:rPr>
                  <w:rFonts w:ascii="Times New Roman" w:eastAsia="Times New Roman" w:hAnsi="Times New Roman" w:cs="Times New Roman"/>
                  <w:color w:val="428BCA"/>
                  <w:sz w:val="21"/>
                  <w:szCs w:val="21"/>
                  <w:u w:val="single"/>
                  <w:lang w:eastAsia="ru-RU"/>
                </w:rPr>
                <w:t xml:space="preserve">Скачать правила 924н теплоснабжение и </w:t>
              </w:r>
              <w:proofErr w:type="spellStart"/>
              <w:r w:rsidRPr="001B107F">
                <w:rPr>
                  <w:rFonts w:ascii="Times New Roman" w:eastAsia="Times New Roman" w:hAnsi="Times New Roman" w:cs="Times New Roman"/>
                  <w:color w:val="428BCA"/>
                  <w:sz w:val="21"/>
                  <w:szCs w:val="21"/>
                  <w:u w:val="single"/>
                  <w:lang w:eastAsia="ru-RU"/>
                </w:rPr>
                <w:t>тепллопотребления</w:t>
              </w:r>
              <w:proofErr w:type="spellEnd"/>
            </w:hyperlink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00" w:type="pct"/>
            <w:tcBorders>
              <w:top w:val="single" w:sz="6" w:space="0" w:color="DDDDDD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107F" w:rsidRPr="001B107F" w:rsidRDefault="001B107F" w:rsidP="001B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000" w:type="pct"/>
            <w:tcBorders>
              <w:top w:val="single" w:sz="6" w:space="0" w:color="DDDDDD"/>
              <w:left w:val="single" w:sz="36" w:space="0" w:color="FFFFFF"/>
              <w:bottom w:val="single" w:sz="36" w:space="0" w:color="FFFFFF"/>
              <w:right w:val="nil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107F" w:rsidRPr="001B107F" w:rsidRDefault="001B107F" w:rsidP="001B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Инструкции по охране труда (п.3)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Перечень профессий работников и видов работ с вредными и (или) опасными условиями труда, к которым предъявляются дополнительные (повышенные) требования охраны труда (п.9)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Распоряжение руководителя организации, определяющее порядок хранения и выдачи ключей от помещений, в которых находятся объекты теплоснабжения и </w:t>
            </w:r>
            <w:proofErr w:type="spellStart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теплопотребляющие</w:t>
            </w:r>
            <w:proofErr w:type="spellEnd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установки, без постоянно находящегося в помещении обслуживающего персонала, а также от газоопасных помещений</w:t>
            </w:r>
            <w:proofErr w:type="gramStart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(</w:t>
            </w:r>
            <w:proofErr w:type="gramStart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.15)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 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Журнал выдачи и возврата ключей произвольной формы, предусматривающей дату, время выдачи и возврата ключей, номер или наименование ключа, наименование помещения, подпись работника, выдавшего ключ, а также подпись работника, получившего ключ</w:t>
            </w:r>
            <w:proofErr w:type="gramStart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(</w:t>
            </w:r>
            <w:proofErr w:type="gramStart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.15)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 каждом предприятии должен быть составлен список всех газоопасных мест, а также помещений с наличием вредных веществ, утверждаемый работодателем, и вывешен на рабочем месте персонала, эксплуатирующего тепловые энергоустановки, а также в цехе (районе, участке) на видном месте. Персонал цехов (районов, участков) должен быть ознакомлен со списком под роспись</w:t>
            </w:r>
            <w:proofErr w:type="gramStart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(</w:t>
            </w:r>
            <w:proofErr w:type="gramStart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.21)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Локальный нормативный акт, определяющий порядок производства работ повышенной опасности, оформление наряда-допуска и обязанности должностных лиц, ответственных за организацию и безопасное производство </w:t>
            </w: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работ</w:t>
            </w:r>
            <w:proofErr w:type="gramStart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(</w:t>
            </w:r>
            <w:proofErr w:type="gramStart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.23)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Журнал учета работ по нарядам-допускам и распоряжениям (рекомендуемый </w:t>
            </w:r>
            <w:proofErr w:type="gramStart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образец</w:t>
            </w:r>
            <w:proofErr w:type="gramEnd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которого предусмотрен приложением N 2 к Правилам) (п.25)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Перечень работ, выполняемых по нарядам-допускам (п.26)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Акт-допуск для производства работ на территории организации при выполнении работ подрядными организациями (п.27)</w:t>
            </w:r>
          </w:p>
        </w:tc>
      </w:tr>
      <w:tr w:rsidR="001B107F" w:rsidRPr="001B107F" w:rsidTr="001B107F">
        <w:tc>
          <w:tcPr>
            <w:tcW w:w="650" w:type="pct"/>
            <w:tcBorders>
              <w:top w:val="single" w:sz="6" w:space="0" w:color="DDDDDD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E8E8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107F" w:rsidRPr="001B107F" w:rsidRDefault="001B107F" w:rsidP="001B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Правила по охране труда при эксплуатации электроустановок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(Приказ Минтруда от 15.12.2020 № 903н)</w:t>
            </w:r>
          </w:p>
        </w:tc>
        <w:tc>
          <w:tcPr>
            <w:tcW w:w="1100" w:type="pct"/>
            <w:tcBorders>
              <w:top w:val="single" w:sz="6" w:space="0" w:color="DDDDDD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E8E8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107F" w:rsidRPr="001B107F" w:rsidRDefault="001B107F" w:rsidP="001B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Правила по охране труда при эксплуатации электроустановок.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В каждой организации есть электроустановки, и, соответственно, вы должны эти правила соблюдать. В любой </w:t>
            </w: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организации </w:t>
            </w:r>
            <w:proofErr w:type="gramStart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есть электроустановки начиная</w:t>
            </w:r>
            <w:proofErr w:type="gramEnd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от оборудования пищеблока, заканчивая электрическими счетчиками электроэнергии. Разница лишь только в их вольтаже и в назначении.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hyperlink r:id="rId32" w:history="1">
              <w:r w:rsidRPr="001B107F">
                <w:rPr>
                  <w:rFonts w:ascii="Times New Roman" w:eastAsia="Times New Roman" w:hAnsi="Times New Roman" w:cs="Times New Roman"/>
                  <w:color w:val="428BCA"/>
                  <w:sz w:val="21"/>
                  <w:szCs w:val="21"/>
                  <w:u w:val="single"/>
                  <w:lang w:eastAsia="ru-RU"/>
                </w:rPr>
                <w:t>Скачать правила 903н энергоустановки</w:t>
              </w:r>
            </w:hyperlink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00" w:type="pct"/>
            <w:tcBorders>
              <w:top w:val="single" w:sz="6" w:space="0" w:color="DDDDDD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E8E8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107F" w:rsidRPr="001B107F" w:rsidRDefault="001B107F" w:rsidP="001B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 xml:space="preserve">Лицо, ответственное за исправное состояние, проведение периодических испытаний и проверок ручных электрических машин, переносных электроинструментов и </w:t>
            </w:r>
            <w:r w:rsidRPr="001B1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светильников, вспомогательного оборудования (п.44.7)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00" w:type="pct"/>
            <w:tcBorders>
              <w:top w:val="single" w:sz="6" w:space="0" w:color="DDDDDD"/>
              <w:left w:val="single" w:sz="36" w:space="0" w:color="FFFFFF"/>
              <w:bottom w:val="single" w:sz="36" w:space="0" w:color="FFFFFF"/>
              <w:right w:val="nil"/>
            </w:tcBorders>
            <w:shd w:val="clear" w:color="auto" w:fill="E8E8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107F" w:rsidRPr="001B107F" w:rsidRDefault="001B107F" w:rsidP="001B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Программа обучения (или тема в программе инструктажа) приемам освобождения пострадавшего от действия электрического тока с учетом специфики обслуживаемых (эксплуатируемых) электроустановок (п.2.2)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Перечень должностей, рабочих мест, требующих отнесения производственного персонала к группе I по электробезопасности. (Раздел I)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Журнал </w:t>
            </w:r>
            <w:proofErr w:type="gramStart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учета проверки знаний правил работы</w:t>
            </w:r>
            <w:proofErr w:type="gramEnd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 электроустановках (п.2.4)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Организационно-распорядительный документ, утверждающий лиц, имеющих право единоличного осмотра электроустановок</w:t>
            </w:r>
            <w:proofErr w:type="gramStart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(</w:t>
            </w:r>
            <w:proofErr w:type="gramStart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.3.4)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Распоряжение руководителя организации о порядке хранения, учета, выдачи и возврата ключей (в том числе электронных ключей) от электроустановок (далее — ключи), а также количестве комплектов ключей</w:t>
            </w:r>
            <w:proofErr w:type="gramStart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(</w:t>
            </w:r>
            <w:proofErr w:type="gramStart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.3.13)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Журнал выдачи ключей от электроустановок</w:t>
            </w:r>
            <w:proofErr w:type="gramStart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(</w:t>
            </w:r>
            <w:proofErr w:type="gramStart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.3.13)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Оперативный журнал (п.6.6)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Журнал учета работ по нарядам-допускам и распоряжениям</w:t>
            </w:r>
            <w:proofErr w:type="gramStart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(</w:t>
            </w:r>
            <w:proofErr w:type="gramStart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.6.6)</w:t>
            </w:r>
          </w:p>
        </w:tc>
      </w:tr>
      <w:tr w:rsidR="001B107F" w:rsidRPr="001B107F" w:rsidTr="001B107F">
        <w:tc>
          <w:tcPr>
            <w:tcW w:w="650" w:type="pct"/>
            <w:tcBorders>
              <w:top w:val="single" w:sz="6" w:space="0" w:color="DDDDDD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107F" w:rsidRPr="001B107F" w:rsidRDefault="001B107F" w:rsidP="001B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Правила по охране труда при выполнении электросварочных и газосварочных работ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(Приказ Минтруда от 11.12.2020 № 884н)</w:t>
            </w:r>
          </w:p>
        </w:tc>
        <w:tc>
          <w:tcPr>
            <w:tcW w:w="1100" w:type="pct"/>
            <w:tcBorders>
              <w:top w:val="single" w:sz="6" w:space="0" w:color="DDDDDD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107F" w:rsidRPr="001B107F" w:rsidRDefault="001B107F" w:rsidP="001B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Правила распространяются на работников, выполняющих электросварочные и газосварочные работы: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1) дуговой и плазменной сварки, наплавки, резки;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2) атомно-водородной сварки;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3) электронно-лучевой сварки;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4) лазерной сварки и резки (сварки и резки световым лучом);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5) электрошлаковой сварки;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6) сварки контактным разогревом;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7) контактной или диффузионной сварки, </w:t>
            </w:r>
            <w:proofErr w:type="spellStart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дугоконтактной</w:t>
            </w:r>
            <w:proofErr w:type="spellEnd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сварки;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8) газовой сварки и газовой резки металлов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 распространяются на ОПО (по признаку количества веществ)</w:t>
            </w:r>
          </w:p>
        </w:tc>
        <w:tc>
          <w:tcPr>
            <w:tcW w:w="1100" w:type="pct"/>
            <w:tcBorders>
              <w:top w:val="single" w:sz="6" w:space="0" w:color="DDDDDD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107F" w:rsidRPr="001B107F" w:rsidRDefault="001B107F" w:rsidP="001B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Ответственные за содержание в исправном состоянии соответствующего вида оборудования</w:t>
            </w:r>
            <w:proofErr w:type="gramStart"/>
            <w:r w:rsidRPr="001B1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</w:t>
            </w:r>
            <w:proofErr w:type="gramEnd"/>
            <w:r w:rsidRPr="001B1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(</w:t>
            </w:r>
            <w:proofErr w:type="gramStart"/>
            <w:r w:rsidRPr="001B1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</w:t>
            </w:r>
            <w:proofErr w:type="gramEnd"/>
            <w:r w:rsidRPr="001B1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.56)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00" w:type="pct"/>
            <w:tcBorders>
              <w:top w:val="single" w:sz="6" w:space="0" w:color="DDDDDD"/>
              <w:left w:val="single" w:sz="36" w:space="0" w:color="FFFFFF"/>
              <w:bottom w:val="single" w:sz="36" w:space="0" w:color="FFFFFF"/>
              <w:right w:val="nil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107F" w:rsidRPr="001B107F" w:rsidRDefault="001B107F" w:rsidP="001B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Инструкции по охране труда (п.3)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Локальный нормативный акт, определяющий порядок производства работ повышенной опасности, оформления наряда-допуска и обязанности должностных лиц, ответственных за организацию и безопасное производство работ</w:t>
            </w:r>
            <w:proofErr w:type="gramStart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(</w:t>
            </w:r>
            <w:proofErr w:type="gramStart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.23)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Журнал регистрации нарядов-допусков (п.28)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Перечень работ, выполняемых по нарядам-допускам (п.29)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Инструкции по охране труда для каждого вида работ повышенной опасности, которые могут выполняться без оформления наряда-допуска (одноименные работы с повышенной опасностью, приводящиеся на постоянной основе и постоянным составом работников) (п.30)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при выполнении работ по газовой сварке и газовой резке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Локальный нормативный акт, определяющий порядок осмотра и испытания шлангов (п.98)</w:t>
            </w:r>
          </w:p>
        </w:tc>
      </w:tr>
      <w:tr w:rsidR="001B107F" w:rsidRPr="001B107F" w:rsidTr="001B107F">
        <w:tc>
          <w:tcPr>
            <w:tcW w:w="650" w:type="pct"/>
            <w:tcBorders>
              <w:top w:val="single" w:sz="6" w:space="0" w:color="DDDDDD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E8E8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107F" w:rsidRPr="001B107F" w:rsidRDefault="001B107F" w:rsidP="001B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 xml:space="preserve">Правила по охране труда при выполнении </w:t>
            </w:r>
            <w:r w:rsidRPr="001B1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окрасочных работ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(Приказ Минтруда от 02.12.2020 № 849н)</w:t>
            </w:r>
          </w:p>
        </w:tc>
        <w:tc>
          <w:tcPr>
            <w:tcW w:w="1100" w:type="pct"/>
            <w:tcBorders>
              <w:top w:val="single" w:sz="6" w:space="0" w:color="DDDDDD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E8E8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107F" w:rsidRPr="001B107F" w:rsidRDefault="001B107F" w:rsidP="001B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 xml:space="preserve">В любой образовательной организации,  в </w:t>
            </w:r>
            <w:proofErr w:type="spellStart"/>
            <w:r w:rsidRPr="001B1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чъей</w:t>
            </w:r>
            <w:proofErr w:type="spellEnd"/>
            <w:r w:rsidRPr="001B1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собственности есть, </w:t>
            </w:r>
            <w:proofErr w:type="gramStart"/>
            <w:r w:rsidRPr="001B1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здания</w:t>
            </w:r>
            <w:proofErr w:type="gramEnd"/>
            <w:r w:rsidRPr="001B1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и </w:t>
            </w:r>
            <w:r w:rsidRPr="001B1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сооружения изредка проводятся окрасочные работы. Их может выполнять подсобный рабочий, дворник, рабочий по комплексному обслуживанию зданий и сооружений.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hyperlink r:id="rId33" w:history="1">
              <w:r w:rsidRPr="001B107F">
                <w:rPr>
                  <w:rFonts w:ascii="Times New Roman" w:eastAsia="Times New Roman" w:hAnsi="Times New Roman" w:cs="Times New Roman"/>
                  <w:color w:val="428BCA"/>
                  <w:sz w:val="21"/>
                  <w:szCs w:val="21"/>
                  <w:u w:val="single"/>
                  <w:lang w:eastAsia="ru-RU"/>
                </w:rPr>
                <w:t>Скачать 849н окрасочные работы</w:t>
              </w:r>
            </w:hyperlink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00" w:type="pct"/>
            <w:tcBorders>
              <w:top w:val="single" w:sz="6" w:space="0" w:color="DDDDDD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E8E8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107F" w:rsidRPr="001B107F" w:rsidRDefault="001B107F" w:rsidP="001B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000" w:type="pct"/>
            <w:tcBorders>
              <w:top w:val="single" w:sz="6" w:space="0" w:color="DDDDDD"/>
              <w:left w:val="single" w:sz="36" w:space="0" w:color="FFFFFF"/>
              <w:bottom w:val="single" w:sz="36" w:space="0" w:color="FFFFFF"/>
              <w:right w:val="nil"/>
            </w:tcBorders>
            <w:shd w:val="clear" w:color="auto" w:fill="E8E8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107F" w:rsidRPr="001B107F" w:rsidRDefault="001B107F" w:rsidP="001B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Инструкции по охране труда для профессий и (или) видов выполняемых работ (п.2)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 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Перечень работ, выполняемых по нарядам-допускам (п.11)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Журнал регистрации нарядов-допусков (п.12)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Инструкции по охране труда для работ с повышенной опасностью, приводящихся на постоянной основе и выполняемых в аналогичных условиях постоянным составом работников, которые допускается производить без оформления наряда-допуска. (п.13)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Перечень работ с повышенной опасностью, которые допускается производить без оформления наряда-допуска. (п.13)</w:t>
            </w:r>
          </w:p>
        </w:tc>
      </w:tr>
      <w:tr w:rsidR="001B107F" w:rsidRPr="001B107F" w:rsidTr="001B107F">
        <w:tc>
          <w:tcPr>
            <w:tcW w:w="650" w:type="pct"/>
            <w:tcBorders>
              <w:top w:val="single" w:sz="6" w:space="0" w:color="DDDDDD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107F" w:rsidRPr="001B107F" w:rsidRDefault="001B107F" w:rsidP="001B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Правила по охране труда при строительстве, реконструкции и ремонте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(Приказ Минтруда от 11.12.2020 № 883н)</w:t>
            </w:r>
          </w:p>
        </w:tc>
        <w:tc>
          <w:tcPr>
            <w:tcW w:w="1100" w:type="pct"/>
            <w:tcBorders>
              <w:top w:val="single" w:sz="6" w:space="0" w:color="DDDDDD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107F" w:rsidRPr="001B107F" w:rsidRDefault="001B107F" w:rsidP="001B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 xml:space="preserve">Почему я их сюда включил? Потому что в образовательных учреждениях рано или поздно всё равно приходится </w:t>
            </w:r>
            <w:r w:rsidRPr="001B1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выполнять какие-либо строительно-монтажные работы, какой-то мелкий или косметический ремонт, своими ли силами или с помощью привлеченной организацией. Соответственно, вы должны помнить, что как организатор этого процесса вы тоже должны эти нормы соблюдать.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hyperlink r:id="rId34" w:history="1">
              <w:r w:rsidRPr="001B107F">
                <w:rPr>
                  <w:rFonts w:ascii="Times New Roman" w:eastAsia="Times New Roman" w:hAnsi="Times New Roman" w:cs="Times New Roman"/>
                  <w:color w:val="428BCA"/>
                  <w:sz w:val="21"/>
                  <w:szCs w:val="21"/>
                  <w:u w:val="single"/>
                  <w:lang w:eastAsia="ru-RU"/>
                </w:rPr>
                <w:t>Скачать правила по охране труда 883н строительство, реконструкция и ремонт</w:t>
              </w:r>
            </w:hyperlink>
          </w:p>
        </w:tc>
        <w:tc>
          <w:tcPr>
            <w:tcW w:w="1100" w:type="pct"/>
            <w:tcBorders>
              <w:top w:val="single" w:sz="6" w:space="0" w:color="DDDDDD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107F" w:rsidRPr="001B107F" w:rsidRDefault="001B107F" w:rsidP="001B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Должностное лицо, имеющее право выдачи нарядов-допусков (п.23)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при монтаже инженерного оборудования зданий и сооружений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Лицо, ответственное за установку и снятие перемычек (связей) между смонтированным и действующим оборудованием, а также подключение временных установок к действующим системам (электрическим, паровым, техническим и другим)</w:t>
            </w:r>
            <w:proofErr w:type="gramStart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(</w:t>
            </w:r>
            <w:proofErr w:type="gramStart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.330)</w:t>
            </w:r>
          </w:p>
        </w:tc>
        <w:tc>
          <w:tcPr>
            <w:tcW w:w="2000" w:type="pct"/>
            <w:tcBorders>
              <w:top w:val="single" w:sz="6" w:space="0" w:color="DDDDDD"/>
              <w:left w:val="single" w:sz="36" w:space="0" w:color="FFFFFF"/>
              <w:bottom w:val="single" w:sz="36" w:space="0" w:color="FFFFFF"/>
              <w:right w:val="nil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107F" w:rsidRPr="001B107F" w:rsidRDefault="001B107F" w:rsidP="001B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Акт-допуск</w:t>
            </w:r>
          </w:p>
        </w:tc>
      </w:tr>
      <w:tr w:rsidR="001B107F" w:rsidRPr="001B107F" w:rsidTr="001B107F">
        <w:tc>
          <w:tcPr>
            <w:tcW w:w="650" w:type="pct"/>
            <w:tcBorders>
              <w:top w:val="single" w:sz="6" w:space="0" w:color="DDDDDD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E8E8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107F" w:rsidRPr="001B107F" w:rsidRDefault="001B107F" w:rsidP="001B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Правила по охране труда при работе на высоте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(Приказ Минтруда от 16.11.2020 № 782н)</w:t>
            </w:r>
          </w:p>
        </w:tc>
        <w:tc>
          <w:tcPr>
            <w:tcW w:w="1100" w:type="pct"/>
            <w:tcBorders>
              <w:top w:val="single" w:sz="6" w:space="0" w:color="DDDDDD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E8E8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107F" w:rsidRPr="001B107F" w:rsidRDefault="001B107F" w:rsidP="001B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Работники организаций, выполняющие работы на высоте.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hyperlink r:id="rId35" w:history="1">
              <w:r w:rsidRPr="001B107F">
                <w:rPr>
                  <w:rFonts w:ascii="Times New Roman" w:eastAsia="Times New Roman" w:hAnsi="Times New Roman" w:cs="Times New Roman"/>
                  <w:color w:val="428BCA"/>
                  <w:sz w:val="21"/>
                  <w:szCs w:val="21"/>
                  <w:u w:val="single"/>
                  <w:lang w:eastAsia="ru-RU"/>
                </w:rPr>
                <w:t>Скачать правила по охране труда при работе на высоте782н</w:t>
              </w:r>
            </w:hyperlink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00" w:type="pct"/>
            <w:tcBorders>
              <w:top w:val="single" w:sz="6" w:space="0" w:color="DDDDDD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E8E8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107F" w:rsidRPr="001B107F" w:rsidRDefault="001B107F" w:rsidP="001B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gramStart"/>
            <w:r w:rsidRPr="001B1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Ответственный за организацию и безопасное проведение работ на высоте, в том числе выполняемых с оформлением наряда-допуска;</w:t>
            </w:r>
            <w:proofErr w:type="gramEnd"/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Ответственный</w:t>
            </w:r>
            <w:proofErr w:type="gramEnd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за составление плана мероприятий по эвакуации и спасению работников при возникновении </w:t>
            </w: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аварийной ситуации и при проведении спасательных работ;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Ответственные за обслуживание и периодический осмотр средств индивидуальной защиты (далее — СИЗ);</w:t>
            </w:r>
            <w:proofErr w:type="gramEnd"/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работники, выдающие наряды-допуски;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Ответственные руководители работ на высоте, выполняемых с оформлением наряда-допуска (п.15)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Ответственный</w:t>
            </w:r>
            <w:proofErr w:type="gramEnd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за безопасную эксплуатацию подвесной подъемной люльки;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Ответственный за утверждение ППР на высоте;</w:t>
            </w: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Лица, имеющие право выдавать наряд-допуск. (п.35)</w:t>
            </w:r>
          </w:p>
        </w:tc>
        <w:tc>
          <w:tcPr>
            <w:tcW w:w="2000" w:type="pct"/>
            <w:tcBorders>
              <w:top w:val="single" w:sz="6" w:space="0" w:color="DDDDDD"/>
              <w:left w:val="single" w:sz="36" w:space="0" w:color="FFFFFF"/>
              <w:bottom w:val="single" w:sz="36" w:space="0" w:color="FFFFFF"/>
              <w:right w:val="nil"/>
            </w:tcBorders>
            <w:shd w:val="clear" w:color="auto" w:fill="E8E8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107F" w:rsidRPr="001B107F" w:rsidRDefault="001B107F" w:rsidP="001B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gramStart"/>
            <w:r w:rsidRPr="001B1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Технологические карты, инструкции по охране труда или производственные инструкциях, регламентирующие выполнение работ на высоте, для которых обеспечен допустимый минимальный риск падения работника, и которые являются неотъемлемой частью действующего технологического процесса, характеризующиеся постоянством места, условий и характера работ, применением средств коллективной защиты, определенным и постоянным составом квалифицированных исполнителей, которые можно проводить без оформления наряда-допуска. (п.8)</w:t>
            </w:r>
            <w:proofErr w:type="gramEnd"/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 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План мероприятий по эвакуации и спасению работников при возникновении аварийной ситуации и при проведении спасательных работ (п.15)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План производства работ на высоте и/или технологические карты на производство работ на высоте (п.15)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Программы стажировки: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для работников, выполняющих работы на высоте, в том числе с применением средств </w:t>
            </w:r>
            <w:proofErr w:type="spellStart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подмащивания</w:t>
            </w:r>
            <w:proofErr w:type="spellEnd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а также на площадках с защитными ограждениями высотой 1,1 м и более (п.28);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работникам 1 и 2 групп (п.28);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работникам 3 группы (п.29).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Перечень работ на высоте, выполняемых с оформлением наряда-допуска (п.48)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Журнал учета работ по наряду-допуску (п.67)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Схемы размещения лесов и подмостей, размещения и величин допускаемых нагрузок; мест расположения анкерных точек и (или) анкерных линий для присоединения соединительных и соединительно-амортизирующих подсистем работников, если это не определено технической документацией изготовителя лесов; схемы эвакуации работников в случае возникновения аварийной ситуации, размещаемые в местах подъема работников на леса и подмости (п.91)</w:t>
            </w:r>
            <w:proofErr w:type="gramEnd"/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Журнал приема и осмотра лесов и подмостей</w:t>
            </w:r>
            <w:proofErr w:type="gramStart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(</w:t>
            </w:r>
            <w:proofErr w:type="gramStart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.98)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при использовании оборудования, механизмов, ручного </w:t>
            </w:r>
            <w:r w:rsidRPr="001B107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 xml:space="preserve">инструмента, </w:t>
            </w:r>
            <w:proofErr w:type="gramStart"/>
            <w:r w:rsidRPr="001B107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применяемым</w:t>
            </w:r>
            <w:proofErr w:type="gramEnd"/>
            <w:r w:rsidRPr="001B107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при работе на высоте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Инструкции по охране труда, содержащие требования безопасной эксплуатации оборудования, механизмов, средств малой механизации, ручного инструмента при работе на высоте</w:t>
            </w:r>
            <w:proofErr w:type="gramStart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(</w:t>
            </w:r>
            <w:proofErr w:type="gramStart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.191)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при работах на высоте с применением грузоподъемных механизмов и устройств, средств малой механизации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Схемы </w:t>
            </w:r>
            <w:proofErr w:type="spellStart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строповки</w:t>
            </w:r>
            <w:proofErr w:type="spellEnd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грузов, у которых имеются петли, цапфы, рымы.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Способы </w:t>
            </w:r>
            <w:proofErr w:type="spellStart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строповки</w:t>
            </w:r>
            <w:proofErr w:type="spellEnd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для грузов, не имеющих</w:t>
            </w:r>
            <w:proofErr w:type="gramStart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(</w:t>
            </w:r>
            <w:proofErr w:type="gramStart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.200)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1B107F" w:rsidRPr="001B107F" w:rsidRDefault="001B107F" w:rsidP="001B107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Журнал учета и осмотра такелажных средств, механизмов и приспособлений</w:t>
            </w:r>
            <w:proofErr w:type="gramStart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(</w:t>
            </w:r>
            <w:proofErr w:type="gramStart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1B10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.228)</w:t>
            </w:r>
          </w:p>
        </w:tc>
      </w:tr>
    </w:tbl>
    <w:p w:rsidR="001B107F" w:rsidRPr="001B107F" w:rsidRDefault="001B107F" w:rsidP="001B107F">
      <w:pPr>
        <w:shd w:val="clear" w:color="auto" w:fill="FFFFFF"/>
        <w:spacing w:after="300" w:line="30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36" w:history="1">
        <w:r w:rsidRPr="001B107F">
          <w:rPr>
            <w:rFonts w:ascii="Arial" w:eastAsia="Times New Roman" w:hAnsi="Arial" w:cs="Arial"/>
            <w:color w:val="428BCA"/>
            <w:sz w:val="24"/>
            <w:szCs w:val="24"/>
            <w:u w:val="single"/>
            <w:lang w:eastAsia="ru-RU"/>
          </w:rPr>
          <w:t xml:space="preserve">Скачать эту таблицу правил (файл </w:t>
        </w:r>
        <w:proofErr w:type="spellStart"/>
        <w:r w:rsidRPr="001B107F">
          <w:rPr>
            <w:rFonts w:ascii="Arial" w:eastAsia="Times New Roman" w:hAnsi="Arial" w:cs="Arial"/>
            <w:color w:val="428BCA"/>
            <w:sz w:val="24"/>
            <w:szCs w:val="24"/>
            <w:u w:val="single"/>
            <w:lang w:eastAsia="ru-RU"/>
          </w:rPr>
          <w:t>Word</w:t>
        </w:r>
        <w:proofErr w:type="spellEnd"/>
        <w:r w:rsidRPr="001B107F">
          <w:rPr>
            <w:rFonts w:ascii="Arial" w:eastAsia="Times New Roman" w:hAnsi="Arial" w:cs="Arial"/>
            <w:color w:val="428BCA"/>
            <w:sz w:val="24"/>
            <w:szCs w:val="24"/>
            <w:u w:val="single"/>
            <w:lang w:eastAsia="ru-RU"/>
          </w:rPr>
          <w:t>)</w:t>
        </w:r>
      </w:hyperlink>
    </w:p>
    <w:p w:rsidR="001B107F" w:rsidRPr="001B107F" w:rsidRDefault="001B107F" w:rsidP="001B107F">
      <w:pPr>
        <w:shd w:val="clear" w:color="auto" w:fill="FFFFFF"/>
        <w:spacing w:after="300" w:line="30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10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основании этих правил, напоминаю, разрабатываются инструкции по охране труда и другая документация в организации.</w:t>
      </w:r>
    </w:p>
    <w:p w:rsidR="001B107F" w:rsidRPr="001B107F" w:rsidRDefault="001B107F" w:rsidP="001B107F">
      <w:pPr>
        <w:shd w:val="clear" w:color="auto" w:fill="FFFFFF"/>
        <w:spacing w:after="300" w:line="30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10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Резюмирую, на данный момент правил по охране труда отдельно для детского сада или школы не существует. Поэтому специалисту по охране труда приходится собирать требования по крупицам. Может быть, когда-нибудь выйдут правила по охране труда именно в образовательных учреждениях, организациях, но на данный момент их нет.</w:t>
      </w:r>
    </w:p>
    <w:p w:rsidR="001B107F" w:rsidRPr="001B107F" w:rsidRDefault="001B107F" w:rsidP="001B107F">
      <w:pPr>
        <w:shd w:val="clear" w:color="auto" w:fill="FFFFFF"/>
        <w:spacing w:before="300" w:after="150" w:line="240" w:lineRule="auto"/>
        <w:outlineLvl w:val="1"/>
        <w:rPr>
          <w:rFonts w:ascii="PF Handbook Pro medium" w:eastAsia="Times New Roman" w:hAnsi="PF Handbook Pro medium" w:cs="Arial"/>
          <w:color w:val="000000"/>
          <w:sz w:val="68"/>
          <w:szCs w:val="68"/>
          <w:lang w:eastAsia="ru-RU"/>
        </w:rPr>
      </w:pPr>
      <w:r w:rsidRPr="001B107F">
        <w:rPr>
          <w:rFonts w:ascii="PF Handbook Pro medium" w:eastAsia="Times New Roman" w:hAnsi="PF Handbook Pro medium" w:cs="Arial"/>
          <w:color w:val="000000"/>
          <w:sz w:val="68"/>
          <w:szCs w:val="68"/>
          <w:lang w:eastAsia="ru-RU"/>
        </w:rPr>
        <w:t xml:space="preserve">Какие изменения произошли в 2021 – 2022 </w:t>
      </w:r>
      <w:proofErr w:type="spellStart"/>
      <w:proofErr w:type="gramStart"/>
      <w:r w:rsidRPr="001B107F">
        <w:rPr>
          <w:rFonts w:ascii="PF Handbook Pro medium" w:eastAsia="Times New Roman" w:hAnsi="PF Handbook Pro medium" w:cs="Arial"/>
          <w:color w:val="000000"/>
          <w:sz w:val="68"/>
          <w:szCs w:val="68"/>
          <w:lang w:eastAsia="ru-RU"/>
        </w:rPr>
        <w:t>гг</w:t>
      </w:r>
      <w:proofErr w:type="spellEnd"/>
      <w:proofErr w:type="gramEnd"/>
      <w:r w:rsidRPr="001B107F">
        <w:rPr>
          <w:rFonts w:ascii="PF Handbook Pro medium" w:eastAsia="Times New Roman" w:hAnsi="PF Handbook Pro medium" w:cs="Arial"/>
          <w:color w:val="000000"/>
          <w:sz w:val="68"/>
          <w:szCs w:val="68"/>
          <w:lang w:eastAsia="ru-RU"/>
        </w:rPr>
        <w:t>?</w:t>
      </w:r>
    </w:p>
    <w:p w:rsidR="001B107F" w:rsidRPr="001B107F" w:rsidRDefault="001B107F" w:rsidP="001B107F">
      <w:pPr>
        <w:shd w:val="clear" w:color="auto" w:fill="FFFFFF"/>
        <w:spacing w:after="300" w:line="30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10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Предлагаю вспомнить важные изменения, которые произошли еще в 2021-2022 году, и продолжают действовать в образовательных учреждениях в настоящее время.</w:t>
      </w:r>
    </w:p>
    <w:p w:rsidR="001B107F" w:rsidRPr="001B107F" w:rsidRDefault="001B107F" w:rsidP="001B107F">
      <w:pPr>
        <w:shd w:val="clear" w:color="auto" w:fill="FFFFFF"/>
        <w:spacing w:before="390" w:after="390" w:line="240" w:lineRule="auto"/>
        <w:outlineLvl w:val="2"/>
        <w:rPr>
          <w:rFonts w:ascii="inherit" w:eastAsia="Times New Roman" w:hAnsi="inherit" w:cs="Arial"/>
          <w:b/>
          <w:bCs/>
          <w:color w:val="000000"/>
          <w:sz w:val="27"/>
          <w:szCs w:val="27"/>
          <w:lang w:eastAsia="ru-RU"/>
        </w:rPr>
      </w:pPr>
      <w:r w:rsidRPr="001B107F">
        <w:rPr>
          <w:rFonts w:ascii="inherit" w:eastAsia="Times New Roman" w:hAnsi="inherit" w:cs="Arial"/>
          <w:b/>
          <w:bCs/>
          <w:color w:val="000000"/>
          <w:sz w:val="27"/>
          <w:szCs w:val="27"/>
          <w:lang w:eastAsia="ru-RU"/>
        </w:rPr>
        <w:t>Изменения 2021 года</w:t>
      </w:r>
    </w:p>
    <w:p w:rsidR="001B107F" w:rsidRPr="001B107F" w:rsidRDefault="001B107F" w:rsidP="001B107F">
      <w:pPr>
        <w:shd w:val="clear" w:color="auto" w:fill="FFFFFF"/>
        <w:spacing w:after="300" w:line="30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1B107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Профстандарт</w:t>
      </w:r>
      <w:proofErr w:type="spellEnd"/>
      <w:r w:rsidRPr="001B107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специалист по охране труда</w:t>
      </w:r>
    </w:p>
    <w:p w:rsidR="001B107F" w:rsidRPr="001B107F" w:rsidRDefault="001B107F" w:rsidP="001B107F">
      <w:pPr>
        <w:shd w:val="clear" w:color="auto" w:fill="FFFFFF"/>
        <w:spacing w:after="300" w:line="30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10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 1 сентября 2021 года вступил в силу новый профессиональный стандарт специалиста по охране труда, действует он 6 лет – до 1 сентября 2027 года. Профессиональный стандарт по охране труда предыдущий, который был утверждён в 2014 году, № 524 приказ, утрачивает силу. Соответственно, вам нужно обновить должностную инструкцию специалиста по охране труда, если она у вас есть. Если есть какие-то упоминания в приказе </w:t>
      </w:r>
      <w:proofErr w:type="gramStart"/>
      <w:r w:rsidRPr="001B10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proofErr w:type="gramEnd"/>
      <w:r w:rsidRPr="001B10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ссылкой на </w:t>
      </w:r>
      <w:proofErr w:type="spellStart"/>
      <w:r w:rsidRPr="001B10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профстандарт</w:t>
      </w:r>
      <w:proofErr w:type="spellEnd"/>
      <w:r w:rsidRPr="001B10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например, где вы возлагаете обязанности специалиста на себя, на каких-либо работников, вы тоже должны обновить эти документы.</w:t>
      </w:r>
    </w:p>
    <w:p w:rsidR="001B107F" w:rsidRPr="001B107F" w:rsidRDefault="001B107F" w:rsidP="001B107F">
      <w:pPr>
        <w:shd w:val="clear" w:color="auto" w:fill="FFFFFF"/>
        <w:spacing w:after="300" w:line="30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10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Возможные формулировки, как может называться эта должность в зависимости от обязанностей, от штата, от задач, они следующие (от образования тоже, кстати, зависит):</w:t>
      </w:r>
    </w:p>
    <w:p w:rsidR="001B107F" w:rsidRPr="001B107F" w:rsidRDefault="001B107F" w:rsidP="001B107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10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младший специалист по охране труда;</w:t>
      </w:r>
    </w:p>
    <w:p w:rsidR="001B107F" w:rsidRPr="001B107F" w:rsidRDefault="001B107F" w:rsidP="001B107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10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по охране труда;</w:t>
      </w:r>
    </w:p>
    <w:p w:rsidR="001B107F" w:rsidRPr="001B107F" w:rsidRDefault="001B107F" w:rsidP="001B107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10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главный специалист по охране труда;</w:t>
      </w:r>
    </w:p>
    <w:p w:rsidR="001B107F" w:rsidRPr="001B107F" w:rsidRDefault="001B107F" w:rsidP="001B107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10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руководитель службы охраны труда;</w:t>
      </w:r>
    </w:p>
    <w:p w:rsidR="001B107F" w:rsidRPr="001B107F" w:rsidRDefault="001B107F" w:rsidP="001B107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10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начальник отдела охраны труда;</w:t>
      </w:r>
    </w:p>
    <w:p w:rsidR="001B107F" w:rsidRPr="001B107F" w:rsidRDefault="001B107F" w:rsidP="001B107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10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начальник управления охраной труда.</w:t>
      </w:r>
    </w:p>
    <w:p w:rsidR="001B107F" w:rsidRPr="001B107F" w:rsidRDefault="001B107F" w:rsidP="001B107F">
      <w:pPr>
        <w:shd w:val="clear" w:color="auto" w:fill="FFFFFF"/>
        <w:spacing w:after="300" w:line="30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10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Для образовательных учреждений </w:t>
      </w:r>
      <w:proofErr w:type="gramStart"/>
      <w:r w:rsidRPr="001B10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тут</w:t>
      </w:r>
      <w:proofErr w:type="gramEnd"/>
      <w:r w:rsidRPr="001B10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 сути подходят только первые три, даже первые две – это специалист по охране труда и младший специалист по охране труда.</w:t>
      </w:r>
    </w:p>
    <w:p w:rsidR="001B107F" w:rsidRPr="001B107F" w:rsidRDefault="001B107F" w:rsidP="001B107F">
      <w:pPr>
        <w:shd w:val="clear" w:color="auto" w:fill="FFFFFF"/>
        <w:spacing w:after="300" w:line="30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10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Есть ещё в </w:t>
      </w:r>
      <w:proofErr w:type="spellStart"/>
      <w:r w:rsidRPr="001B10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профстандарте</w:t>
      </w:r>
      <w:proofErr w:type="spellEnd"/>
      <w:r w:rsidRPr="001B10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другие наименования: эксперт по условиям охраны труда, консультант, инструктор, заместитель руководителя. Тут касается уже всё профессиональных рисков, в образовательных учреждениях естественно этих профессий никогда не будет ввиду того, что на такие ставки деньги никогда не выделят.</w:t>
      </w:r>
      <w:r w:rsidRPr="001B107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1B107F" w:rsidRPr="001B107F" w:rsidRDefault="001B107F" w:rsidP="001B107F">
      <w:pPr>
        <w:shd w:val="clear" w:color="auto" w:fill="FFFFFF"/>
        <w:spacing w:after="300" w:line="30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107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Аптечка первой помощи</w:t>
      </w:r>
    </w:p>
    <w:p w:rsidR="001B107F" w:rsidRPr="001B107F" w:rsidRDefault="001B107F" w:rsidP="001B107F">
      <w:pPr>
        <w:shd w:val="clear" w:color="auto" w:fill="FFFFFF"/>
        <w:spacing w:after="300" w:line="30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10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Помимо </w:t>
      </w:r>
      <w:proofErr w:type="spellStart"/>
      <w:r w:rsidRPr="001B10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профстандарта</w:t>
      </w:r>
      <w:proofErr w:type="spellEnd"/>
      <w:r w:rsidRPr="001B10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специалиста по охране труда с 1 сентября 2021 действует новый состав аптечки первой помощи работникам.</w:t>
      </w:r>
    </w:p>
    <w:p w:rsidR="001B107F" w:rsidRPr="001B107F" w:rsidRDefault="001B107F" w:rsidP="001B107F">
      <w:pPr>
        <w:shd w:val="clear" w:color="auto" w:fill="FFFFFF"/>
        <w:spacing w:after="300" w:line="30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10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Рассмотрим приказ №1331. В таблице по ссылке (</w:t>
      </w:r>
      <w:hyperlink r:id="rId37" w:history="1">
        <w:r w:rsidRPr="001B107F">
          <w:rPr>
            <w:rFonts w:ascii="Arial" w:eastAsia="Times New Roman" w:hAnsi="Arial" w:cs="Arial"/>
            <w:color w:val="428BCA"/>
            <w:sz w:val="24"/>
            <w:szCs w:val="24"/>
            <w:u w:val="single"/>
            <w:lang w:eastAsia="ru-RU"/>
          </w:rPr>
          <w:t xml:space="preserve">скачать в формате </w:t>
        </w:r>
        <w:proofErr w:type="spellStart"/>
        <w:r w:rsidRPr="001B107F">
          <w:rPr>
            <w:rFonts w:ascii="Arial" w:eastAsia="Times New Roman" w:hAnsi="Arial" w:cs="Arial"/>
            <w:color w:val="428BCA"/>
            <w:sz w:val="24"/>
            <w:szCs w:val="24"/>
            <w:u w:val="single"/>
            <w:lang w:eastAsia="ru-RU"/>
          </w:rPr>
          <w:t>Word</w:t>
        </w:r>
        <w:proofErr w:type="spellEnd"/>
      </w:hyperlink>
      <w:r w:rsidRPr="001B10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я пометил цветом: жёлтым – это что изменилось, зелёным цветом – это что осталось, как и прежде, и фиолетовым я выделил что нового.</w:t>
      </w:r>
    </w:p>
    <w:p w:rsidR="001B107F" w:rsidRPr="001B107F" w:rsidRDefault="001B107F" w:rsidP="001B107F">
      <w:pPr>
        <w:shd w:val="clear" w:color="auto" w:fill="FFFFFF"/>
        <w:spacing w:after="300" w:line="30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10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Подробный материал про обучение оказанию первой помощи читайте в нашей статье</w:t>
      </w:r>
      <w:proofErr w:type="gramStart"/>
      <w:r w:rsidRPr="001B10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:</w:t>
      </w:r>
      <w:proofErr w:type="gramEnd"/>
      <w:r w:rsidRPr="001B10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hyperlink r:id="rId38" w:history="1">
        <w:r w:rsidRPr="001B107F">
          <w:rPr>
            <w:rFonts w:ascii="Arial" w:eastAsia="Times New Roman" w:hAnsi="Arial" w:cs="Arial"/>
            <w:color w:val="428BCA"/>
            <w:sz w:val="24"/>
            <w:szCs w:val="24"/>
            <w:u w:val="single"/>
            <w:lang w:eastAsia="ru-RU"/>
          </w:rPr>
          <w:t>Обучение работников оказанию первой помощи пострадавшим</w:t>
        </w:r>
      </w:hyperlink>
    </w:p>
    <w:p w:rsidR="001B107F" w:rsidRPr="001B107F" w:rsidRDefault="001B107F" w:rsidP="001B107F">
      <w:pPr>
        <w:shd w:val="clear" w:color="auto" w:fill="FFFFFF"/>
        <w:spacing w:after="300" w:line="30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10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Изменилось количество содержания рулонов и бинтов различных. Ранее было по 3 штуки, сейчас по 4 штуки. Либо упаковки по салфеткам. И лейкопластыри – добавились именно лейкопластырь кожный </w:t>
      </w:r>
      <w:proofErr w:type="spellStart"/>
      <w:r w:rsidRPr="001B10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гипоаллергенный</w:t>
      </w:r>
      <w:proofErr w:type="spellEnd"/>
      <w:r w:rsidRPr="001B10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соответственно, новое, что должно быть в аптечках, ранее этого не было. И одеяло спасательное, покрывало спасательное ранее была 1 штука, сейчас изменился состав, нужно сразу 2 штуки иметь в вашей аптечке. Как было, так и остались ножницы в составе.</w:t>
      </w:r>
    </w:p>
    <w:p w:rsidR="001B107F" w:rsidRPr="001B107F" w:rsidRDefault="001B107F" w:rsidP="001B107F">
      <w:pPr>
        <w:shd w:val="clear" w:color="auto" w:fill="FFFFFF"/>
        <w:spacing w:after="300" w:line="30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10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Новый состав аптечки утверждаем приказом руководителя. Прикладываем также обязательно в приказ состав аптечек, чтобы было видно, чтобы ваш ответственный мог этому составу следовать, и, соответственно, уже комплектуем, закупаем необходимые наименования.</w:t>
      </w:r>
    </w:p>
    <w:p w:rsidR="001B107F" w:rsidRDefault="001B107F" w:rsidP="001B107F">
      <w:pPr>
        <w:shd w:val="clear" w:color="auto" w:fill="FFFFFF"/>
        <w:spacing w:after="300" w:line="30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hyperlink r:id="rId39" w:history="1">
        <w:r w:rsidRPr="001B107F">
          <w:rPr>
            <w:rFonts w:ascii="Arial" w:eastAsia="Times New Roman" w:hAnsi="Arial" w:cs="Arial"/>
            <w:color w:val="428BCA"/>
            <w:sz w:val="24"/>
            <w:szCs w:val="24"/>
            <w:u w:val="single"/>
            <w:lang w:eastAsia="ru-RU"/>
          </w:rPr>
          <w:t>Скачать Приказ об аптечках и состав</w:t>
        </w:r>
      </w:hyperlink>
      <w:r w:rsidRPr="001B107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1B107F" w:rsidRPr="001B107F" w:rsidRDefault="001B107F" w:rsidP="001B107F">
      <w:pPr>
        <w:shd w:val="clear" w:color="auto" w:fill="FFFFFF"/>
        <w:spacing w:after="300" w:line="30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1B107F" w:rsidRPr="001B107F" w:rsidRDefault="001B107F" w:rsidP="001B107F">
      <w:pPr>
        <w:shd w:val="clear" w:color="auto" w:fill="FFFFFF"/>
        <w:spacing w:after="300" w:line="30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107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Изменения по пожарной безопасности</w:t>
      </w:r>
    </w:p>
    <w:p w:rsidR="001B107F" w:rsidRPr="001B107F" w:rsidRDefault="001B107F" w:rsidP="001B107F">
      <w:pPr>
        <w:shd w:val="clear" w:color="auto" w:fill="FFFFFF"/>
        <w:spacing w:after="300" w:line="30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10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Вопрос актуальности документов по пожарной безопасности в 2022 важен, так как изменился порядок </w:t>
      </w:r>
      <w:proofErr w:type="gramStart"/>
      <w:r w:rsidRPr="001B10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обучения по</w:t>
      </w:r>
      <w:proofErr w:type="gramEnd"/>
      <w:r w:rsidRPr="001B10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пожарной безопасности. В первую очередь к пересмотру необходимы инструкции вводного инструктажа по пожарной безопасности, а также приказы с программами инструктажей. Все это связано с новой редакцией Приказа МЧС России от 18 ноября 2021 года N 806 «Об определении Порядка, видов, сроков обучения лиц, …. в области пожарной безопасности»</w:t>
      </w:r>
    </w:p>
    <w:p w:rsidR="001B107F" w:rsidRPr="001B107F" w:rsidRDefault="001B107F" w:rsidP="001B107F">
      <w:pPr>
        <w:shd w:val="clear" w:color="auto" w:fill="FFFFFF"/>
        <w:spacing w:after="300" w:line="30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10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B107F" w:rsidRPr="001B107F" w:rsidRDefault="001B107F" w:rsidP="001B10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gramStart"/>
      <w:r w:rsidRPr="001B10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Сделаны</w:t>
      </w:r>
      <w:proofErr w:type="gramEnd"/>
      <w:r w:rsidRPr="001B10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по изменениям от 01.09.2023</w:t>
      </w:r>
    </w:p>
    <w:p w:rsidR="001B107F" w:rsidRPr="001B107F" w:rsidRDefault="001B107F" w:rsidP="001B107F">
      <w:pPr>
        <w:shd w:val="clear" w:color="auto" w:fill="FFFFFF"/>
        <w:spacing w:after="300" w:line="30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10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B107F" w:rsidRPr="001B107F" w:rsidRDefault="001B107F" w:rsidP="001B10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B107F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 wp14:anchorId="384D9C1B" wp14:editId="146A94B9">
            <wp:extent cx="8331835" cy="5097145"/>
            <wp:effectExtent l="0" t="0" r="0" b="8255"/>
            <wp:docPr id="2" name="Рисунок 2" descr="Новый порядок обучения по охране тру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Новый порядок обучения по охране труда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835" cy="5097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10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</w:t>
      </w:r>
      <w:hyperlink r:id="rId41" w:tgtFrame="_blank" w:history="1">
        <w:r w:rsidRPr="001B107F">
          <w:rPr>
            <w:rFonts w:ascii="Arial" w:eastAsia="Times New Roman" w:hAnsi="Arial" w:cs="Arial"/>
            <w:color w:val="428BCA"/>
            <w:sz w:val="24"/>
            <w:szCs w:val="24"/>
            <w:u w:val="single"/>
            <w:lang w:eastAsia="ru-RU"/>
          </w:rPr>
          <w:t> Правительства РФ от 24.12.2021 № 2464</w:t>
        </w:r>
      </w:hyperlink>
      <w:r w:rsidRPr="001B10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“О порядке </w:t>
      </w:r>
      <w:proofErr w:type="gramStart"/>
      <w:r w:rsidRPr="001B10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обучения по охране</w:t>
      </w:r>
      <w:proofErr w:type="gramEnd"/>
      <w:r w:rsidRPr="001B10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труда и проверки знания требований охраны труда” устанавливает следующие вопросы обучения по охране труда в ОУ:</w:t>
      </w:r>
    </w:p>
    <w:p w:rsidR="001B107F" w:rsidRPr="001B107F" w:rsidRDefault="001B107F" w:rsidP="001B107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10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Инструктажи по охране труда;</w:t>
      </w:r>
    </w:p>
    <w:p w:rsidR="001B107F" w:rsidRPr="001B107F" w:rsidRDefault="001B107F" w:rsidP="001B107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1B10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Обучение по оказанию</w:t>
      </w:r>
      <w:proofErr w:type="gramEnd"/>
      <w:r w:rsidRPr="001B10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первой помощи пострадавшим;</w:t>
      </w:r>
    </w:p>
    <w:p w:rsidR="001B107F" w:rsidRPr="001B107F" w:rsidRDefault="001B107F" w:rsidP="001B107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1B10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Обучение по использованию</w:t>
      </w:r>
      <w:proofErr w:type="gramEnd"/>
      <w:r w:rsidRPr="001B10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(применению) средств индивидуальной защиты;</w:t>
      </w:r>
    </w:p>
    <w:p w:rsidR="001B107F" w:rsidRPr="001B107F" w:rsidRDefault="001B107F" w:rsidP="001B107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10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Организация обучения требованиям охраны труда;</w:t>
      </w:r>
    </w:p>
    <w:p w:rsidR="001B107F" w:rsidRPr="001B107F" w:rsidRDefault="001B107F" w:rsidP="001B107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10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Сроки обучения и оформление результатов;</w:t>
      </w:r>
    </w:p>
    <w:p w:rsidR="001B107F" w:rsidRPr="001B107F" w:rsidRDefault="001B107F" w:rsidP="001B107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42" w:tgtFrame="_blank" w:history="1">
        <w:r w:rsidRPr="001B107F">
          <w:rPr>
            <w:rFonts w:ascii="Arial" w:eastAsia="Times New Roman" w:hAnsi="Arial" w:cs="Arial"/>
            <w:color w:val="428BCA"/>
            <w:sz w:val="24"/>
            <w:szCs w:val="24"/>
            <w:u w:val="single"/>
            <w:lang w:eastAsia="ru-RU"/>
          </w:rPr>
          <w:t>Организация и проведение стажировки</w:t>
        </w:r>
      </w:hyperlink>
      <w:r w:rsidRPr="001B10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1B107F" w:rsidRPr="001B107F" w:rsidRDefault="001B107F" w:rsidP="001B107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10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Особенности организации </w:t>
      </w:r>
      <w:proofErr w:type="gramStart"/>
      <w:r w:rsidRPr="001B10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обучения по охране</w:t>
      </w:r>
      <w:proofErr w:type="gramEnd"/>
      <w:r w:rsidRPr="001B10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труда на </w:t>
      </w:r>
      <w:proofErr w:type="spellStart"/>
      <w:r w:rsidRPr="001B10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микропредприятиях</w:t>
      </w:r>
      <w:proofErr w:type="spellEnd"/>
      <w:r w:rsidRPr="001B10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1B107F" w:rsidRPr="001B107F" w:rsidRDefault="001B107F" w:rsidP="001B107F">
      <w:pPr>
        <w:shd w:val="clear" w:color="auto" w:fill="FFFFFF"/>
        <w:spacing w:after="300" w:line="30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107F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57D839AC" wp14:editId="1D296BBB">
            <wp:extent cx="5943600" cy="3650615"/>
            <wp:effectExtent l="0" t="0" r="0" b="6985"/>
            <wp:docPr id="3" name="Рисунок 3" descr="Схема инструктаж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хема инструктажей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5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107F" w:rsidRPr="001B107F" w:rsidRDefault="001B107F" w:rsidP="001B107F">
      <w:pPr>
        <w:shd w:val="clear" w:color="auto" w:fill="FFFFFF"/>
        <w:spacing w:after="300" w:line="30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10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Полный разбор темы обучения можно </w:t>
      </w:r>
      <w:hyperlink r:id="rId44" w:tgtFrame="_blank" w:history="1">
        <w:r w:rsidRPr="001B107F">
          <w:rPr>
            <w:rFonts w:ascii="Arial" w:eastAsia="Times New Roman" w:hAnsi="Arial" w:cs="Arial"/>
            <w:color w:val="428BCA"/>
            <w:sz w:val="24"/>
            <w:szCs w:val="24"/>
            <w:u w:val="single"/>
            <w:lang w:eastAsia="ru-RU"/>
          </w:rPr>
          <w:t>изучить на нашем сайте в соответствующей статье</w:t>
        </w:r>
      </w:hyperlink>
      <w:r w:rsidRPr="001B10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1B107F" w:rsidRPr="001B107F" w:rsidRDefault="001B107F" w:rsidP="001B107F">
      <w:pPr>
        <w:shd w:val="clear" w:color="auto" w:fill="FFFFFF"/>
        <w:spacing w:before="390" w:after="390" w:line="240" w:lineRule="auto"/>
        <w:outlineLvl w:val="2"/>
        <w:rPr>
          <w:rFonts w:ascii="inherit" w:eastAsia="Times New Roman" w:hAnsi="inherit" w:cs="Arial"/>
          <w:b/>
          <w:bCs/>
          <w:color w:val="000000"/>
          <w:sz w:val="27"/>
          <w:szCs w:val="27"/>
          <w:lang w:eastAsia="ru-RU"/>
        </w:rPr>
      </w:pPr>
      <w:r w:rsidRPr="001B107F">
        <w:rPr>
          <w:rFonts w:ascii="inherit" w:eastAsia="Times New Roman" w:hAnsi="inherit" w:cs="Arial"/>
          <w:b/>
          <w:bCs/>
          <w:color w:val="000000"/>
          <w:sz w:val="27"/>
          <w:szCs w:val="27"/>
          <w:lang w:eastAsia="ru-RU"/>
        </w:rPr>
        <w:t>Новый порядок психиатрического освидетельствования</w:t>
      </w:r>
    </w:p>
    <w:p w:rsidR="001B107F" w:rsidRPr="001B107F" w:rsidRDefault="001B107F" w:rsidP="001B107F">
      <w:pPr>
        <w:shd w:val="clear" w:color="auto" w:fill="FFFFFF"/>
        <w:spacing w:after="300" w:line="30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45" w:tgtFrame="_blank" w:history="1">
        <w:r w:rsidRPr="001B107F">
          <w:rPr>
            <w:rFonts w:ascii="Arial" w:eastAsia="Times New Roman" w:hAnsi="Arial" w:cs="Arial"/>
            <w:color w:val="428BCA"/>
            <w:sz w:val="24"/>
            <w:szCs w:val="24"/>
            <w:u w:val="single"/>
            <w:lang w:eastAsia="ru-RU"/>
          </w:rPr>
          <w:t>Приказом Минздрава от 20 мая 2022 г. № 342н “Об утверждении порядка прохождения обязательного психиатрического освидетельствования работниками, осуществляющими отдельные виды деятельности, его периодичности, а также видов деятельности, при осуществлении которых проводится психиатрическое освидетельствование”</w:t>
        </w:r>
      </w:hyperlink>
      <w:r w:rsidRPr="001B10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определено, кто должен проходить психиатрическое </w:t>
      </w:r>
      <w:proofErr w:type="spellStart"/>
      <w:r w:rsidRPr="001B10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освидетельствование</w:t>
      </w:r>
      <w:proofErr w:type="gramStart"/>
      <w:r w:rsidRPr="001B10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.Т</w:t>
      </w:r>
      <w:proofErr w:type="gramEnd"/>
      <w:r w:rsidRPr="001B10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аким</w:t>
      </w:r>
      <w:proofErr w:type="spellEnd"/>
      <w:r w:rsidRPr="001B10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образом с 1 сентября 2022 года работники ОУ осуществляющие следующие виды деятельности должны направляться на освидетельствование:</w:t>
      </w:r>
    </w:p>
    <w:p w:rsidR="001B107F" w:rsidRPr="001B107F" w:rsidRDefault="001B107F" w:rsidP="001B107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B107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Педагогическая деятельность в организациях, осуществляющих образовательную деятельность.</w:t>
      </w:r>
    </w:p>
    <w:p w:rsidR="001B107F" w:rsidRPr="001B107F" w:rsidRDefault="001B107F" w:rsidP="001B107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B107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Деятельность по присмотру и уходу за детьми.</w:t>
      </w:r>
    </w:p>
    <w:p w:rsidR="001B107F" w:rsidRPr="001B107F" w:rsidRDefault="001B107F" w:rsidP="001B107F">
      <w:pPr>
        <w:shd w:val="clear" w:color="auto" w:fill="FFFFFF"/>
        <w:spacing w:after="300" w:line="30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10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Периодичность освидетельствования таких работников не закреплена в законодательстве</w:t>
      </w:r>
      <w:proofErr w:type="gramStart"/>
      <w:r w:rsidRPr="001B10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,</w:t>
      </w:r>
      <w:proofErr w:type="gramEnd"/>
      <w:r w:rsidRPr="001B10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но судя по Приказу 29н, который устанавливает порядок прохождения медицинских осмотров, мы можем сделать следующий вывод о периодичности проведения ПО:</w:t>
      </w:r>
    </w:p>
    <w:p w:rsidR="001B107F" w:rsidRPr="001B107F" w:rsidRDefault="001B107F" w:rsidP="001B107F">
      <w:pPr>
        <w:shd w:val="clear" w:color="auto" w:fill="FFFFFF"/>
        <w:spacing w:after="300" w:line="30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10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периодическое освидетельствование направляются лишь те лица, которых направил врач </w:t>
      </w:r>
      <w:proofErr w:type="spellStart"/>
      <w:r w:rsidRPr="001B10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психатр</w:t>
      </w:r>
      <w:proofErr w:type="spellEnd"/>
      <w:r w:rsidRPr="001B10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или нарколог в ходе проведения периодического медицинского осмотра. В организации должен быть разработан соответствующий перечень лиц, подлежащих психиатрическому освидетельствованию.</w:t>
      </w:r>
    </w:p>
    <w:p w:rsidR="001B107F" w:rsidRPr="001B107F" w:rsidRDefault="001B107F" w:rsidP="001B10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B10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Образец перечня лиц, подлежащих психиатрическому освидетельствованию</w:t>
      </w:r>
    </w:p>
    <w:p w:rsidR="001B107F" w:rsidRPr="001B107F" w:rsidRDefault="001B107F" w:rsidP="001B107F">
      <w:pPr>
        <w:shd w:val="clear" w:color="auto" w:fill="FFFFFF"/>
        <w:spacing w:after="300" w:line="30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46" w:tgtFrame="_blank" w:history="1">
        <w:r w:rsidRPr="001B107F">
          <w:rPr>
            <w:rFonts w:ascii="Arial" w:eastAsia="Times New Roman" w:hAnsi="Arial" w:cs="Arial"/>
            <w:color w:val="428BCA"/>
            <w:sz w:val="24"/>
            <w:szCs w:val="24"/>
            <w:u w:val="single"/>
            <w:lang w:eastAsia="ru-RU"/>
          </w:rPr>
          <w:t xml:space="preserve">Прочитать подробнее </w:t>
        </w:r>
        <w:proofErr w:type="gramStart"/>
        <w:r w:rsidRPr="001B107F">
          <w:rPr>
            <w:rFonts w:ascii="Arial" w:eastAsia="Times New Roman" w:hAnsi="Arial" w:cs="Arial"/>
            <w:color w:val="428BCA"/>
            <w:sz w:val="24"/>
            <w:szCs w:val="24"/>
            <w:u w:val="single"/>
            <w:lang w:eastAsia="ru-RU"/>
          </w:rPr>
          <w:t>о</w:t>
        </w:r>
        <w:proofErr w:type="gramEnd"/>
        <w:r w:rsidRPr="001B107F">
          <w:rPr>
            <w:rFonts w:ascii="Arial" w:eastAsia="Times New Roman" w:hAnsi="Arial" w:cs="Arial"/>
            <w:color w:val="428BCA"/>
            <w:sz w:val="24"/>
            <w:szCs w:val="24"/>
            <w:u w:val="single"/>
            <w:lang w:eastAsia="ru-RU"/>
          </w:rPr>
          <w:t xml:space="preserve"> всех нюансах психиатрического освидетельствования</w:t>
        </w:r>
      </w:hyperlink>
      <w:r w:rsidRPr="001B10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1B107F" w:rsidRPr="001B107F" w:rsidRDefault="001B107F" w:rsidP="001B107F">
      <w:pPr>
        <w:shd w:val="clear" w:color="auto" w:fill="FFFFFF"/>
        <w:spacing w:before="390" w:after="390" w:line="240" w:lineRule="auto"/>
        <w:outlineLvl w:val="2"/>
        <w:rPr>
          <w:rFonts w:ascii="inherit" w:eastAsia="Times New Roman" w:hAnsi="inherit" w:cs="Arial"/>
          <w:b/>
          <w:bCs/>
          <w:color w:val="000000"/>
          <w:sz w:val="27"/>
          <w:szCs w:val="27"/>
          <w:lang w:eastAsia="ru-RU"/>
        </w:rPr>
      </w:pPr>
      <w:r w:rsidRPr="001B107F">
        <w:rPr>
          <w:rFonts w:ascii="inherit" w:eastAsia="Times New Roman" w:hAnsi="inherit" w:cs="Arial"/>
          <w:b/>
          <w:bCs/>
          <w:color w:val="000000"/>
          <w:sz w:val="27"/>
          <w:szCs w:val="27"/>
          <w:lang w:eastAsia="ru-RU"/>
        </w:rPr>
        <w:t>Нововведения в расследовании несчастных случаев</w:t>
      </w:r>
    </w:p>
    <w:p w:rsidR="001B107F" w:rsidRPr="001B107F" w:rsidRDefault="001B107F" w:rsidP="001B107F">
      <w:pPr>
        <w:shd w:val="clear" w:color="auto" w:fill="FFFFFF"/>
        <w:spacing w:after="300" w:line="30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10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волне нововведений по охране труда с 01.09.2022 также вступит в силу новое </w:t>
      </w:r>
      <w:hyperlink r:id="rId47" w:tgtFrame="_blank" w:history="1">
        <w:r w:rsidRPr="001B107F">
          <w:rPr>
            <w:rFonts w:ascii="Arial" w:eastAsia="Times New Roman" w:hAnsi="Arial" w:cs="Arial"/>
            <w:color w:val="428BCA"/>
            <w:sz w:val="24"/>
            <w:szCs w:val="24"/>
            <w:u w:val="single"/>
            <w:lang w:eastAsia="ru-RU"/>
          </w:rPr>
          <w:t>положение о расследовании несчастных случаев на производстве, утвержденное приказом Минтруда от 20.04.2022 № 223н</w:t>
        </w:r>
      </w:hyperlink>
      <w:r w:rsidRPr="001B10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действующее до 01.09.2022. Положение действовало с 2002 года.</w:t>
      </w:r>
    </w:p>
    <w:p w:rsidR="001B107F" w:rsidRPr="001B107F" w:rsidRDefault="001B107F" w:rsidP="001B107F">
      <w:pPr>
        <w:shd w:val="clear" w:color="auto" w:fill="FFFFFF"/>
        <w:spacing w:after="300" w:line="30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10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Новым положением утверждаются другие формы </w:t>
      </w:r>
      <w:proofErr w:type="gramStart"/>
      <w:r w:rsidRPr="001B10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документов</w:t>
      </w:r>
      <w:proofErr w:type="gramEnd"/>
      <w:r w:rsidRPr="001B10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изменяется порядок и сроки расследования НС.</w:t>
      </w:r>
    </w:p>
    <w:p w:rsidR="001B107F" w:rsidRPr="001B107F" w:rsidRDefault="001B107F" w:rsidP="001B107F">
      <w:pPr>
        <w:shd w:val="clear" w:color="auto" w:fill="FFFFFF"/>
        <w:spacing w:after="300" w:line="30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B107F" w:rsidRPr="001B107F" w:rsidRDefault="001B107F" w:rsidP="001B107F">
      <w:pPr>
        <w:shd w:val="clear" w:color="auto" w:fill="FFFFFF"/>
        <w:spacing w:before="300" w:after="150" w:line="240" w:lineRule="auto"/>
        <w:outlineLvl w:val="1"/>
        <w:rPr>
          <w:rFonts w:ascii="PF Handbook Pro medium" w:eastAsia="Times New Roman" w:hAnsi="PF Handbook Pro medium" w:cs="Arial"/>
          <w:color w:val="000000"/>
          <w:sz w:val="68"/>
          <w:szCs w:val="68"/>
          <w:lang w:eastAsia="ru-RU"/>
        </w:rPr>
      </w:pPr>
      <w:r w:rsidRPr="001B107F">
        <w:rPr>
          <w:rFonts w:ascii="PF Handbook Pro medium" w:eastAsia="Times New Roman" w:hAnsi="PF Handbook Pro medium" w:cs="Arial"/>
          <w:color w:val="000000"/>
          <w:sz w:val="68"/>
          <w:szCs w:val="68"/>
          <w:lang w:eastAsia="ru-RU"/>
        </w:rPr>
        <w:lastRenderedPageBreak/>
        <w:t>Какие документы по охране труда необходимо пересмотреть или добавить в 2024 году?</w:t>
      </w:r>
    </w:p>
    <w:p w:rsidR="001B107F" w:rsidRPr="001B107F" w:rsidRDefault="001B107F" w:rsidP="001B107F">
      <w:pPr>
        <w:shd w:val="clear" w:color="auto" w:fill="FFFFFF"/>
        <w:spacing w:after="300" w:line="30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10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Подробнее давайте остановимся на пересмотре документов в связи с перечисленными в статье изменениями. Всю информацию я поместил в удобную таблицу.</w:t>
      </w:r>
    </w:p>
    <w:tbl>
      <w:tblPr>
        <w:tblW w:w="14513" w:type="dxa"/>
        <w:shd w:val="clear" w:color="auto" w:fill="F3F3F3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8"/>
        <w:gridCol w:w="3632"/>
        <w:gridCol w:w="9283"/>
      </w:tblGrid>
      <w:tr w:rsidR="001B107F" w:rsidRPr="001B107F" w:rsidTr="001B107F">
        <w:trPr>
          <w:tblHeader/>
        </w:trPr>
        <w:tc>
          <w:tcPr>
            <w:tcW w:w="1605" w:type="dxa"/>
            <w:tcBorders>
              <w:top w:val="nil"/>
              <w:left w:val="nil"/>
              <w:bottom w:val="single" w:sz="12" w:space="0" w:color="DDDDDD"/>
            </w:tcBorders>
            <w:shd w:val="clear" w:color="auto" w:fill="D8D8D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1B107F" w:rsidRPr="001B107F" w:rsidRDefault="001B107F" w:rsidP="001B107F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№</w:t>
            </w:r>
          </w:p>
        </w:tc>
        <w:tc>
          <w:tcPr>
            <w:tcW w:w="3630" w:type="dxa"/>
            <w:tcBorders>
              <w:top w:val="nil"/>
              <w:bottom w:val="single" w:sz="12" w:space="0" w:color="DDDDDD"/>
            </w:tcBorders>
            <w:shd w:val="clear" w:color="auto" w:fill="D8D8D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1B107F" w:rsidRPr="001B107F" w:rsidRDefault="001B107F" w:rsidP="001B107F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Перечень документов</w:t>
            </w:r>
          </w:p>
        </w:tc>
        <w:tc>
          <w:tcPr>
            <w:tcW w:w="9330" w:type="dxa"/>
            <w:tcBorders>
              <w:top w:val="nil"/>
              <w:bottom w:val="single" w:sz="12" w:space="0" w:color="DDDDDD"/>
              <w:right w:val="nil"/>
            </w:tcBorders>
            <w:shd w:val="clear" w:color="auto" w:fill="D8D8D8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1B107F" w:rsidRPr="001B107F" w:rsidRDefault="001B107F" w:rsidP="001B107F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Комментарии</w:t>
            </w:r>
          </w:p>
        </w:tc>
      </w:tr>
      <w:tr w:rsidR="001B107F" w:rsidRPr="001B107F" w:rsidTr="001B107F">
        <w:tc>
          <w:tcPr>
            <w:tcW w:w="5250" w:type="dxa"/>
            <w:gridSpan w:val="2"/>
            <w:tcBorders>
              <w:top w:val="single" w:sz="6" w:space="0" w:color="DDDDDD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107F" w:rsidRPr="001B107F" w:rsidRDefault="001B107F" w:rsidP="001B10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Приказы</w:t>
            </w:r>
          </w:p>
        </w:tc>
        <w:tc>
          <w:tcPr>
            <w:tcW w:w="9330" w:type="dxa"/>
            <w:tcBorders>
              <w:top w:val="single" w:sz="6" w:space="0" w:color="DDDDDD"/>
              <w:left w:val="single" w:sz="36" w:space="0" w:color="FFFFFF"/>
              <w:bottom w:val="single" w:sz="36" w:space="0" w:color="FFFFFF"/>
              <w:right w:val="nil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107F" w:rsidRPr="001B107F" w:rsidRDefault="001B107F" w:rsidP="001B10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hyperlink r:id="rId48" w:history="1">
              <w:r w:rsidRPr="001B107F">
                <w:rPr>
                  <w:rFonts w:ascii="Times New Roman" w:eastAsia="Times New Roman" w:hAnsi="Times New Roman" w:cs="Times New Roman"/>
                  <w:color w:val="428BCA"/>
                  <w:sz w:val="23"/>
                  <w:szCs w:val="23"/>
                  <w:u w:val="single"/>
                  <w:lang w:eastAsia="ru-RU"/>
                </w:rPr>
                <w:t>Полный комплект документов</w:t>
              </w:r>
            </w:hyperlink>
          </w:p>
        </w:tc>
      </w:tr>
      <w:tr w:rsidR="001B107F" w:rsidRPr="001B107F" w:rsidTr="001B107F">
        <w:tc>
          <w:tcPr>
            <w:tcW w:w="1605" w:type="dxa"/>
            <w:tcBorders>
              <w:top w:val="single" w:sz="6" w:space="0" w:color="DDDDDD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E8E8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107F" w:rsidRPr="001B107F" w:rsidRDefault="001B107F" w:rsidP="001B10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3630" w:type="dxa"/>
            <w:tcBorders>
              <w:top w:val="single" w:sz="6" w:space="0" w:color="DDDDDD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E8E8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107F" w:rsidRPr="001B107F" w:rsidRDefault="001B107F" w:rsidP="001B10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 организации проведения медицинских осмотров</w:t>
            </w:r>
          </w:p>
        </w:tc>
        <w:tc>
          <w:tcPr>
            <w:tcW w:w="9330" w:type="dxa"/>
            <w:tcBorders>
              <w:top w:val="single" w:sz="6" w:space="0" w:color="DDDDDD"/>
              <w:left w:val="single" w:sz="36" w:space="0" w:color="FFFFFF"/>
              <w:bottom w:val="single" w:sz="36" w:space="0" w:color="FFFFFF"/>
              <w:right w:val="nil"/>
            </w:tcBorders>
            <w:shd w:val="clear" w:color="auto" w:fill="E8E8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107F" w:rsidRPr="001B107F" w:rsidRDefault="001B107F" w:rsidP="001B10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 01.03.2024 (в случае утверждения нового порядка)</w:t>
            </w:r>
          </w:p>
        </w:tc>
      </w:tr>
      <w:tr w:rsidR="001B107F" w:rsidRPr="001B107F" w:rsidTr="001B107F">
        <w:tc>
          <w:tcPr>
            <w:tcW w:w="5250" w:type="dxa"/>
            <w:gridSpan w:val="2"/>
            <w:tcBorders>
              <w:top w:val="single" w:sz="6" w:space="0" w:color="DDDDDD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107F" w:rsidRPr="001B107F" w:rsidRDefault="001B107F" w:rsidP="001B10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Положения</w:t>
            </w:r>
          </w:p>
        </w:tc>
        <w:tc>
          <w:tcPr>
            <w:tcW w:w="9330" w:type="dxa"/>
            <w:tcBorders>
              <w:top w:val="single" w:sz="6" w:space="0" w:color="DDDDDD"/>
              <w:left w:val="single" w:sz="36" w:space="0" w:color="FFFFFF"/>
              <w:bottom w:val="single" w:sz="36" w:space="0" w:color="FFFFFF"/>
              <w:right w:val="nil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107F" w:rsidRPr="001B107F" w:rsidRDefault="001B107F" w:rsidP="001B10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hyperlink r:id="rId49" w:history="1">
              <w:r w:rsidRPr="001B107F">
                <w:rPr>
                  <w:rFonts w:ascii="Times New Roman" w:eastAsia="Times New Roman" w:hAnsi="Times New Roman" w:cs="Times New Roman"/>
                  <w:color w:val="428BCA"/>
                  <w:sz w:val="23"/>
                  <w:szCs w:val="23"/>
                  <w:u w:val="single"/>
                  <w:lang w:eastAsia="ru-RU"/>
                </w:rPr>
                <w:t>Полный комплект документов</w:t>
              </w:r>
            </w:hyperlink>
          </w:p>
        </w:tc>
      </w:tr>
      <w:tr w:rsidR="001B107F" w:rsidRPr="001B107F" w:rsidTr="001B107F">
        <w:tc>
          <w:tcPr>
            <w:tcW w:w="1605" w:type="dxa"/>
            <w:tcBorders>
              <w:top w:val="single" w:sz="6" w:space="0" w:color="DDDDDD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E8E8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107F" w:rsidRPr="001B107F" w:rsidRDefault="001B107F" w:rsidP="001B10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2.</w:t>
            </w:r>
          </w:p>
        </w:tc>
        <w:tc>
          <w:tcPr>
            <w:tcW w:w="3630" w:type="dxa"/>
            <w:tcBorders>
              <w:top w:val="single" w:sz="6" w:space="0" w:color="DDDDDD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E8E8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107F" w:rsidRPr="001B107F" w:rsidRDefault="001B107F" w:rsidP="001B10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Положение о системе управления охраной труда</w:t>
            </w:r>
          </w:p>
        </w:tc>
        <w:tc>
          <w:tcPr>
            <w:tcW w:w="9330" w:type="dxa"/>
            <w:tcBorders>
              <w:top w:val="single" w:sz="6" w:space="0" w:color="DDDDDD"/>
              <w:left w:val="single" w:sz="36" w:space="0" w:color="FFFFFF"/>
              <w:bottom w:val="single" w:sz="36" w:space="0" w:color="FFFFFF"/>
              <w:right w:val="nil"/>
            </w:tcBorders>
            <w:shd w:val="clear" w:color="auto" w:fill="E8E8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107F" w:rsidRPr="001B107F" w:rsidRDefault="001B107F" w:rsidP="001B10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B107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 01.03.2024 (в случае, если порядок по медосмотрам содержится в положении о СУОТ)</w:t>
            </w:r>
          </w:p>
        </w:tc>
      </w:tr>
    </w:tbl>
    <w:p w:rsidR="001B107F" w:rsidRPr="001B107F" w:rsidRDefault="001B107F" w:rsidP="001B107F">
      <w:pPr>
        <w:shd w:val="clear" w:color="auto" w:fill="FFFFFF"/>
        <w:spacing w:after="300" w:line="30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10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Напоминаю вам подписываться и читать наши рассылки. Мы обо всех этих изменениях пишем, даём новые статьи на актуальные темы, рассказываем о нововведениях, даем полезные шаблоны документов, которые вам помогают в работе.</w:t>
      </w:r>
    </w:p>
    <w:p w:rsidR="001B107F" w:rsidRDefault="001B107F">
      <w:r>
        <w:br w:type="page"/>
      </w:r>
    </w:p>
    <w:p w:rsidR="001B107F" w:rsidRDefault="001B107F">
      <w:r>
        <w:lastRenderedPageBreak/>
        <w:br w:type="page"/>
      </w:r>
    </w:p>
    <w:p w:rsidR="001B107F" w:rsidRDefault="001B107F">
      <w:r>
        <w:lastRenderedPageBreak/>
        <w:br w:type="page"/>
      </w:r>
    </w:p>
    <w:p w:rsidR="009907DB" w:rsidRDefault="009907DB"/>
    <w:sectPr w:rsidR="009907DB" w:rsidSect="001B107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F Handbook Pro black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F Handbook Pro medium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E05AD"/>
    <w:multiLevelType w:val="multilevel"/>
    <w:tmpl w:val="EA961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D273D9"/>
    <w:multiLevelType w:val="multilevel"/>
    <w:tmpl w:val="195E6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3D0ADE"/>
    <w:multiLevelType w:val="multilevel"/>
    <w:tmpl w:val="28D03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4A05F2"/>
    <w:multiLevelType w:val="multilevel"/>
    <w:tmpl w:val="99E43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B777C0"/>
    <w:multiLevelType w:val="multilevel"/>
    <w:tmpl w:val="A20E6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CF5597"/>
    <w:multiLevelType w:val="multilevel"/>
    <w:tmpl w:val="95182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FD3E89"/>
    <w:multiLevelType w:val="multilevel"/>
    <w:tmpl w:val="B7166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B62BBD"/>
    <w:multiLevelType w:val="multilevel"/>
    <w:tmpl w:val="69C06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1410C3A"/>
    <w:multiLevelType w:val="multilevel"/>
    <w:tmpl w:val="91003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7"/>
  </w:num>
  <w:num w:numId="7">
    <w:abstractNumId w:val="3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F0A"/>
    <w:rsid w:val="001B107F"/>
    <w:rsid w:val="00526F0A"/>
    <w:rsid w:val="00990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1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10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1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10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2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32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2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632750">
                      <w:marLeft w:val="0"/>
                      <w:marRight w:val="0"/>
                      <w:marTop w:val="0"/>
                      <w:marBottom w:val="240"/>
                      <w:divBdr>
                        <w:top w:val="single" w:sz="6" w:space="8" w:color="AAAAAA"/>
                        <w:left w:val="single" w:sz="6" w:space="8" w:color="AAAAAA"/>
                        <w:bottom w:val="single" w:sz="6" w:space="8" w:color="AAAAAA"/>
                        <w:right w:val="single" w:sz="6" w:space="8" w:color="AAAAAA"/>
                      </w:divBdr>
                    </w:div>
                    <w:div w:id="102964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14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0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6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sr63.ru/blog/gotovim-dokumenty-po-oxrane-truda-k-novomu-uchebnomu-godu/manager-kontent" TargetMode="External"/><Relationship Id="rId18" Type="http://schemas.openxmlformats.org/officeDocument/2006/relationships/hyperlink" Target="https://vsr63.ru/blog/gotovim-dokumenty-po-oxrane-truda-k-novomu-uchebnomu-godu/manager-kontent" TargetMode="External"/><Relationship Id="rId26" Type="http://schemas.openxmlformats.org/officeDocument/2006/relationships/hyperlink" Target="https://regulation.gov.ru/Regulation/Npa/PublicView?npaID=139367" TargetMode="External"/><Relationship Id="rId39" Type="http://schemas.openxmlformats.org/officeDocument/2006/relationships/hyperlink" Target="https://vsr63.ru/blog/wp-content/uploads/2021/08/%D0%9F%D1%80%D0%B8%D0%BA%D0%B0%D0%B7-%D0%BE%D0%B1-%D0%B0%D0%BF%D1%82%D0%B5%D1%87%D0%BA%D0%B0%D1%85-%D0%B8-%D1%81%D0%BE%D1%81%D1%82%D0%B0%D0%B2.doc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1.jpeg"/><Relationship Id="rId34" Type="http://schemas.openxmlformats.org/officeDocument/2006/relationships/hyperlink" Target="https://vsr63.ru/blog/wp-content/uploads/2021/08/883%D0%BD-%D1%81%D1%82%D1%80%D0%BE%D0%B8%D1%82%D0%B5%D0%BB%D1%8C%D1%81%D1%82%D0%B2%D0%BE-%D1%80%D0%B5%D0%BA%D0%BE%D0%BD%D1%81%D1%82%D1%80%D1%83%D0%BA%D1%86%D0%B8%D1%8F-%D0%B8-%D1%80%D0%B5%D0%BC%D0%BE%D0%BD%D1%82.zip" TargetMode="External"/><Relationship Id="rId42" Type="http://schemas.openxmlformats.org/officeDocument/2006/relationships/hyperlink" Target="https://vsr63.ru/blog/stazhirovka-po-oxrane-truda-na-rabochem-meste/manager-kontent" TargetMode="External"/><Relationship Id="rId47" Type="http://schemas.openxmlformats.org/officeDocument/2006/relationships/hyperlink" Target="https://vsr63.ru/blog/wp-content/uploads/2022/06/%D0%9F%D1%80%D0%B8%D0%BA%D0%B0%D0%B7-%D0%9C%D0%B8%D0%BD%D1%82%D1%80%D1%83%D0%B4%D0%B0-223%D0%BD.pdf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vsr63.ru/blog/izmeneniya-po-oxrane-truda-v-2022-godu/manager-kontent" TargetMode="External"/><Relationship Id="rId12" Type="http://schemas.openxmlformats.org/officeDocument/2006/relationships/hyperlink" Target="https://vsr63.ru/blog/gotovim-dokumenty-po-oxrane-truda-k-novomu-uchebnomu-godu/manager-kontent" TargetMode="External"/><Relationship Id="rId17" Type="http://schemas.openxmlformats.org/officeDocument/2006/relationships/hyperlink" Target="https://vsr63.ru/blog/gotovim-dokumenty-po-oxrane-truda-k-novomu-uchebnomu-godu/manager-kontent" TargetMode="External"/><Relationship Id="rId25" Type="http://schemas.openxmlformats.org/officeDocument/2006/relationships/hyperlink" Target="https://regulation.gov.ru/Regulation/Npa/PublicView?npaID=135026" TargetMode="External"/><Relationship Id="rId33" Type="http://schemas.openxmlformats.org/officeDocument/2006/relationships/hyperlink" Target="https://vsr63.ru/blog/wp-content/uploads/2021/08/849%D0%BD-%D0%BE%D0%BA%D1%80%D0%B0%D1%81%D0%BE%D1%87%D0%BD%D1%8B%D0%B5-%D1%80%D0%B0%D0%B1%D0%BE%D1%82%D1%8B.zip" TargetMode="External"/><Relationship Id="rId38" Type="http://schemas.openxmlformats.org/officeDocument/2006/relationships/hyperlink" Target="https://vsr63.ru/blog/okazanie-pervoj-pomoshhi-v-dou-i-ou/admin" TargetMode="External"/><Relationship Id="rId46" Type="http://schemas.openxmlformats.org/officeDocument/2006/relationships/hyperlink" Target="https://vsr63.ru/blog/obyazatelnoe-psixiatricheskoe-osvidetelstvovanie-rabotnikov-opo/admin" TargetMode="External"/><Relationship Id="rId2" Type="http://schemas.openxmlformats.org/officeDocument/2006/relationships/styles" Target="styles.xml"/><Relationship Id="rId16" Type="http://schemas.openxmlformats.org/officeDocument/2006/relationships/hyperlink" Target="https://vsr63.ru/blog/gotovim-dokumenty-po-oxrane-truda-k-novomu-uchebnomu-godu/manager-kontent" TargetMode="External"/><Relationship Id="rId20" Type="http://schemas.openxmlformats.org/officeDocument/2006/relationships/hyperlink" Target="https://vsr63.ru/uslugi/gotovye_dokumenty" TargetMode="External"/><Relationship Id="rId29" Type="http://schemas.openxmlformats.org/officeDocument/2006/relationships/hyperlink" Target="https://vsr63.ru/blog/wp-content/uploads/2021/08/835%D0%BD-%D0%B8%D0%BD%D1%81%D1%82%D1%80%D1%83%D0%BC%D0%B5%D0%BD%D1%82%D1%8B-%D0%B8-%D0%BF%D1%80%D0%B8%D1%81%D0%BF%D0%BE%D1%81%D0%BE%D0%B1%D0%BB%D0%B5%D0%BD%D0%B8%D1%8F.zip" TargetMode="External"/><Relationship Id="rId41" Type="http://schemas.openxmlformats.org/officeDocument/2006/relationships/hyperlink" Target="https://vsr63.ru/blog/wp-content/uploads/2022/01/%D0%9F%D0%BE%D1%81%D1%82%D0%B0%D0%BD%D0%BE%D0%B2%D0%BB%D0%B5%D0%BD%D0%B8%D0%B5-%D0%9F%D1%80%D0%B0%D0%B2%D0%B8%D1%82%D0%B5%D0%BB%D1%8C%D1%81%D1%82%D0%B2%D0%B0-%D0%A0%D0%A4-%D0%BE%D1%82-24.12.2021-%E2%84%96-2464.do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sr63.ru/blog/oxrana-truda-v-shkole-sootvetstvie-zakonodatelstvu-2023-goda/manager-kontent" TargetMode="External"/><Relationship Id="rId11" Type="http://schemas.openxmlformats.org/officeDocument/2006/relationships/hyperlink" Target="https://vsr63.ru/blog/gotovim-dokumenty-po-oxrane-truda-k-novomu-uchebnomu-godu/manager-kontent" TargetMode="External"/><Relationship Id="rId24" Type="http://schemas.openxmlformats.org/officeDocument/2006/relationships/hyperlink" Target="https://sozd.duma.gov.ru/bill/409465-8" TargetMode="External"/><Relationship Id="rId32" Type="http://schemas.openxmlformats.org/officeDocument/2006/relationships/hyperlink" Target="https://vsr63.ru/blog/wp-content/uploads/2021/08/903%D0%BD-%D1%8D%D0%BD%D0%B5%D1%80%D0%B3%D0%BE%D1%83%D1%81%D1%82%D0%B0%D0%BD%D0%BE%D0%B2%D0%BA%D0%B8.zip" TargetMode="External"/><Relationship Id="rId37" Type="http://schemas.openxmlformats.org/officeDocument/2006/relationships/hyperlink" Target="https://vsr63.ru/blog/wp-content/uploads/2021/08/%D0%A2%D1%80%D0%B5%D0%B1%D0%BE%D0%B2%D0%B0%D0%BD%D0%B8%D1%8F-%D0%BA-%D0%BA%D0%BE%D0%BC%D0%BF%D0%BB%D0%B5%D0%BA%D1%82%D0%B0%D1%86%D0%B8%D0%B8-%D0%BC%D0%B5%D0%B4%D0%B8%D1%86%D0%B8%D0%BD%D1%81%D0%BA%D0%B8%D0%BC%D0%B8-%D0%B8%D0%B7%D0%B4%D0%B5%D0%BB%D0%B8%D1%8F%D0%BC%D0%B8-%D0%B0%D0%BF%D1%82%D0%B5%D1%87%D0%BA%D0%B8-%D0%B4%D0%BB%D1%8F-%D0%BE%D0%BA%D0%B0%D0%B7%D0%B0%D0%BD%D0%B8%D1%8F-%D0%BF%D0%B5%D1%80%D0%B2%D0%BE%D0%B9-%D0%BF%D0%BE%D0%BC%D0%BE%D1%89%D0%B8-%D1%80%D0%B0%D0%B1%D0%BE%D1%82%D0%BD%D0%B8%D0%BA%D0%B0%D0%BC.doc" TargetMode="External"/><Relationship Id="rId40" Type="http://schemas.openxmlformats.org/officeDocument/2006/relationships/image" Target="media/image2.jpeg"/><Relationship Id="rId45" Type="http://schemas.openxmlformats.org/officeDocument/2006/relationships/hyperlink" Target="https://vsr63.ru/blog/wp-content/uploads/2022/06/%D0%9F%D1%80%D0%B8%D0%BA%D0%B0%D0%B7-%D0%9C%D0%B8%D0%BD%D0%B7%D0%B4%D1%80%D0%B0%D0%B2%D0%B0-%D0%BE%D1%82-20-%D0%BC%D0%B0%D1%8F-2022-%D0%B3.-%E2%84%96-342%D0%BD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sr63.ru/blog/gotovim-dokumenty-po-oxrane-truda-k-novomu-uchebnomu-godu/manager-kontent" TargetMode="External"/><Relationship Id="rId23" Type="http://schemas.openxmlformats.org/officeDocument/2006/relationships/hyperlink" Target="https://regulation.gov.ru/Regulation/Npa/PublicView?npaID=139809" TargetMode="External"/><Relationship Id="rId28" Type="http://schemas.openxmlformats.org/officeDocument/2006/relationships/hyperlink" Target="https://vsr63.ru/blog/wp-content/uploads/2021/08/753%D0%BD-%D0%BF%D0%BE%D0%B3%D1%80%D1%83%D0%B7%D0%BE%D1%87%D0%BD%D0%BE-%D1%80%D0%B0%D0%B7%D0%B3%D1%80%D1%83%D0%B7%D0%BE%D1%87%D0%BD%D1%8B%D0%B5-%D1%80%D0%B0%D0%B1%D0%BE%D1%82%D1%8B.zip" TargetMode="External"/><Relationship Id="rId36" Type="http://schemas.openxmlformats.org/officeDocument/2006/relationships/hyperlink" Target="https://vsr63.ru/blog/wp-content/uploads/2022/07/%D0%A2%D0%B0%D0%B1%D0%BB%D0%B8%D1%86%D0%B0-%D0%BF%D1%80%D0%B0%D0%B2%D0%B8%D0%BB-%D0%B4%D0%BB%D1%8F-%D0%9E%D0%A3.docx" TargetMode="External"/><Relationship Id="rId49" Type="http://schemas.openxmlformats.org/officeDocument/2006/relationships/hyperlink" Target="https://vsr63.ru/uslugi/gotovye_dokumenty" TargetMode="External"/><Relationship Id="rId10" Type="http://schemas.openxmlformats.org/officeDocument/2006/relationships/hyperlink" Target="https://vsr63.ru/blog/gotovim-dokumenty-po-oxrane-truda-k-novomu-uchebnomu-godu/manager-kontent" TargetMode="External"/><Relationship Id="rId19" Type="http://schemas.openxmlformats.org/officeDocument/2006/relationships/hyperlink" Target="https://vsr63.ru/blog/gotovim-dokumenty-po-oxrane-truda-k-novomu-uchebnomu-godu/manager-kontent" TargetMode="External"/><Relationship Id="rId31" Type="http://schemas.openxmlformats.org/officeDocument/2006/relationships/hyperlink" Target="https://vsr63.ru/blog/wp-content/uploads/2021/08/924%D0%BD-%D1%82%D0%B5%D0%BF%D0%BB%D0%BE%D1%81%D0%BD%D0%B0%D0%B1%D0%B6%D0%B5%D0%BD%D0%B8%D0%B5-%D0%B8-%D1%82%D0%B5%D0%BF%D0%BB%D0%BB%D0%BE%D0%BF%D0%BE%D1%82%D1%80%D0%B5%D0%B1%D0%BB%D0%B5%D0%BD%D0%B8%D1%8F.zip" TargetMode="External"/><Relationship Id="rId44" Type="http://schemas.openxmlformats.org/officeDocument/2006/relationships/hyperlink" Target="https://vsr63.ru/blog/obuchenie-po-oxrane-truda-po-novomu-s-2022-goda/manager-konten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sr63.ru/blog/gotovim-dokumenty-po-oxrane-truda-k-novomu-uchebnomu-godu/manager-kontent" TargetMode="External"/><Relationship Id="rId14" Type="http://schemas.openxmlformats.org/officeDocument/2006/relationships/hyperlink" Target="https://vsr63.ru/blog/gotovim-dokumenty-po-oxrane-truda-k-novomu-uchebnomu-godu/manager-kontent" TargetMode="External"/><Relationship Id="rId22" Type="http://schemas.openxmlformats.org/officeDocument/2006/relationships/hyperlink" Target="https://regulation.gov.ru/Regulation/Npa/PublicView?npaID=132536" TargetMode="External"/><Relationship Id="rId27" Type="http://schemas.openxmlformats.org/officeDocument/2006/relationships/hyperlink" Target="https://vsr63.ru/blog/wp-content/uploads/2021/08/871%D0%BD-%D0%B0%D0%B2%D1%82%D0%BE%D0%BC%D0%BE%D0%B1%D0%B8%D0%BB%D1%8C%D0%BD%D1%8B%D0%B9-%D1%82%D1%80%D0%B0%D0%BD%D1%81%D0%BF%D0%BE%D1%80%D1%82.zip" TargetMode="External"/><Relationship Id="rId30" Type="http://schemas.openxmlformats.org/officeDocument/2006/relationships/hyperlink" Target="https://vsr63.ru/blog/wp-content/uploads/2021/08/758%D0%BD-%D0%96%D0%9A%D0%A5.zip" TargetMode="External"/><Relationship Id="rId35" Type="http://schemas.openxmlformats.org/officeDocument/2006/relationships/hyperlink" Target="https://vsr63.ru/blog/wp-content/uploads/2021/08/782%D0%BD-%D0%B2%D1%8B%D1%81%D0%BE%D1%82%D0%B0.zip" TargetMode="External"/><Relationship Id="rId43" Type="http://schemas.openxmlformats.org/officeDocument/2006/relationships/image" Target="media/image3.jpeg"/><Relationship Id="rId48" Type="http://schemas.openxmlformats.org/officeDocument/2006/relationships/hyperlink" Target="https://vsr63.ru/uslugi/gotovye_dokumenty" TargetMode="External"/><Relationship Id="rId8" Type="http://schemas.openxmlformats.org/officeDocument/2006/relationships/hyperlink" Target="https://vsr63.ru/blog/gotovim-dokumenty-po-oxrane-truda-k-novomu-uchebnomu-godu/manager-kontent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43</Pages>
  <Words>7394</Words>
  <Characters>42151</Characters>
  <Application>Microsoft Office Word</Application>
  <DocSecurity>0</DocSecurity>
  <Lines>351</Lines>
  <Paragraphs>98</Paragraphs>
  <ScaleCrop>false</ScaleCrop>
  <Company/>
  <LinksUpToDate>false</LinksUpToDate>
  <CharactersWithSpaces>49447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Керусова Екатерина Николаевна</dc:creator>
  <cp:keywords/>
  <dc:description/>
  <cp:lastModifiedBy>Керусова Екатерина Николаевна</cp:lastModifiedBy>
  <cp:revision>2</cp:revision>
  <dcterms:created xsi:type="dcterms:W3CDTF">2023-11-29T05:58:00Z</dcterms:created>
  <dcterms:modified xsi:type="dcterms:W3CDTF">2023-11-29T06:01:00Z</dcterms:modified>
</cp:coreProperties>
</file>