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A3" w:rsidRPr="00A325E3" w:rsidRDefault="009F37A3" w:rsidP="00A325E3">
      <w:pPr>
        <w:pStyle w:val="a3"/>
        <w:jc w:val="center"/>
        <w:rPr>
          <w:sz w:val="24"/>
          <w:szCs w:val="24"/>
        </w:rPr>
      </w:pPr>
      <w:r w:rsidRPr="00A325E3">
        <w:rPr>
          <w:sz w:val="24"/>
          <w:szCs w:val="24"/>
        </w:rPr>
        <w:t>Муниципальное бюджетное дошкольное образовательное учреждение</w:t>
      </w:r>
    </w:p>
    <w:p w:rsidR="009F37A3" w:rsidRPr="00A325E3" w:rsidRDefault="009F37A3" w:rsidP="00A325E3">
      <w:pPr>
        <w:pStyle w:val="a3"/>
        <w:jc w:val="center"/>
        <w:rPr>
          <w:sz w:val="24"/>
          <w:szCs w:val="24"/>
        </w:rPr>
      </w:pPr>
      <w:r w:rsidRPr="00A325E3">
        <w:rPr>
          <w:sz w:val="24"/>
          <w:szCs w:val="24"/>
        </w:rPr>
        <w:t xml:space="preserve">детский сад №72 «Аленушка» комбинированного вида </w:t>
      </w:r>
      <w:r w:rsidRPr="00A325E3">
        <w:rPr>
          <w:sz w:val="24"/>
          <w:szCs w:val="24"/>
        </w:rPr>
        <w:br/>
        <w:t>г. Улан –Удэ Республика Бурятия</w:t>
      </w:r>
    </w:p>
    <w:p w:rsidR="009F37A3" w:rsidRDefault="009F37A3" w:rsidP="009F37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7A3" w:rsidRDefault="009F37A3" w:rsidP="009F37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7A3" w:rsidRDefault="009F37A3" w:rsidP="009F37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7A3" w:rsidRDefault="009F37A3" w:rsidP="009F37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7A3" w:rsidRDefault="009F37A3" w:rsidP="009F37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7A3" w:rsidRDefault="009F37A3" w:rsidP="009F37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7A3" w:rsidRDefault="009F37A3" w:rsidP="009F37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7A3" w:rsidRDefault="009F37A3" w:rsidP="009F37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7A3" w:rsidRDefault="009F37A3" w:rsidP="009F37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7A3" w:rsidRPr="009F37A3" w:rsidRDefault="009F37A3" w:rsidP="009F37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37A3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9F37A3">
        <w:rPr>
          <w:rFonts w:ascii="Times New Roman" w:hAnsi="Times New Roman" w:cs="Times New Roman"/>
          <w:b/>
          <w:i/>
          <w:sz w:val="28"/>
          <w:szCs w:val="28"/>
        </w:rPr>
        <w:t xml:space="preserve"> по самообразованию</w:t>
      </w:r>
    </w:p>
    <w:p w:rsidR="009F37A3" w:rsidRPr="009F37A3" w:rsidRDefault="009F37A3" w:rsidP="00A325E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F37A3">
        <w:rPr>
          <w:rFonts w:ascii="Times New Roman" w:hAnsi="Times New Roman" w:cs="Times New Roman"/>
          <w:b/>
          <w:i/>
          <w:sz w:val="32"/>
          <w:szCs w:val="32"/>
        </w:rPr>
        <w:t>"Использование мультимедийных дидактических игр в познавательном развитии дошкольников".</w:t>
      </w:r>
    </w:p>
    <w:p w:rsidR="006452C9" w:rsidRDefault="006452C9">
      <w:pPr>
        <w:rPr>
          <w:b/>
          <w:sz w:val="32"/>
          <w:szCs w:val="32"/>
        </w:rPr>
      </w:pPr>
    </w:p>
    <w:p w:rsidR="009F37A3" w:rsidRDefault="009F37A3">
      <w:pPr>
        <w:rPr>
          <w:b/>
          <w:sz w:val="32"/>
          <w:szCs w:val="32"/>
        </w:rPr>
      </w:pPr>
    </w:p>
    <w:p w:rsidR="009F37A3" w:rsidRDefault="009F37A3">
      <w:pPr>
        <w:rPr>
          <w:b/>
          <w:sz w:val="32"/>
          <w:szCs w:val="32"/>
        </w:rPr>
      </w:pPr>
    </w:p>
    <w:p w:rsidR="009F37A3" w:rsidRDefault="009F37A3">
      <w:pPr>
        <w:rPr>
          <w:b/>
          <w:sz w:val="32"/>
          <w:szCs w:val="32"/>
        </w:rPr>
      </w:pPr>
    </w:p>
    <w:p w:rsidR="009F37A3" w:rsidRDefault="009F37A3">
      <w:pPr>
        <w:rPr>
          <w:b/>
          <w:sz w:val="32"/>
          <w:szCs w:val="32"/>
        </w:rPr>
      </w:pPr>
    </w:p>
    <w:p w:rsidR="009F37A3" w:rsidRDefault="009F37A3">
      <w:pPr>
        <w:rPr>
          <w:b/>
          <w:sz w:val="32"/>
          <w:szCs w:val="32"/>
        </w:rPr>
      </w:pPr>
    </w:p>
    <w:p w:rsidR="009F37A3" w:rsidRDefault="009F37A3">
      <w:pPr>
        <w:rPr>
          <w:b/>
          <w:sz w:val="32"/>
          <w:szCs w:val="32"/>
        </w:rPr>
      </w:pPr>
    </w:p>
    <w:p w:rsidR="009F37A3" w:rsidRDefault="009F37A3">
      <w:pPr>
        <w:rPr>
          <w:b/>
          <w:sz w:val="32"/>
          <w:szCs w:val="32"/>
        </w:rPr>
      </w:pPr>
    </w:p>
    <w:p w:rsidR="009F37A3" w:rsidRPr="009F37A3" w:rsidRDefault="009F37A3" w:rsidP="009F37A3">
      <w:pPr>
        <w:jc w:val="right"/>
        <w:rPr>
          <w:b/>
        </w:rPr>
      </w:pPr>
      <w:r w:rsidRPr="009F37A3">
        <w:rPr>
          <w:b/>
        </w:rPr>
        <w:t xml:space="preserve">Воспитатель </w:t>
      </w:r>
      <w:proofErr w:type="spellStart"/>
      <w:r w:rsidRPr="009F37A3">
        <w:rPr>
          <w:b/>
        </w:rPr>
        <w:t>Похолкова</w:t>
      </w:r>
      <w:proofErr w:type="spellEnd"/>
      <w:r w:rsidRPr="009F37A3">
        <w:rPr>
          <w:b/>
        </w:rPr>
        <w:t xml:space="preserve"> Т.А.</w:t>
      </w:r>
    </w:p>
    <w:p w:rsidR="009F37A3" w:rsidRDefault="009F37A3">
      <w:pPr>
        <w:jc w:val="right"/>
        <w:rPr>
          <w:b/>
        </w:rPr>
      </w:pPr>
    </w:p>
    <w:p w:rsidR="009F37A3" w:rsidRDefault="009F37A3">
      <w:pPr>
        <w:jc w:val="right"/>
        <w:rPr>
          <w:b/>
        </w:rPr>
      </w:pPr>
    </w:p>
    <w:p w:rsidR="00A325E3" w:rsidRDefault="00A325E3" w:rsidP="00A325E3">
      <w:pPr>
        <w:pStyle w:val="a3"/>
        <w:jc w:val="right"/>
        <w:rPr>
          <w:i/>
          <w:sz w:val="24"/>
          <w:szCs w:val="24"/>
        </w:rPr>
      </w:pPr>
    </w:p>
    <w:p w:rsidR="00A325E3" w:rsidRDefault="00A325E3" w:rsidP="00A325E3">
      <w:pPr>
        <w:pStyle w:val="a3"/>
        <w:jc w:val="right"/>
        <w:rPr>
          <w:i/>
          <w:sz w:val="24"/>
          <w:szCs w:val="24"/>
        </w:rPr>
      </w:pPr>
    </w:p>
    <w:p w:rsidR="00A325E3" w:rsidRDefault="00A325E3" w:rsidP="00A325E3">
      <w:pPr>
        <w:pStyle w:val="a3"/>
        <w:jc w:val="right"/>
        <w:rPr>
          <w:i/>
          <w:sz w:val="24"/>
          <w:szCs w:val="24"/>
        </w:rPr>
      </w:pPr>
    </w:p>
    <w:p w:rsidR="00A325E3" w:rsidRDefault="00A325E3" w:rsidP="00A325E3">
      <w:pPr>
        <w:pStyle w:val="a3"/>
        <w:jc w:val="right"/>
        <w:rPr>
          <w:i/>
          <w:sz w:val="24"/>
          <w:szCs w:val="24"/>
        </w:rPr>
      </w:pPr>
    </w:p>
    <w:p w:rsidR="00A325E3" w:rsidRDefault="00A325E3" w:rsidP="00A325E3">
      <w:pPr>
        <w:pStyle w:val="a3"/>
        <w:jc w:val="right"/>
        <w:rPr>
          <w:i/>
          <w:sz w:val="24"/>
          <w:szCs w:val="24"/>
        </w:rPr>
      </w:pPr>
    </w:p>
    <w:p w:rsidR="00A325E3" w:rsidRPr="00A325E3" w:rsidRDefault="00A325E3" w:rsidP="00A325E3">
      <w:pPr>
        <w:pStyle w:val="a3"/>
        <w:jc w:val="right"/>
        <w:rPr>
          <w:i/>
          <w:sz w:val="24"/>
          <w:szCs w:val="24"/>
        </w:rPr>
      </w:pPr>
    </w:p>
    <w:p w:rsidR="00A325E3" w:rsidRPr="00A325E3" w:rsidRDefault="00A325E3" w:rsidP="00A325E3">
      <w:pPr>
        <w:pStyle w:val="a3"/>
        <w:jc w:val="right"/>
        <w:rPr>
          <w:i/>
          <w:sz w:val="24"/>
          <w:szCs w:val="24"/>
        </w:rPr>
      </w:pPr>
      <w:r w:rsidRPr="00A325E3">
        <w:rPr>
          <w:i/>
          <w:sz w:val="24"/>
          <w:szCs w:val="24"/>
        </w:rPr>
        <w:t>Если сегодня будем учить так, как учили вчера,</w:t>
      </w:r>
    </w:p>
    <w:p w:rsidR="00A325E3" w:rsidRPr="00A325E3" w:rsidRDefault="00A325E3" w:rsidP="00A325E3">
      <w:pPr>
        <w:pStyle w:val="a3"/>
        <w:jc w:val="right"/>
        <w:rPr>
          <w:i/>
          <w:sz w:val="24"/>
          <w:szCs w:val="24"/>
        </w:rPr>
      </w:pPr>
      <w:r w:rsidRPr="00A325E3">
        <w:rPr>
          <w:i/>
          <w:sz w:val="24"/>
          <w:szCs w:val="24"/>
        </w:rPr>
        <w:t>мы украдём у наших детей завтра.</w:t>
      </w:r>
    </w:p>
    <w:p w:rsidR="00A325E3" w:rsidRPr="00A325E3" w:rsidRDefault="00A325E3" w:rsidP="00A325E3">
      <w:pPr>
        <w:pStyle w:val="a3"/>
        <w:jc w:val="right"/>
        <w:rPr>
          <w:sz w:val="24"/>
          <w:szCs w:val="24"/>
        </w:rPr>
      </w:pPr>
      <w:r w:rsidRPr="00A325E3">
        <w:rPr>
          <w:i/>
          <w:sz w:val="24"/>
          <w:szCs w:val="24"/>
        </w:rPr>
        <w:t xml:space="preserve">Джон </w:t>
      </w:r>
      <w:proofErr w:type="spellStart"/>
      <w:r w:rsidRPr="00A325E3">
        <w:rPr>
          <w:i/>
          <w:sz w:val="24"/>
          <w:szCs w:val="24"/>
        </w:rPr>
        <w:t>Дьюи</w:t>
      </w:r>
      <w:proofErr w:type="spellEnd"/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Современное коммуникационное пространство требует владения компьютером не только в начальной школе, но и в дошкольном детстве. На сегодня коммуникационные технологии существенно увеличивают возможности родителей, педагогов и специалистов в области раннего обучения. Необходимости применения современного компьютера позволяют весьма полно и благополучно осуществить формирование возможностей ребенка. Трудность информатизации в современных условиях коснулась детских садов. Применение ИКТ рассматривается одним из приоритетов образования. Опыт нашей педагогической деятельности указывает, что в условиях детского сада возможно, желательно и целесообразно использование ИКТ в разнообразных видах дошкольной деятельности с детьми. Познавательные процессы являются составной частью любой человеческой деятельности, которые обеспечивают ту или иную ее информацию. Ведущей деятельностью дошкольника является игра, поэтому развивать познавательные процессы легче через игру. В условиях игры дети лучше концентрируются и запоминают, чем по прямому заданию взрослого. В работе дошкольных учреждений большое место занимают дидактические игры. В контексте массовой компьютеризации актуальным становится применение мультимедийных дидактических игр в деятельности дошкольника. Мультимедийные дидактические игры осуществляют функцию средств обучения – дети познают признаки предметов, учатся классифицировать, обобщать, сравнивать. Детей дошкольного возраста нужно не учить, а развивать. Развитие с использованием современных информационных технологий стоит во главе угла. Развивать нужно посредством доступной и интересной для их возраста деятельности – игры. Одна из значимых задач современного дошкольного воспитания – создание таких условий, которые благоприятствовали бы развитию ребенка, постижению его творческого потенциала.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 xml:space="preserve">            Мультимедийные дидактические игры выполняют функцию средств обучения – дети осваивают признаки предметов, учатся классифицировать, обобщать, сравнивать. Ребенок получает информацию через познавательные процессы: восприятие, мышление, воображение, внимание, речь, память. В основе развития познавательных процессов лежат анализаторы, благодаря им ребенок более эффективно и полно познает окружающий его мир. Главным преимуществом интерактивных игр является наглядность -  инструмент усвоения новых понятий, свойств, явлений. Кроме наглядности дети также воспринимают новую информацию на слух, с помощью движения объектов. Кроме того, занимаясь с интерактивными играми самостоятельно, ребенок может сам контролировать темп и количество выполняемых заданий, что отвечает принципу индивидуализации, в соответствие ФГОС ДО.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 xml:space="preserve">Современный ребенок, родившийся в век высоких технологий, является </w:t>
      </w:r>
      <w:proofErr w:type="spellStart"/>
      <w:r w:rsidRPr="00A325E3">
        <w:rPr>
          <w:rFonts w:ascii="Times New Roman" w:hAnsi="Times New Roman" w:cs="Times New Roman"/>
          <w:sz w:val="24"/>
          <w:szCs w:val="24"/>
        </w:rPr>
        <w:t>активнымпользователем</w:t>
      </w:r>
      <w:proofErr w:type="spellEnd"/>
      <w:r w:rsidRPr="00A325E3">
        <w:rPr>
          <w:rFonts w:ascii="Times New Roman" w:hAnsi="Times New Roman" w:cs="Times New Roman"/>
          <w:sz w:val="24"/>
          <w:szCs w:val="24"/>
        </w:rPr>
        <w:t xml:space="preserve"> компьютера, игровых приставок, сотовых телефонов, сети Интернет. Мир </w:t>
      </w:r>
      <w:proofErr w:type="spellStart"/>
      <w:r w:rsidRPr="00A325E3">
        <w:rPr>
          <w:rFonts w:ascii="Times New Roman" w:hAnsi="Times New Roman" w:cs="Times New Roman"/>
          <w:sz w:val="24"/>
          <w:szCs w:val="24"/>
        </w:rPr>
        <w:t>цифровыхтехнологий</w:t>
      </w:r>
      <w:proofErr w:type="spellEnd"/>
      <w:r w:rsidRPr="00A325E3">
        <w:rPr>
          <w:rFonts w:ascii="Times New Roman" w:hAnsi="Times New Roman" w:cs="Times New Roman"/>
          <w:sz w:val="24"/>
          <w:szCs w:val="24"/>
        </w:rPr>
        <w:t xml:space="preserve"> для дошкольника – естественная, неотъемлемая часть окружающего мира. Задача педагога сделать так, чтобы эта среда стала развивающей для ребенка, обогащающей его внутренний мир, и самое главное, не наносящей вред его здоровью.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 xml:space="preserve">То, что дети могут с завидной легкостью овладевать способами работы с компьютерными новинками, не вызывает сомнений; при этом важно, чтобы они стремились к творческому созидательному использованию компьютера, работе в различных программах, что является </w:t>
      </w:r>
      <w:r w:rsidRPr="00A325E3">
        <w:rPr>
          <w:rFonts w:ascii="Times New Roman" w:hAnsi="Times New Roman" w:cs="Times New Roman"/>
          <w:sz w:val="24"/>
          <w:szCs w:val="24"/>
        </w:rPr>
        <w:lastRenderedPageBreak/>
        <w:t>прекрасным противоядием бессмысленной трате времени за компьютерными играми, также поможет детям в более интересной форме освоить азы компьютерной грамотности.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Чем раньше произойдёт знакомство ребёнка с компьютером, и другими техническими средствами, тем меньше будет психологический барьер между ним и техникой в будущем. И войти в жизнь ребенка должны через игру- его основной вид деятельности, через продуктивную, значимую для дошкольников деятельность.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 xml:space="preserve">Таким образом, внедрение ИКТ в дошкольное образование - это не обучение детей </w:t>
      </w:r>
      <w:proofErr w:type="spellStart"/>
      <w:r w:rsidRPr="00A325E3">
        <w:rPr>
          <w:rFonts w:ascii="Times New Roman" w:hAnsi="Times New Roman" w:cs="Times New Roman"/>
          <w:sz w:val="24"/>
          <w:szCs w:val="24"/>
        </w:rPr>
        <w:t>основаминформатики</w:t>
      </w:r>
      <w:proofErr w:type="spellEnd"/>
      <w:r w:rsidRPr="00A325E3">
        <w:rPr>
          <w:rFonts w:ascii="Times New Roman" w:hAnsi="Times New Roman" w:cs="Times New Roman"/>
          <w:sz w:val="24"/>
          <w:szCs w:val="24"/>
        </w:rPr>
        <w:t xml:space="preserve">, а преобразование предметно-развивающей среды ребенка, создание новых средств, направленных на его развитие. Это способствует модернизации и повышению качества </w:t>
      </w:r>
      <w:proofErr w:type="spellStart"/>
      <w:r w:rsidRPr="00A325E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325E3">
        <w:rPr>
          <w:rFonts w:ascii="Times New Roman" w:hAnsi="Times New Roman" w:cs="Times New Roman"/>
          <w:sz w:val="24"/>
          <w:szCs w:val="24"/>
        </w:rPr>
        <w:t xml:space="preserve"> - образовательного процесса, активизации познавательной деятельности и расширения кругозора детей, повышению эффективности работы по педагогическому просвещению родителей и личностно - профессиональному росту педагогов.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 xml:space="preserve">Цель моей работы: оптимизация образовательного процесса для осуществления качественной индивидуализации обучения детей, создание у них более высокой, по сравнению с традиционными методами, мотивационной готовности к обучению. 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цели, мною конкретизированы очередные задачи: </w:t>
      </w:r>
    </w:p>
    <w:p w:rsidR="00A325E3" w:rsidRPr="00A325E3" w:rsidRDefault="00A325E3" w:rsidP="00A325E3">
      <w:pPr>
        <w:pStyle w:val="a3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• формирование положительного отклика детей на работу со средствами ИКТ;</w:t>
      </w:r>
    </w:p>
    <w:p w:rsidR="00A325E3" w:rsidRPr="00A325E3" w:rsidRDefault="00A325E3" w:rsidP="00A325E3">
      <w:pPr>
        <w:pStyle w:val="a3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• развитие первоначальных умений в работе с интерактивной доской;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• развитие творческого мышления детей, способности к свободному фантазированию и творчеству;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• развитие умения ясно излагать свои мысли и идеи окружающим, обосновывать свои мысли и высказывания.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• развитие и коррекция психических процессов: памяти, внимания, воображения, мышления, восприятия;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• развитие познавательной активности, самоконтроля;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• активизация словаря;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• развитие мелкой моторики руки;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• создание положительного эмоционального фона;</w:t>
      </w:r>
    </w:p>
    <w:p w:rsidR="00A325E3" w:rsidRPr="00A325E3" w:rsidRDefault="00A325E3" w:rsidP="00A325E3">
      <w:pPr>
        <w:jc w:val="both"/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• воспитание стремления достичь положительного результата в работе.</w:t>
      </w:r>
    </w:p>
    <w:p w:rsidR="009F37A3" w:rsidRPr="00A325E3" w:rsidRDefault="009F37A3" w:rsidP="00A325E3">
      <w:pPr>
        <w:rPr>
          <w:b/>
          <w:sz w:val="24"/>
          <w:szCs w:val="24"/>
        </w:rPr>
      </w:pPr>
    </w:p>
    <w:p w:rsidR="00A325E3" w:rsidRPr="00A325E3" w:rsidRDefault="00A325E3" w:rsidP="00A325E3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325E3">
        <w:rPr>
          <w:b/>
          <w:sz w:val="24"/>
          <w:szCs w:val="24"/>
        </w:rPr>
        <w:tab/>
      </w:r>
      <w:r w:rsidRPr="00A325E3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:rsidR="00A325E3" w:rsidRPr="00A325E3" w:rsidRDefault="00A325E3" w:rsidP="00A325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Изучить учебно-методическую литературу</w:t>
      </w:r>
    </w:p>
    <w:p w:rsidR="00A325E3" w:rsidRPr="00A325E3" w:rsidRDefault="00A325E3" w:rsidP="00A325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Составить план работы с детьми</w:t>
      </w:r>
    </w:p>
    <w:p w:rsidR="00A325E3" w:rsidRPr="00A325E3" w:rsidRDefault="00A325E3" w:rsidP="00A325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 xml:space="preserve">Разработка и внедрение в работу мультимедийных дидактических игр по разным темам </w:t>
      </w:r>
    </w:p>
    <w:p w:rsidR="00A325E3" w:rsidRPr="00A325E3" w:rsidRDefault="00A325E3" w:rsidP="00A325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Работа с родителями (наглядная агитация, консультации)</w:t>
      </w:r>
    </w:p>
    <w:p w:rsidR="00A325E3" w:rsidRPr="00A325E3" w:rsidRDefault="00A325E3" w:rsidP="00A325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5E3">
        <w:rPr>
          <w:rFonts w:ascii="Times New Roman" w:hAnsi="Times New Roman" w:cs="Times New Roman"/>
          <w:sz w:val="24"/>
          <w:szCs w:val="24"/>
        </w:rPr>
        <w:t>Представление опыта работы</w:t>
      </w:r>
    </w:p>
    <w:p w:rsidR="00A325E3" w:rsidRPr="00A325E3" w:rsidRDefault="00A325E3" w:rsidP="00A325E3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325E3" w:rsidRPr="00A325E3" w:rsidRDefault="00A325E3" w:rsidP="00A325E3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325E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Перспективный план работы по самообразованию</w:t>
      </w:r>
    </w:p>
    <w:tbl>
      <w:tblPr>
        <w:tblStyle w:val="1"/>
        <w:tblW w:w="102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4252"/>
        <w:gridCol w:w="1276"/>
        <w:gridCol w:w="2752"/>
      </w:tblGrid>
      <w:tr w:rsidR="00A325E3" w:rsidRPr="00A325E3" w:rsidTr="00AB0288">
        <w:trPr>
          <w:trHeight w:val="931"/>
        </w:trPr>
        <w:tc>
          <w:tcPr>
            <w:tcW w:w="1985" w:type="dxa"/>
          </w:tcPr>
          <w:p w:rsidR="00A325E3" w:rsidRPr="00A325E3" w:rsidRDefault="00A325E3" w:rsidP="00AB0288">
            <w:pPr>
              <w:tabs>
                <w:tab w:val="center" w:pos="1009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325E3" w:rsidRPr="00A325E3" w:rsidRDefault="00A325E3" w:rsidP="00AB0288">
            <w:pPr>
              <w:tabs>
                <w:tab w:val="center" w:pos="1009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4252" w:type="dxa"/>
          </w:tcPr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276" w:type="dxa"/>
          </w:tcPr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2752" w:type="dxa"/>
          </w:tcPr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325E3" w:rsidRPr="00A325E3" w:rsidTr="00AB0288">
        <w:trPr>
          <w:trHeight w:val="451"/>
        </w:trPr>
        <w:tc>
          <w:tcPr>
            <w:tcW w:w="1985" w:type="dxa"/>
          </w:tcPr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Теоретический этап </w:t>
            </w: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(начальный) </w:t>
            </w: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методической литературы, </w:t>
            </w:r>
            <w:proofErr w:type="spellStart"/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A325E3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заданной теме.   </w:t>
            </w:r>
          </w:p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плана работы</w:t>
            </w:r>
          </w:p>
        </w:tc>
        <w:tc>
          <w:tcPr>
            <w:tcW w:w="1276" w:type="dxa"/>
          </w:tcPr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План работы по самообразованию</w:t>
            </w:r>
          </w:p>
        </w:tc>
      </w:tr>
      <w:tr w:rsidR="00A325E3" w:rsidRPr="00A325E3" w:rsidTr="00AB0288">
        <w:trPr>
          <w:trHeight w:val="273"/>
        </w:trPr>
        <w:tc>
          <w:tcPr>
            <w:tcW w:w="1985" w:type="dxa"/>
          </w:tcPr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5E3" w:rsidRPr="00A325E3" w:rsidRDefault="00A325E3" w:rsidP="00AB028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5E3" w:rsidRPr="00A325E3" w:rsidRDefault="00A325E3" w:rsidP="00AB028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b/>
                <w:sz w:val="24"/>
                <w:szCs w:val="24"/>
              </w:rPr>
              <w:t>(основной)</w:t>
            </w: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5E3" w:rsidRPr="00A325E3" w:rsidRDefault="00A325E3" w:rsidP="00AB028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просветительской информации для родителей (стендовая информация, памятки, буклеты).</w:t>
            </w:r>
          </w:p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Создание интерактивных дидактических игр</w:t>
            </w:r>
          </w:p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 НОД с использованием мультимедийных дидактических игр и их ре</w:t>
            </w:r>
            <w:bookmarkStart w:id="0" w:name="_GoBack"/>
            <w:bookmarkEnd w:id="0"/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ализация.</w:t>
            </w:r>
          </w:p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распространению педагогического опыта по теме самообразования</w:t>
            </w:r>
          </w:p>
        </w:tc>
        <w:tc>
          <w:tcPr>
            <w:tcW w:w="1276" w:type="dxa"/>
          </w:tcPr>
          <w:p w:rsidR="00A325E3" w:rsidRPr="00A325E3" w:rsidRDefault="00A325E3" w:rsidP="00AB02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  <w:p w:rsidR="00A325E3" w:rsidRPr="00A325E3" w:rsidRDefault="00A325E3" w:rsidP="00AB02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2023- 2024 уч. г.</w:t>
            </w:r>
          </w:p>
          <w:p w:rsidR="00A325E3" w:rsidRPr="00A325E3" w:rsidRDefault="00A325E3" w:rsidP="00AB02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 xml:space="preserve"> Октябрь - май</w:t>
            </w:r>
          </w:p>
          <w:p w:rsidR="00A325E3" w:rsidRPr="00A325E3" w:rsidRDefault="00A325E3" w:rsidP="00AB02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 xml:space="preserve">2023- 2024 уч. г. </w:t>
            </w:r>
          </w:p>
          <w:p w:rsidR="00A325E3" w:rsidRPr="00A325E3" w:rsidRDefault="00A325E3" w:rsidP="00AB02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  <w:p w:rsidR="00A325E3" w:rsidRPr="00A325E3" w:rsidRDefault="00A325E3" w:rsidP="00AB02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2023- 2024 уч. г.</w:t>
            </w:r>
          </w:p>
          <w:p w:rsidR="00A325E3" w:rsidRPr="00A325E3" w:rsidRDefault="00A325E3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752" w:type="dxa"/>
          </w:tcPr>
          <w:p w:rsidR="00A325E3" w:rsidRPr="00A325E3" w:rsidRDefault="00A325E3" w:rsidP="00AB02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родителей.</w:t>
            </w:r>
          </w:p>
          <w:p w:rsidR="00A325E3" w:rsidRPr="00A325E3" w:rsidRDefault="00A325E3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Картотеки мультимедийных дидактических игр.</w:t>
            </w:r>
          </w:p>
          <w:p w:rsidR="00A325E3" w:rsidRPr="00A325E3" w:rsidRDefault="00A325E3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Конспекты НОД</w:t>
            </w:r>
          </w:p>
          <w:p w:rsidR="00A325E3" w:rsidRPr="00A325E3" w:rsidRDefault="00A325E3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E3" w:rsidRPr="00A325E3" w:rsidRDefault="00A325E3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E3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об опыте работы по самообразованию на педсовете</w:t>
            </w:r>
          </w:p>
        </w:tc>
      </w:tr>
    </w:tbl>
    <w:p w:rsidR="009F37A3" w:rsidRDefault="009F37A3" w:rsidP="00A325E3">
      <w:pPr>
        <w:tabs>
          <w:tab w:val="left" w:pos="195"/>
        </w:tabs>
        <w:rPr>
          <w:b/>
        </w:rPr>
      </w:pPr>
    </w:p>
    <w:p w:rsidR="009F37A3" w:rsidRPr="009F37A3" w:rsidRDefault="009F37A3">
      <w:pPr>
        <w:jc w:val="right"/>
        <w:rPr>
          <w:b/>
        </w:rPr>
      </w:pPr>
    </w:p>
    <w:sectPr w:rsidR="009F37A3" w:rsidRPr="009F3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5317"/>
    <w:multiLevelType w:val="hybridMultilevel"/>
    <w:tmpl w:val="739E0C56"/>
    <w:lvl w:ilvl="0" w:tplc="58CCE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A3"/>
    <w:rsid w:val="006452C9"/>
    <w:rsid w:val="009F37A3"/>
    <w:rsid w:val="00A325E3"/>
    <w:rsid w:val="00D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6448"/>
  <w15:chartTrackingRefBased/>
  <w15:docId w15:val="{4CABD59F-F6F8-4F92-99DC-D3A176EA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7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5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25E3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A325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39"/>
    <w:rsid w:val="00A3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2023-12-12T14:22:00Z</dcterms:created>
  <dcterms:modified xsi:type="dcterms:W3CDTF">2023-12-12T14:43:00Z</dcterms:modified>
</cp:coreProperties>
</file>