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4E" w:rsidRDefault="00D3454E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Pr="00917C58" w:rsidRDefault="00917C58">
      <w:pPr>
        <w:rPr>
          <w:rFonts w:ascii="Georgia" w:hAnsi="Georgia" w:cs="Times New Roman"/>
        </w:rPr>
      </w:pP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</w:t>
      </w:r>
      <w:r w:rsidR="00917C58" w:rsidRPr="00917C58">
        <w:rPr>
          <w:rFonts w:ascii="Georgia" w:hAnsi="Georgia"/>
          <w:sz w:val="28"/>
        </w:rPr>
        <w:t>вательной организации</w:t>
      </w:r>
    </w:p>
    <w:p w:rsidR="004F743C" w:rsidRPr="00917C58" w:rsidRDefault="000C03D9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на 2021/2022 </w:t>
      </w:r>
      <w:r w:rsidR="004F743C" w:rsidRPr="00917C58">
        <w:rPr>
          <w:rFonts w:ascii="Georgia" w:hAnsi="Georgia"/>
          <w:sz w:val="28"/>
        </w:rPr>
        <w:t>учебный год</w:t>
      </w: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4F743C" w:rsidRPr="004E0521" w:rsidRDefault="004E0521" w:rsidP="004E0521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rPr>
          <w:rFonts w:ascii="Georgia" w:hAnsi="Georgia"/>
          <w:b w:val="0"/>
          <w:sz w:val="28"/>
          <w:szCs w:val="28"/>
        </w:rPr>
      </w:pPr>
      <w:r>
        <w:rPr>
          <w:rFonts w:ascii="Georgia" w:hAnsi="Georgia"/>
          <w:b w:val="0"/>
          <w:sz w:val="32"/>
          <w:szCs w:val="36"/>
        </w:rPr>
        <w:t xml:space="preserve">                                                                   </w:t>
      </w:r>
      <w:r w:rsidR="004F743C" w:rsidRPr="004E0521">
        <w:rPr>
          <w:rFonts w:ascii="Georgia" w:hAnsi="Georgia"/>
          <w:b w:val="0"/>
          <w:sz w:val="28"/>
          <w:szCs w:val="28"/>
        </w:rPr>
        <w:t>Группа</w:t>
      </w:r>
      <w:r w:rsidR="000C03D9" w:rsidRPr="004E0521">
        <w:rPr>
          <w:rFonts w:ascii="Georgia" w:hAnsi="Georgia"/>
          <w:b w:val="0"/>
          <w:sz w:val="28"/>
          <w:szCs w:val="28"/>
        </w:rPr>
        <w:t xml:space="preserve"> подготовительная</w:t>
      </w:r>
      <w:r w:rsidRPr="004E0521">
        <w:rPr>
          <w:rFonts w:ascii="Georgia" w:hAnsi="Georgia"/>
          <w:b w:val="0"/>
          <w:sz w:val="28"/>
          <w:szCs w:val="28"/>
        </w:rPr>
        <w:t xml:space="preserve"> № 11</w:t>
      </w:r>
    </w:p>
    <w:p w:rsidR="004E0521" w:rsidRDefault="004E0521" w:rsidP="000C03D9">
      <w:pPr>
        <w:pStyle w:val="Bodytext30"/>
        <w:shd w:val="clear" w:color="auto" w:fill="auto"/>
        <w:spacing w:before="0" w:after="0" w:line="360" w:lineRule="auto"/>
        <w:ind w:left="1416"/>
        <w:jc w:val="right"/>
        <w:rPr>
          <w:rFonts w:ascii="Georgia" w:hAnsi="Georgia"/>
          <w:b w:val="0"/>
          <w:sz w:val="32"/>
          <w:szCs w:val="36"/>
        </w:rPr>
      </w:pPr>
    </w:p>
    <w:p w:rsidR="004E0521" w:rsidRDefault="004E0521" w:rsidP="000C03D9">
      <w:pPr>
        <w:pStyle w:val="Bodytext30"/>
        <w:shd w:val="clear" w:color="auto" w:fill="auto"/>
        <w:spacing w:before="0" w:after="0" w:line="360" w:lineRule="auto"/>
        <w:ind w:left="1416"/>
        <w:jc w:val="right"/>
        <w:rPr>
          <w:rFonts w:ascii="Georgia" w:hAnsi="Georgia"/>
          <w:b w:val="0"/>
          <w:sz w:val="32"/>
          <w:szCs w:val="36"/>
        </w:rPr>
      </w:pPr>
    </w:p>
    <w:p w:rsidR="004E0521" w:rsidRDefault="004E0521" w:rsidP="000C03D9">
      <w:pPr>
        <w:pStyle w:val="Bodytext30"/>
        <w:shd w:val="clear" w:color="auto" w:fill="auto"/>
        <w:spacing w:before="0" w:after="0" w:line="360" w:lineRule="auto"/>
        <w:ind w:left="1416"/>
        <w:jc w:val="right"/>
        <w:rPr>
          <w:rFonts w:ascii="Georgia" w:hAnsi="Georgia"/>
          <w:b w:val="0"/>
          <w:sz w:val="32"/>
          <w:szCs w:val="36"/>
        </w:rPr>
      </w:pPr>
    </w:p>
    <w:p w:rsidR="004E0521" w:rsidRDefault="004E0521" w:rsidP="000C03D9">
      <w:pPr>
        <w:pStyle w:val="Bodytext30"/>
        <w:shd w:val="clear" w:color="auto" w:fill="auto"/>
        <w:spacing w:before="0" w:after="0" w:line="360" w:lineRule="auto"/>
        <w:ind w:left="1416"/>
        <w:jc w:val="right"/>
        <w:rPr>
          <w:rFonts w:ascii="Georgia" w:hAnsi="Georgia"/>
          <w:b w:val="0"/>
          <w:sz w:val="32"/>
          <w:szCs w:val="36"/>
        </w:rPr>
      </w:pPr>
    </w:p>
    <w:p w:rsidR="004F743C" w:rsidRPr="00917C58" w:rsidRDefault="000C03D9" w:rsidP="000C03D9">
      <w:pPr>
        <w:pStyle w:val="Bodytext30"/>
        <w:shd w:val="clear" w:color="auto" w:fill="auto"/>
        <w:spacing w:before="0" w:after="0" w:line="360" w:lineRule="auto"/>
        <w:ind w:left="1416"/>
        <w:jc w:val="right"/>
        <w:rPr>
          <w:rFonts w:ascii="Georgia" w:hAnsi="Georgia"/>
          <w:b w:val="0"/>
          <w:sz w:val="32"/>
          <w:szCs w:val="36"/>
        </w:rPr>
      </w:pPr>
      <w:r>
        <w:rPr>
          <w:rFonts w:ascii="Georgia" w:hAnsi="Georgia"/>
          <w:b w:val="0"/>
          <w:sz w:val="32"/>
          <w:szCs w:val="36"/>
        </w:rPr>
        <w:t>Воспитатель</w:t>
      </w:r>
      <w:r w:rsidR="004F743C" w:rsidRPr="00917C58">
        <w:rPr>
          <w:rFonts w:ascii="Georgia" w:hAnsi="Georgia"/>
          <w:b w:val="0"/>
          <w:sz w:val="32"/>
          <w:szCs w:val="36"/>
        </w:rPr>
        <w:t>:</w:t>
      </w:r>
      <w:r>
        <w:rPr>
          <w:rFonts w:ascii="Georgia" w:hAnsi="Georgia"/>
          <w:b w:val="0"/>
          <w:sz w:val="32"/>
          <w:szCs w:val="36"/>
        </w:rPr>
        <w:t xml:space="preserve"> Петрова М.Ю.</w:t>
      </w:r>
    </w:p>
    <w:p w:rsidR="004F743C" w:rsidRPr="00917C58" w:rsidRDefault="004F743C" w:rsidP="000C03D9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right"/>
        <w:rPr>
          <w:rFonts w:ascii="Georgia" w:hAnsi="Georgia"/>
          <w:sz w:val="32"/>
          <w:szCs w:val="36"/>
        </w:rPr>
      </w:pPr>
    </w:p>
    <w:p w:rsidR="004F743C" w:rsidRPr="00917C58" w:rsidRDefault="004F743C" w:rsidP="006823FC">
      <w:pPr>
        <w:pStyle w:val="Bodytext4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</w:p>
    <w:p w:rsidR="004F743C" w:rsidRPr="00917C58" w:rsidRDefault="004E0521" w:rsidP="004E0521">
      <w:pPr>
        <w:pStyle w:val="1"/>
        <w:shd w:val="clear" w:color="auto" w:fill="auto"/>
        <w:spacing w:after="0" w:line="240" w:lineRule="auto"/>
        <w:ind w:right="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Д</w:t>
      </w:r>
      <w:r w:rsidR="00917C58" w:rsidRPr="00917C58">
        <w:rPr>
          <w:sz w:val="23"/>
          <w:szCs w:val="23"/>
        </w:rPr>
        <w:t xml:space="preserve">иагностика </w:t>
      </w:r>
      <w:r w:rsidR="006823FC">
        <w:rPr>
          <w:sz w:val="23"/>
          <w:szCs w:val="23"/>
        </w:rPr>
        <w:t>разработана</w:t>
      </w:r>
      <w:r w:rsidR="004F743C" w:rsidRPr="00917C58">
        <w:rPr>
          <w:sz w:val="23"/>
          <w:szCs w:val="23"/>
        </w:rPr>
        <w:t xml:space="preserve"> с целью оптимизации образователь</w:t>
      </w:r>
      <w:r w:rsidR="004F743C" w:rsidRPr="00917C58">
        <w:rPr>
          <w:sz w:val="23"/>
          <w:szCs w:val="23"/>
        </w:rPr>
        <w:softHyphen/>
        <w:t>ного процесса в любом учреждении, работающим с группой детей подгото</w:t>
      </w:r>
      <w:r w:rsidR="004F743C" w:rsidRPr="00917C58">
        <w:rPr>
          <w:sz w:val="23"/>
          <w:szCs w:val="23"/>
        </w:rPr>
        <w:softHyphen/>
        <w:t>вительного к школе возр</w:t>
      </w:r>
      <w:r w:rsidR="00917C58" w:rsidRPr="00917C58">
        <w:rPr>
          <w:sz w:val="23"/>
          <w:szCs w:val="23"/>
        </w:rPr>
        <w:t>аста, вне зависимости от приори</w:t>
      </w:r>
      <w:r w:rsidR="004F743C" w:rsidRPr="00917C58">
        <w:rPr>
          <w:sz w:val="23"/>
          <w:szCs w:val="23"/>
        </w:rPr>
        <w:t>тетов разработанной программы обучения и воспитания и контингента детей. Это достигается пу</w:t>
      </w:r>
      <w:r w:rsidR="004F743C" w:rsidRPr="00917C58">
        <w:rPr>
          <w:sz w:val="23"/>
          <w:szCs w:val="23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уровневым</w:t>
      </w:r>
      <w:r w:rsidR="004F743C"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проблем в развитии ребенка или организации педагогиче</w:t>
      </w:r>
      <w:r w:rsidR="004F743C" w:rsidRPr="00917C58">
        <w:rPr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="004F743C" w:rsidRPr="00917C58">
        <w:rPr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="004F743C"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="004F743C"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4F743C"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="004F743C" w:rsidRPr="00917C58">
        <w:rPr>
          <w:sz w:val="23"/>
          <w:szCs w:val="23"/>
        </w:rPr>
        <w:softHyphen/>
        <w:t>ния каждым ребенком содержания образовательной программы учреждения.</w:t>
      </w:r>
      <w:r w:rsidR="00917C58" w:rsidRPr="00917C58">
        <w:rPr>
          <w:sz w:val="23"/>
          <w:szCs w:val="23"/>
        </w:rPr>
        <w:t xml:space="preserve"> 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 w:rsidR="00917C58">
        <w:rPr>
          <w:sz w:val="23"/>
          <w:szCs w:val="23"/>
        </w:rPr>
        <w:t xml:space="preserve"> </w:t>
      </w:r>
      <w:r w:rsidRPr="00917C58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общеобразовательной программы.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 xml:space="preserve">ществлять психолого-методическую поддержку педагогов. Нормативными вариантами развития можно считать средние значения по </w:t>
      </w:r>
      <w:r w:rsidRPr="00917C58">
        <w:rPr>
          <w:sz w:val="23"/>
          <w:szCs w:val="23"/>
        </w:rPr>
        <w:lastRenderedPageBreak/>
        <w:t>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получены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917C58">
        <w:rPr>
          <w:rStyle w:val="BodytextItalic"/>
          <w:sz w:val="23"/>
          <w:szCs w:val="23"/>
        </w:rPr>
        <w:softHyphen/>
        <w:t>дур, и будут уточняться по мере поступления результатов мониторинга детей данного возраста.)</w:t>
      </w:r>
    </w:p>
    <w:p w:rsidR="004F743C" w:rsidRPr="00917C58" w:rsidRDefault="004F743C" w:rsidP="00917C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организации.</w:t>
      </w:r>
    </w:p>
    <w:p w:rsidR="00917C58" w:rsidRDefault="00917C58" w:rsidP="00917C58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 xml:space="preserve">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917C58">
        <w:rPr>
          <w:sz w:val="23"/>
          <w:szCs w:val="23"/>
        </w:rPr>
        <w:t>сформированности</w:t>
      </w:r>
      <w:proofErr w:type="spellEnd"/>
      <w:r w:rsidRPr="00917C58">
        <w:rPr>
          <w:sz w:val="23"/>
          <w:szCs w:val="23"/>
        </w:rPr>
        <w:t xml:space="preserve">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>чения могут повторяться, с тем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должностной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соответствии с потребностями конкретного учреждения, по</w:t>
      </w:r>
      <w:r w:rsidRPr="00917C58">
        <w:rPr>
          <w:sz w:val="23"/>
          <w:szCs w:val="23"/>
        </w:rPr>
        <w:softHyphen/>
        <w:t>этому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190411" w:rsidRDefault="00190411" w:rsidP="00190411">
      <w:pPr>
        <w:rPr>
          <w:rStyle w:val="Headerorfooter"/>
          <w:rFonts w:eastAsia="Courier New"/>
          <w:sz w:val="22"/>
        </w:rPr>
      </w:pPr>
    </w:p>
    <w:p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lastRenderedPageBreak/>
        <w:t>Примеры описания инструментария по образовательным областям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оценивает результат.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 xml:space="preserve">едут Незнайка и </w:t>
      </w:r>
      <w:proofErr w:type="spellStart"/>
      <w:r w:rsidRPr="00917C58">
        <w:rPr>
          <w:sz w:val="23"/>
          <w:szCs w:val="23"/>
        </w:rPr>
        <w:t>Дюймовочка</w:t>
      </w:r>
      <w:proofErr w:type="spellEnd"/>
      <w:r w:rsidRPr="00917C58">
        <w:rPr>
          <w:sz w:val="23"/>
          <w:szCs w:val="23"/>
        </w:rPr>
        <w:t>. Пожалуйста, сложите одежду в шкафчик так, как нарисовано на схеме».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изображенным.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«Ребята, мы будем играть в «больницу». Кто хочет кем быть? Выбирайте необходимое для себя. Кто что будет делать?»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917C58">
        <w:rPr>
          <w:sz w:val="23"/>
          <w:szCs w:val="23"/>
        </w:rPr>
        <w:t>дет и по</w:t>
      </w:r>
      <w:r w:rsidR="00917C58"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Материал: условная мерка, весы, линейка, мерный стаканчик, большой и маленький мячи.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Форма проведения: индивидуальная, </w:t>
      </w:r>
      <w:proofErr w:type="spellStart"/>
      <w:r w:rsidRPr="00917C58">
        <w:rPr>
          <w:sz w:val="23"/>
          <w:szCs w:val="23"/>
        </w:rPr>
        <w:t>подгрулповая</w:t>
      </w:r>
      <w:proofErr w:type="spellEnd"/>
      <w:r w:rsidRPr="00917C58">
        <w:rPr>
          <w:sz w:val="23"/>
          <w:szCs w:val="23"/>
        </w:rPr>
        <w:t>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«Художественно-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>дился и не может найти свой инопланетный корабль. Давайте ему поможем».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муз. инструментах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барабан, металлофон, дудка, ксилофон, маракас, бубен.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</w:t>
      </w:r>
      <w:r w:rsidR="00706B98">
        <w:rPr>
          <w:sz w:val="23"/>
          <w:szCs w:val="23"/>
        </w:rPr>
        <w:t xml:space="preserve">е: «Давайте сыграем песенку „Во </w:t>
      </w:r>
      <w:r w:rsidRPr="00917C58">
        <w:rPr>
          <w:sz w:val="23"/>
          <w:szCs w:val="23"/>
        </w:rPr>
        <w:t>поле березка</w:t>
      </w:r>
      <w:proofErr w:type="gramStart"/>
      <w:r w:rsidRPr="00917C58">
        <w:rPr>
          <w:sz w:val="23"/>
          <w:szCs w:val="23"/>
        </w:rPr>
        <w:t xml:space="preserve">...“ </w:t>
      </w:r>
      <w:r w:rsidRPr="00917C58">
        <w:rPr>
          <w:rStyle w:val="BodytextItalic"/>
          <w:sz w:val="23"/>
          <w:szCs w:val="23"/>
        </w:rPr>
        <w:t>{</w:t>
      </w:r>
      <w:proofErr w:type="gramEnd"/>
      <w:r w:rsidRPr="00917C58">
        <w:rPr>
          <w:rStyle w:val="BodytextItalic"/>
          <w:sz w:val="23"/>
          <w:szCs w:val="23"/>
        </w:rPr>
        <w:t>любая другая, знакомая детям).</w:t>
      </w:r>
      <w:r w:rsidRPr="00917C58">
        <w:rPr>
          <w:sz w:val="23"/>
          <w:szCs w:val="23"/>
        </w:rPr>
        <w:t xml:space="preserve"> Выберите себе музыкальный инструмент».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</w:t>
      </w:r>
      <w:proofErr w:type="spellEnd"/>
      <w:r w:rsidR="00190411">
        <w:rPr>
          <w:sz w:val="23"/>
          <w:szCs w:val="23"/>
        </w:rPr>
        <w:t>-таблица или схемы</w:t>
      </w:r>
      <w:r w:rsidRPr="00917C58">
        <w:rPr>
          <w:sz w:val="23"/>
          <w:szCs w:val="23"/>
        </w:rPr>
        <w:t>-подсказки.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lastRenderedPageBreak/>
        <w:t>Литература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</w:t>
      </w:r>
      <w:proofErr w:type="gramStart"/>
      <w:r w:rsidRPr="004F743C">
        <w:rPr>
          <w:sz w:val="24"/>
          <w:szCs w:val="24"/>
        </w:rPr>
        <w:t>СПб.,</w:t>
      </w:r>
      <w:proofErr w:type="gramEnd"/>
      <w:r w:rsidRPr="004F743C">
        <w:rPr>
          <w:sz w:val="24"/>
          <w:szCs w:val="24"/>
        </w:rPr>
        <w:t xml:space="preserve"> 2001.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 xml:space="preserve">тия детей раннего и дошкольного возраста. — </w:t>
      </w:r>
      <w:proofErr w:type="gramStart"/>
      <w:r w:rsidRPr="004F743C">
        <w:rPr>
          <w:sz w:val="24"/>
          <w:szCs w:val="24"/>
        </w:rPr>
        <w:t>СПб.,</w:t>
      </w:r>
      <w:proofErr w:type="gramEnd"/>
      <w:r w:rsidRPr="004F743C">
        <w:rPr>
          <w:sz w:val="24"/>
          <w:szCs w:val="24"/>
        </w:rPr>
        <w:t xml:space="preserve"> 2003.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43C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Г. А., </w:t>
      </w:r>
      <w:proofErr w:type="spellStart"/>
      <w:r w:rsidRPr="004F743C">
        <w:rPr>
          <w:rStyle w:val="BodytextItalic"/>
          <w:rFonts w:eastAsiaTheme="minorHAnsi"/>
          <w:sz w:val="24"/>
          <w:szCs w:val="24"/>
        </w:rPr>
        <w:t>Афонькина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0C03D9">
          <w:type w:val="continuous"/>
          <w:pgSz w:w="16838" w:h="11906" w:orient="landscape"/>
          <w:pgMar w:top="1134" w:right="1134" w:bottom="850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4F743C" w:rsidRPr="00190411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:rsidR="000845FB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</w:t>
      </w:r>
      <w:r w:rsidR="008C5781">
        <w:rPr>
          <w:rFonts w:ascii="Times New Roman" w:hAnsi="Times New Roman" w:cs="Times New Roman"/>
        </w:rPr>
        <w:t xml:space="preserve">ь: </w:t>
      </w:r>
      <w:r w:rsidR="004E0521">
        <w:rPr>
          <w:rFonts w:ascii="Times New Roman" w:hAnsi="Times New Roman" w:cs="Times New Roman"/>
        </w:rPr>
        <w:t>Петрова М.Ю.</w:t>
      </w:r>
      <w:r>
        <w:rPr>
          <w:rFonts w:ascii="Times New Roman" w:hAnsi="Times New Roman" w:cs="Times New Roman"/>
        </w:rPr>
        <w:t xml:space="preserve">                                   Группа</w:t>
      </w:r>
      <w:r w:rsidR="004E0521">
        <w:rPr>
          <w:rFonts w:ascii="Times New Roman" w:hAnsi="Times New Roman" w:cs="Times New Roman"/>
        </w:rPr>
        <w:t>: №11</w:t>
      </w:r>
      <w:r w:rsidR="008C5781">
        <w:rPr>
          <w:rFonts w:ascii="Times New Roman" w:hAnsi="Times New Roman" w:cs="Times New Roman"/>
        </w:rPr>
        <w:t>, подготовительная</w:t>
      </w:r>
    </w:p>
    <w:tbl>
      <w:tblPr>
        <w:tblStyle w:val="a4"/>
        <w:tblW w:w="163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737"/>
        <w:gridCol w:w="710"/>
      </w:tblGrid>
      <w:tr w:rsidR="00EA1536" w:rsidRPr="004E6CAF" w:rsidTr="009438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 w:rsidP="007E5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Ф.И.О.ребенка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45" w:rsidRDefault="006C6B45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Внимательно </w:t>
            </w:r>
          </w:p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соблюдает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ч. на транспорте, в общении со взрослыми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B186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Может определить базовые эмоциональные состояния партнеров по общению в т. ч. на иллюстрации. Эмоционально откликается </w:t>
            </w:r>
            <w:r w:rsidR="006B1866">
              <w:rPr>
                <w:sz w:val="15"/>
                <w:szCs w:val="15"/>
              </w:rPr>
              <w:t>н</w:t>
            </w:r>
            <w:r>
              <w:rPr>
                <w:sz w:val="15"/>
                <w:szCs w:val="15"/>
              </w:rPr>
              <w:t>а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инициативу в игре, обогащает сюжет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 w:rsidR="0069044F"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соблюдает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процедур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9044F" w:rsidTr="00706B9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Арбузова Алиса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706B98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D41C1">
              <w:rPr>
                <w:rFonts w:ascii="Times New Roman" w:hAnsi="Times New Roman" w:cs="Times New Roman"/>
                <w:color w:val="0D0D0D" w:themeColor="text1" w:themeTint="F2"/>
              </w:rPr>
              <w:t>4.1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Аюрова</w:t>
            </w:r>
            <w:proofErr w:type="spellEnd"/>
            <w:r w:rsidRPr="00057290"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CD41C1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D41C1">
              <w:rPr>
                <w:rFonts w:ascii="Times New Roman" w:hAnsi="Times New Roman" w:cs="Times New Roman"/>
                <w:color w:val="0D0D0D" w:themeColor="text1" w:themeTint="F2"/>
              </w:rPr>
              <w:t>3.7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 xml:space="preserve">Балданов </w:t>
            </w:r>
            <w:proofErr w:type="spellStart"/>
            <w:r w:rsidRPr="00057290">
              <w:rPr>
                <w:sz w:val="18"/>
                <w:szCs w:val="18"/>
              </w:rPr>
              <w:t>Баясхалан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Балданов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Бальжитов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Бальжинимаева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Аяна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RPr="00060CE7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Бултанов</w:t>
            </w:r>
            <w:proofErr w:type="spellEnd"/>
            <w:r w:rsidRPr="00057290">
              <w:rPr>
                <w:sz w:val="18"/>
                <w:szCs w:val="18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Верник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3.0с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Гусляков</w:t>
            </w:r>
            <w:proofErr w:type="spellEnd"/>
            <w:r w:rsidRPr="00057290">
              <w:rPr>
                <w:sz w:val="18"/>
                <w:szCs w:val="18"/>
              </w:rPr>
              <w:t xml:space="preserve">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Дашиева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Сэлмэг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3.2с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Дондупов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Арсалан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Калдаров</w:t>
            </w:r>
            <w:proofErr w:type="spellEnd"/>
            <w:r w:rsidRPr="00057290">
              <w:rPr>
                <w:sz w:val="18"/>
                <w:szCs w:val="18"/>
              </w:rPr>
              <w:t xml:space="preserve"> Мансур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3.1с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Калимов</w:t>
            </w:r>
            <w:proofErr w:type="spellEnd"/>
            <w:r w:rsidRPr="00057290">
              <w:rPr>
                <w:sz w:val="18"/>
                <w:szCs w:val="18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3с.0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Лещев Владислав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Поломошных</w:t>
            </w:r>
            <w:proofErr w:type="spellEnd"/>
            <w:r w:rsidRPr="00057290">
              <w:rPr>
                <w:sz w:val="18"/>
                <w:szCs w:val="18"/>
              </w:rPr>
              <w:t xml:space="preserve"> Елизавета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Раднаев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Тамирлан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515399" w:rsidRDefault="00057290" w:rsidP="00057290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0CE7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3.0с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 xml:space="preserve">Сагдеева </w:t>
            </w:r>
            <w:proofErr w:type="spellStart"/>
            <w:r w:rsidRPr="00057290">
              <w:rPr>
                <w:sz w:val="18"/>
                <w:szCs w:val="18"/>
              </w:rPr>
              <w:t>Аделина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3.6с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Сангадиева</w:t>
            </w:r>
            <w:proofErr w:type="spellEnd"/>
            <w:r w:rsidRPr="00057290">
              <w:rPr>
                <w:sz w:val="18"/>
                <w:szCs w:val="18"/>
              </w:rPr>
              <w:t xml:space="preserve"> Дари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</w:pPr>
            <w:r>
              <w:rPr>
                <w:lang w:val="en-US"/>
              </w:rPr>
              <w:t>2</w:t>
            </w:r>
            <w:r>
              <w:t>.3с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Сонголова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Суворов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3,4с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Татарникова Соня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2.8с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Трифонова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Трофимова Ангелина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Труднева</w:t>
            </w:r>
            <w:proofErr w:type="spellEnd"/>
            <w:r w:rsidRPr="00057290">
              <w:rPr>
                <w:sz w:val="18"/>
                <w:szCs w:val="18"/>
              </w:rPr>
              <w:t xml:space="preserve">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Ушкарев</w:t>
            </w:r>
            <w:proofErr w:type="spellEnd"/>
            <w:r w:rsidRPr="00057290">
              <w:rPr>
                <w:sz w:val="18"/>
                <w:szCs w:val="18"/>
              </w:rPr>
              <w:t xml:space="preserve"> Ярослав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Федоров Владислав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Федорова Таисия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3.5с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Фомкинов</w:t>
            </w:r>
            <w:proofErr w:type="spellEnd"/>
            <w:r w:rsidRPr="00057290">
              <w:rPr>
                <w:sz w:val="18"/>
                <w:szCs w:val="18"/>
              </w:rPr>
              <w:t xml:space="preserve"> Артем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 xml:space="preserve">Хамаганов </w:t>
            </w:r>
            <w:proofErr w:type="spellStart"/>
            <w:r w:rsidRPr="00057290">
              <w:rPr>
                <w:sz w:val="18"/>
                <w:szCs w:val="18"/>
              </w:rPr>
              <w:t>Ардан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3.6с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</w:tr>
      <w:tr w:rsidR="00057290" w:rsidTr="000572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</w:tr>
      <w:tr w:rsidR="000566BD" w:rsidTr="00706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BD" w:rsidRPr="001029BF" w:rsidRDefault="000566BD" w:rsidP="000566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</w:tr>
      <w:tr w:rsidR="000566BD" w:rsidTr="00706B98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D" w:rsidRDefault="000566BD" w:rsidP="000566BD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3"/>
        <w:gridCol w:w="964"/>
        <w:gridCol w:w="939"/>
      </w:tblGrid>
      <w:tr w:rsidR="00706B98" w:rsidRPr="00706B98" w:rsidTr="00A62EA5">
        <w:tc>
          <w:tcPr>
            <w:tcW w:w="4673" w:type="dxa"/>
          </w:tcPr>
          <w:p w:rsidR="00706B98" w:rsidRPr="00706B98" w:rsidRDefault="00706B98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06B98" w:rsidRPr="00706B98" w:rsidRDefault="00706B98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</w:p>
        </w:tc>
        <w:tc>
          <w:tcPr>
            <w:tcW w:w="939" w:type="dxa"/>
          </w:tcPr>
          <w:p w:rsidR="00706B98" w:rsidRPr="00706B98" w:rsidRDefault="00706B98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</w:p>
        </w:tc>
      </w:tr>
      <w:tr w:rsidR="00706B98" w:rsidRPr="00706B98" w:rsidTr="00A62EA5">
        <w:tc>
          <w:tcPr>
            <w:tcW w:w="4673" w:type="dxa"/>
          </w:tcPr>
          <w:p w:rsidR="00706B98" w:rsidRPr="00706B98" w:rsidRDefault="00706B98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706B98">
              <w:rPr>
                <w:rFonts w:ascii="Times New Roman" w:hAnsi="Times New Roman" w:cs="Times New Roman"/>
                <w:sz w:val="20"/>
              </w:rPr>
              <w:t>Показатель «сформирован»</w:t>
            </w:r>
            <w:r>
              <w:rPr>
                <w:rFonts w:ascii="Times New Roman" w:hAnsi="Times New Roman" w:cs="Times New Roman"/>
                <w:sz w:val="20"/>
              </w:rPr>
              <w:t xml:space="preserve"> в</w:t>
            </w:r>
          </w:p>
        </w:tc>
        <w:tc>
          <w:tcPr>
            <w:tcW w:w="964" w:type="dxa"/>
          </w:tcPr>
          <w:p w:rsidR="00706B98" w:rsidRPr="00706B98" w:rsidRDefault="00044BCB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706B98">
              <w:rPr>
                <w:rFonts w:ascii="Times New Roman" w:hAnsi="Times New Roman" w:cs="Times New Roman"/>
                <w:sz w:val="20"/>
              </w:rPr>
              <w:t>ч</w:t>
            </w:r>
            <w:r w:rsidR="00EA0473">
              <w:rPr>
                <w:rFonts w:ascii="Times New Roman" w:hAnsi="Times New Roman" w:cs="Times New Roman"/>
                <w:sz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  <w:r w:rsidR="00A62E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39" w:type="dxa"/>
          </w:tcPr>
          <w:p w:rsidR="00706B98" w:rsidRPr="00706B98" w:rsidRDefault="00EA0473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="00A62EA5">
              <w:rPr>
                <w:rFonts w:ascii="Times New Roman" w:hAnsi="Times New Roman" w:cs="Times New Roman"/>
                <w:sz w:val="20"/>
              </w:rPr>
              <w:t>ч/86%</w:t>
            </w:r>
          </w:p>
        </w:tc>
      </w:tr>
      <w:tr w:rsidR="00706B98" w:rsidRPr="00706B98" w:rsidTr="00A62EA5">
        <w:tc>
          <w:tcPr>
            <w:tcW w:w="4673" w:type="dxa"/>
          </w:tcPr>
          <w:p w:rsidR="00706B98" w:rsidRPr="00706B98" w:rsidRDefault="00706B98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706B98">
              <w:rPr>
                <w:rFonts w:ascii="Times New Roman" w:hAnsi="Times New Roman" w:cs="Times New Roman"/>
                <w:sz w:val="20"/>
              </w:rPr>
              <w:t>Показатель «находится в стадии формирования»</w:t>
            </w:r>
            <w:r>
              <w:rPr>
                <w:rFonts w:ascii="Times New Roman" w:hAnsi="Times New Roman" w:cs="Times New Roman"/>
                <w:sz w:val="20"/>
              </w:rPr>
              <w:t xml:space="preserve"> с</w:t>
            </w:r>
          </w:p>
        </w:tc>
        <w:tc>
          <w:tcPr>
            <w:tcW w:w="964" w:type="dxa"/>
          </w:tcPr>
          <w:p w:rsidR="00706B98" w:rsidRPr="00706B98" w:rsidRDefault="00EA0473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20ч</w:t>
            </w:r>
            <w:r w:rsidR="00044BCB">
              <w:rPr>
                <w:rFonts w:ascii="Times New Roman" w:hAnsi="Times New Roman" w:cs="Times New Roman"/>
                <w:sz w:val="20"/>
              </w:rPr>
              <w:t>/70</w:t>
            </w:r>
            <w:r w:rsidR="00A62E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39" w:type="dxa"/>
          </w:tcPr>
          <w:p w:rsidR="00706B98" w:rsidRPr="00706B98" w:rsidRDefault="00044BCB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4ч/14</w:t>
            </w:r>
            <w:r w:rsidR="00A62EA5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706B98" w:rsidRPr="00706B98" w:rsidTr="00A62EA5">
        <w:tc>
          <w:tcPr>
            <w:tcW w:w="4673" w:type="dxa"/>
          </w:tcPr>
          <w:p w:rsidR="00706B98" w:rsidRPr="00706B98" w:rsidRDefault="00706B98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706B98">
              <w:rPr>
                <w:rFonts w:ascii="Times New Roman" w:hAnsi="Times New Roman" w:cs="Times New Roman"/>
                <w:sz w:val="20"/>
              </w:rPr>
              <w:t>Показатель «не сформирован»</w:t>
            </w:r>
            <w:r>
              <w:rPr>
                <w:rFonts w:ascii="Times New Roman" w:hAnsi="Times New Roman" w:cs="Times New Roman"/>
                <w:sz w:val="20"/>
              </w:rPr>
              <w:t xml:space="preserve"> н</w:t>
            </w:r>
          </w:p>
        </w:tc>
        <w:tc>
          <w:tcPr>
            <w:tcW w:w="964" w:type="dxa"/>
          </w:tcPr>
          <w:p w:rsidR="00706B98" w:rsidRPr="00706B98" w:rsidRDefault="00044BCB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EA0473"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/3</w:t>
            </w:r>
            <w:r w:rsidR="00A62E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39" w:type="dxa"/>
          </w:tcPr>
          <w:p w:rsidR="00706B98" w:rsidRPr="00706B98" w:rsidRDefault="00044BCB" w:rsidP="00706B98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EA0473"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/0</w:t>
            </w:r>
            <w:r w:rsidR="00A62EA5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706B98" w:rsidRDefault="00706B98" w:rsidP="004F743C"/>
    <w:p w:rsidR="00706B98" w:rsidRDefault="00706B98" w:rsidP="00706B98">
      <w:r>
        <w:t xml:space="preserve">Методика обследования: мониторинг проводится на основе научно – методического пособия «Мониторинг в детском саду» - </w:t>
      </w:r>
      <w:proofErr w:type="gramStart"/>
      <w:r>
        <w:t>СПб.:</w:t>
      </w:r>
      <w:proofErr w:type="gramEnd"/>
      <w:r>
        <w:t xml:space="preserve"> «Издательство «Детство – Пресс». В пособие представлен инструментарий мониторинга качества освоения детьми образовательных областей программы «Детство»</w:t>
      </w:r>
    </w:p>
    <w:p w:rsidR="00706B98" w:rsidRDefault="00706B98" w:rsidP="00706B98">
      <w:r>
        <w:t xml:space="preserve">Выводы: на начало и конец учебного года: </w:t>
      </w:r>
    </w:p>
    <w:p w:rsidR="00706B98" w:rsidRDefault="00A62EA5" w:rsidP="00706B98">
      <w:r>
        <w:t>сформирован -7 чел. 24%    25чел. 86</w:t>
      </w:r>
      <w:r w:rsidR="00706B98">
        <w:t>%</w:t>
      </w:r>
    </w:p>
    <w:p w:rsidR="00706B98" w:rsidRDefault="004E0521" w:rsidP="00706B98">
      <w:r>
        <w:t>в стадии ф-я – 20 чел. 69%     4 чел.14%</w:t>
      </w:r>
    </w:p>
    <w:p w:rsidR="00706B98" w:rsidRDefault="00706B98" w:rsidP="00706B98">
      <w:r>
        <w:t>у большинства детей поведение и общение положительно направлены, они имеют представление о правила культуры поведения и выполняют их в привычной обстановке. Дети чутко реагируют на оценку своих действий и поступков, отрицательно оцениваемых взрослыми, осуществляют элементарный самоконтроль.</w:t>
      </w:r>
    </w:p>
    <w:p w:rsidR="00706B98" w:rsidRDefault="00706B98" w:rsidP="00706B98">
      <w:r>
        <w:t>на начало года у 6 человек показатель развития не был сформирован. В течении года с этими детьми была проведена индивидуальная работа: беседы, разбор ситуаций, чтение художественной литературы, рассматривание иллюстраций, репродукций, картин, дидактические, сюжетно-ролевые игры.</w:t>
      </w:r>
    </w:p>
    <w:p w:rsidR="00706B98" w:rsidRDefault="00706B98" w:rsidP="00706B98">
      <w:r>
        <w:t>В ит</w:t>
      </w:r>
      <w:r w:rsidR="00A62EA5">
        <w:t>оге на конец учебного года у 86</w:t>
      </w:r>
      <w:r>
        <w:t>% детей уровень развития по да</w:t>
      </w:r>
      <w:r w:rsidR="00A62EA5">
        <w:t>нному разделу  сформирован, у 11</w:t>
      </w:r>
      <w:r>
        <w:t>% детей уровень развития на</w:t>
      </w:r>
      <w:r w:rsidR="00A62EA5">
        <w:t>ходится в стадии формирования,  3% 1 ребенок не сформирован по физиологическим проблемам.</w:t>
      </w:r>
    </w:p>
    <w:p w:rsidR="00706B98" w:rsidRDefault="00706B98" w:rsidP="004F743C"/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D261F" w:rsidRDefault="000D261F" w:rsidP="004E0521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410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67"/>
      </w:tblGrid>
      <w:tr w:rsidR="00AC0DFE" w:rsidTr="00583871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окружение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столицу. Может назвать некоторые государствен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достопримеча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Имеет представление о космосе, планете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Солнцем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ной как небесными объектами, знает о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жизнедеятельности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пресмыка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ющихся. земноводных,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вие на «+», пользуется цифрами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величины: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шар. куб,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нение. Умеет делит ь фигуры на несколько частей и составлять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временные отношения: день —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>ля — месяц, минута — час (но часам),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 xml:space="preserve">следовательность времен </w:t>
            </w:r>
            <w:r w:rsidRPr="000B52F2">
              <w:rPr>
                <w:rStyle w:val="BodytextCordiaUPC6pt"/>
                <w:rFonts w:ascii="Times New Roman" w:hAnsi="Times New Roman" w:cs="Times New Roman"/>
                <w:sz w:val="15"/>
                <w:szCs w:val="15"/>
              </w:rPr>
              <w:t>1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ода и дней недели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0DFE" w:rsidRPr="000B52F2" w:rsidRDefault="00AC0DFE" w:rsidP="00AC0DFE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AC0DFE" w:rsidTr="00583871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Арбузова Алиса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FB334A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FB334A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FB334A" w:rsidRDefault="00057290" w:rsidP="000572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FB334A" w:rsidRDefault="00057290" w:rsidP="000572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FB334A" w:rsidRDefault="00057290" w:rsidP="0005729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FB334A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.0в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Аюрова</w:t>
            </w:r>
            <w:proofErr w:type="spellEnd"/>
            <w:r w:rsidRPr="00057290"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CD41C1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 xml:space="preserve">Балданов </w:t>
            </w:r>
            <w:proofErr w:type="spellStart"/>
            <w:r w:rsidRPr="00057290">
              <w:rPr>
                <w:sz w:val="18"/>
                <w:szCs w:val="18"/>
              </w:rPr>
              <w:t>Баясхалан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85FA9" w:rsidRDefault="00057290" w:rsidP="0005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Балданов Максим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Бальжитов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Бальжинимаева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Аяна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Бултанов</w:t>
            </w:r>
            <w:proofErr w:type="spellEnd"/>
            <w:r w:rsidRPr="00057290">
              <w:rPr>
                <w:sz w:val="18"/>
                <w:szCs w:val="18"/>
              </w:rPr>
              <w:t xml:space="preserve"> Александр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Верник Иван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Гусляков</w:t>
            </w:r>
            <w:proofErr w:type="spellEnd"/>
            <w:r w:rsidRPr="00057290">
              <w:rPr>
                <w:sz w:val="18"/>
                <w:szCs w:val="18"/>
              </w:rPr>
              <w:t xml:space="preserve"> Кирилл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Дашиева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Сэлмэг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Дондупов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Арсалан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Калдаров</w:t>
            </w:r>
            <w:proofErr w:type="spellEnd"/>
            <w:r w:rsidRPr="00057290">
              <w:rPr>
                <w:sz w:val="18"/>
                <w:szCs w:val="18"/>
              </w:rPr>
              <w:t xml:space="preserve"> Мансур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Калимов</w:t>
            </w:r>
            <w:proofErr w:type="spellEnd"/>
            <w:r w:rsidRPr="00057290">
              <w:rPr>
                <w:sz w:val="18"/>
                <w:szCs w:val="18"/>
              </w:rPr>
              <w:t xml:space="preserve"> Александр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Лещев Владислав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Поломошных</w:t>
            </w:r>
            <w:proofErr w:type="spellEnd"/>
            <w:r w:rsidRPr="00057290">
              <w:rPr>
                <w:sz w:val="18"/>
                <w:szCs w:val="18"/>
              </w:rPr>
              <w:t xml:space="preserve"> Елизавета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Раднаев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Тамирлан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515399" w:rsidRDefault="00057290" w:rsidP="00057290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0CE7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 xml:space="preserve">Сагдеева </w:t>
            </w:r>
            <w:proofErr w:type="spellStart"/>
            <w:r w:rsidRPr="00057290">
              <w:rPr>
                <w:sz w:val="18"/>
                <w:szCs w:val="18"/>
              </w:rPr>
              <w:t>Аделина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Сангадиева</w:t>
            </w:r>
            <w:proofErr w:type="spellEnd"/>
            <w:r w:rsidRPr="00057290">
              <w:rPr>
                <w:sz w:val="18"/>
                <w:szCs w:val="18"/>
              </w:rPr>
              <w:t xml:space="preserve"> Дари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2.8с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Сонголова</w:t>
            </w:r>
            <w:proofErr w:type="spellEnd"/>
            <w:r w:rsidRPr="00057290">
              <w:rPr>
                <w:sz w:val="18"/>
                <w:szCs w:val="18"/>
              </w:rPr>
              <w:t xml:space="preserve"> </w:t>
            </w:r>
            <w:proofErr w:type="spellStart"/>
            <w:r w:rsidRPr="00057290">
              <w:rPr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Суворов Максим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CD41C1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Татарникова Соня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Трифонова Юлия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Трофимова Ангелина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Труднева</w:t>
            </w:r>
            <w:proofErr w:type="spellEnd"/>
            <w:r w:rsidRPr="00057290">
              <w:rPr>
                <w:sz w:val="18"/>
                <w:szCs w:val="18"/>
              </w:rPr>
              <w:t xml:space="preserve"> Анастасия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Ушкарев</w:t>
            </w:r>
            <w:proofErr w:type="spellEnd"/>
            <w:r w:rsidRPr="00057290">
              <w:rPr>
                <w:sz w:val="18"/>
                <w:szCs w:val="18"/>
              </w:rPr>
              <w:t xml:space="preserve"> Ярослав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Федоров Владислав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>Федорова Таисия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proofErr w:type="spellStart"/>
            <w:r w:rsidRPr="00057290">
              <w:rPr>
                <w:sz w:val="18"/>
                <w:szCs w:val="18"/>
              </w:rPr>
              <w:t>Фомкинов</w:t>
            </w:r>
            <w:proofErr w:type="spellEnd"/>
            <w:r w:rsidRPr="00057290">
              <w:rPr>
                <w:sz w:val="18"/>
                <w:szCs w:val="18"/>
              </w:rPr>
              <w:t xml:space="preserve"> Артем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057290" w:rsidRDefault="00057290" w:rsidP="00057290">
            <w:pPr>
              <w:rPr>
                <w:sz w:val="18"/>
                <w:szCs w:val="18"/>
              </w:rPr>
            </w:pPr>
            <w:r w:rsidRPr="00057290">
              <w:rPr>
                <w:sz w:val="18"/>
                <w:szCs w:val="18"/>
              </w:rPr>
              <w:t xml:space="preserve">Хамаганов </w:t>
            </w:r>
            <w:proofErr w:type="spellStart"/>
            <w:r w:rsidRPr="00057290">
              <w:rPr>
                <w:sz w:val="18"/>
                <w:szCs w:val="18"/>
              </w:rPr>
              <w:t>Ардан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057290" w:rsidRPr="009530C0" w:rsidRDefault="00057290" w:rsidP="00057290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</w:p>
        </w:tc>
      </w:tr>
      <w:tr w:rsidR="00044BCB" w:rsidTr="00583871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Pr="004E6CAF" w:rsidRDefault="00044BCB" w:rsidP="00044BCB">
            <w:pPr>
              <w:pStyle w:val="Style11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Pr="004E6CAF" w:rsidRDefault="00044BCB" w:rsidP="00044BC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</w:tr>
      <w:tr w:rsidR="00044BCB" w:rsidTr="00583871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Pr="004E6CAF" w:rsidRDefault="00044BCB" w:rsidP="00044BCB">
            <w:pPr>
              <w:pStyle w:val="Style11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Pr="004E6CAF" w:rsidRDefault="00044BCB" w:rsidP="00044BC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</w:tr>
      <w:tr w:rsidR="00044BCB" w:rsidTr="00583871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Pr="004E6CAF" w:rsidRDefault="00044BCB" w:rsidP="00044BCB">
            <w:pPr>
              <w:pStyle w:val="Style11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</w:tr>
      <w:tr w:rsidR="00044BCB" w:rsidTr="00583871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CB" w:rsidRPr="004E6CAF" w:rsidRDefault="00044BCB" w:rsidP="00044B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</w:tr>
    </w:tbl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tbl>
      <w:tblPr>
        <w:tblStyle w:val="10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673"/>
        <w:gridCol w:w="964"/>
        <w:gridCol w:w="939"/>
      </w:tblGrid>
      <w:tr w:rsidR="00A946C6" w:rsidRPr="00706B98" w:rsidTr="00A946C6">
        <w:trPr>
          <w:trHeight w:val="64"/>
        </w:trPr>
        <w:tc>
          <w:tcPr>
            <w:tcW w:w="4673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</w:p>
        </w:tc>
        <w:tc>
          <w:tcPr>
            <w:tcW w:w="939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</w:p>
        </w:tc>
      </w:tr>
      <w:tr w:rsidR="00A946C6" w:rsidRPr="00706B98" w:rsidTr="00A946C6">
        <w:tc>
          <w:tcPr>
            <w:tcW w:w="4673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706B98">
              <w:rPr>
                <w:rFonts w:ascii="Times New Roman" w:hAnsi="Times New Roman" w:cs="Times New Roman"/>
                <w:sz w:val="20"/>
              </w:rPr>
              <w:t>Показатель «сформирован»</w:t>
            </w:r>
            <w:r>
              <w:rPr>
                <w:rFonts w:ascii="Times New Roman" w:hAnsi="Times New Roman" w:cs="Times New Roman"/>
                <w:sz w:val="20"/>
              </w:rPr>
              <w:t xml:space="preserve"> в</w:t>
            </w:r>
          </w:p>
        </w:tc>
        <w:tc>
          <w:tcPr>
            <w:tcW w:w="964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14ч/48%</w:t>
            </w:r>
          </w:p>
        </w:tc>
        <w:tc>
          <w:tcPr>
            <w:tcW w:w="939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22ч/76%</w:t>
            </w:r>
          </w:p>
        </w:tc>
      </w:tr>
      <w:tr w:rsidR="00A946C6" w:rsidRPr="00706B98" w:rsidTr="00A946C6">
        <w:tc>
          <w:tcPr>
            <w:tcW w:w="4673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706B98">
              <w:rPr>
                <w:rFonts w:ascii="Times New Roman" w:hAnsi="Times New Roman" w:cs="Times New Roman"/>
                <w:sz w:val="20"/>
              </w:rPr>
              <w:t>Показатель «находится в стадии формирования»</w:t>
            </w:r>
            <w:r>
              <w:rPr>
                <w:rFonts w:ascii="Times New Roman" w:hAnsi="Times New Roman" w:cs="Times New Roman"/>
                <w:sz w:val="20"/>
              </w:rPr>
              <w:t xml:space="preserve"> с</w:t>
            </w:r>
          </w:p>
        </w:tc>
        <w:tc>
          <w:tcPr>
            <w:tcW w:w="964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13ч/45%</w:t>
            </w:r>
          </w:p>
        </w:tc>
        <w:tc>
          <w:tcPr>
            <w:tcW w:w="939" w:type="dxa"/>
          </w:tcPr>
          <w:p w:rsidR="00A946C6" w:rsidRPr="00706B98" w:rsidRDefault="00044BCB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7ч/24</w:t>
            </w:r>
            <w:r w:rsidR="00A946C6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A946C6" w:rsidRPr="00706B98" w:rsidTr="00A946C6">
        <w:tc>
          <w:tcPr>
            <w:tcW w:w="4673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706B98">
              <w:rPr>
                <w:rFonts w:ascii="Times New Roman" w:hAnsi="Times New Roman" w:cs="Times New Roman"/>
                <w:sz w:val="20"/>
              </w:rPr>
              <w:t>Показатель «не сформирован»</w:t>
            </w:r>
            <w:r>
              <w:rPr>
                <w:rFonts w:ascii="Times New Roman" w:hAnsi="Times New Roman" w:cs="Times New Roman"/>
                <w:sz w:val="20"/>
              </w:rPr>
              <w:t xml:space="preserve"> н</w:t>
            </w:r>
          </w:p>
        </w:tc>
        <w:tc>
          <w:tcPr>
            <w:tcW w:w="964" w:type="dxa"/>
          </w:tcPr>
          <w:p w:rsidR="00A946C6" w:rsidRPr="00706B98" w:rsidRDefault="00A946C6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2ч/7%</w:t>
            </w:r>
          </w:p>
        </w:tc>
        <w:tc>
          <w:tcPr>
            <w:tcW w:w="939" w:type="dxa"/>
          </w:tcPr>
          <w:p w:rsidR="00A946C6" w:rsidRPr="00706B98" w:rsidRDefault="00044BCB" w:rsidP="00A946C6">
            <w:pPr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0ч/0</w:t>
            </w:r>
            <w:r w:rsidR="00A946C6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A62EA5" w:rsidRDefault="00A62EA5" w:rsidP="00A62EA5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A62EA5" w:rsidRDefault="00A62EA5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A62EA5" w:rsidRDefault="00A62EA5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A62EA5" w:rsidRDefault="00A62EA5" w:rsidP="00583871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A62EA5" w:rsidRDefault="00A62EA5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При оценивании устойчивости показателя предполагается: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Показатель «сформирован»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т.д.;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Показатель «находится в стадии формирования»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т.д.;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Показатель «не сформирован» означает, что показатель проявляется крайне редко и его появление носит случайный </w:t>
      </w:r>
      <w:proofErr w:type="spellStart"/>
      <w:r w:rsidRPr="00A946C6">
        <w:rPr>
          <w:rFonts w:ascii="Times New Roman" w:eastAsia="Times New Roman" w:hAnsi="Times New Roman" w:cs="Times New Roman"/>
          <w:sz w:val="21"/>
          <w:szCs w:val="21"/>
        </w:rPr>
        <w:t>характер.</w:t>
      </w: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Методика</w:t>
      </w:r>
      <w:proofErr w:type="spellEnd"/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 xml:space="preserve"> обследования:</w:t>
      </w:r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 мониторинг проводится на основе </w:t>
      </w: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научно – методического пособия «Мониторинг в детском саду</w:t>
      </w:r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» - </w:t>
      </w:r>
      <w:proofErr w:type="gramStart"/>
      <w:r w:rsidRPr="00A946C6">
        <w:rPr>
          <w:rFonts w:ascii="Times New Roman" w:eastAsia="Times New Roman" w:hAnsi="Times New Roman" w:cs="Times New Roman"/>
          <w:sz w:val="21"/>
          <w:szCs w:val="21"/>
        </w:rPr>
        <w:t>СПб.:</w:t>
      </w:r>
      <w:proofErr w:type="gramEnd"/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 «Издательство «Детство – Пресс». В пособие представлен инструментарий мониторинга качества освоения детьми образовательных областей программы «Детство» 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Результаты на начало и конец учебного года: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 xml:space="preserve">Вывод: на конец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учебного года у</w:t>
      </w:r>
      <w:r w:rsidR="004E0521">
        <w:rPr>
          <w:rFonts w:ascii="Times New Roman" w:eastAsia="Times New Roman" w:hAnsi="Times New Roman" w:cs="Times New Roman"/>
          <w:b/>
          <w:sz w:val="21"/>
          <w:szCs w:val="21"/>
        </w:rPr>
        <w:t xml:space="preserve"> 22 человек/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76</w:t>
      </w: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 xml:space="preserve"> % детей знания и умения по данному разделу образовательного процесса достигли уровня </w:t>
      </w:r>
      <w:proofErr w:type="gramStart"/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« сформирован</w:t>
      </w:r>
      <w:proofErr w:type="gramEnd"/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».</w:t>
      </w:r>
    </w:p>
    <w:p w:rsidR="00A946C6" w:rsidRPr="00A946C6" w:rsidRDefault="004E0521" w:rsidP="00A946C6">
      <w:pPr>
        <w:spacing w:line="288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У 7 человек/ 24</w:t>
      </w:r>
      <w:r w:rsidR="00A946C6" w:rsidRPr="00A946C6">
        <w:rPr>
          <w:rFonts w:ascii="Times New Roman" w:eastAsia="Times New Roman" w:hAnsi="Times New Roman" w:cs="Times New Roman"/>
          <w:b/>
          <w:sz w:val="21"/>
          <w:szCs w:val="21"/>
        </w:rPr>
        <w:t xml:space="preserve"> % детей знания и умения на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ходятся в стадии формирования. 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A62EA5" w:rsidRDefault="00A62EA5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4E0521" w:rsidRDefault="00A946C6" w:rsidP="00A946C6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:rsidR="004E0521" w:rsidRDefault="004E0521" w:rsidP="00A946C6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4F743C" w:rsidRPr="00190411" w:rsidRDefault="004E0521" w:rsidP="00A946C6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4F743C" w:rsidRPr="00190411">
        <w:rPr>
          <w:b/>
        </w:rPr>
        <w:t>Образовательная область «</w:t>
      </w:r>
      <w:proofErr w:type="gramStart"/>
      <w:r w:rsidR="00661F6F" w:rsidRPr="00190411">
        <w:rPr>
          <w:b/>
        </w:rPr>
        <w:t xml:space="preserve">Речевое  </w:t>
      </w:r>
      <w:r w:rsidR="004F743C" w:rsidRPr="00190411">
        <w:rPr>
          <w:b/>
        </w:rPr>
        <w:t>развитие</w:t>
      </w:r>
      <w:proofErr w:type="gramEnd"/>
      <w:r w:rsidR="004F743C" w:rsidRPr="00190411">
        <w:rPr>
          <w:b/>
        </w:rPr>
        <w:t>»</w:t>
      </w:r>
    </w:p>
    <w:p w:rsidR="00190411" w:rsidRPr="00190411" w:rsidRDefault="004E052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Петрова М.Ю.</w:t>
      </w:r>
      <w:r w:rsidR="00190411">
        <w:rPr>
          <w:rFonts w:ascii="Times New Roman" w:hAnsi="Times New Roman" w:cs="Times New Roman"/>
        </w:rPr>
        <w:t>_____________________________________________________                                       Группа ___</w:t>
      </w:r>
      <w:r>
        <w:rPr>
          <w:rFonts w:ascii="Times New Roman" w:hAnsi="Times New Roman" w:cs="Times New Roman"/>
        </w:rPr>
        <w:t>11</w:t>
      </w:r>
      <w:r w:rsidR="00190411">
        <w:rPr>
          <w:rFonts w:ascii="Times New Roman" w:hAnsi="Times New Roman" w:cs="Times New Roman"/>
        </w:rPr>
        <w:t>_____________________________________</w:t>
      </w:r>
    </w:p>
    <w:tbl>
      <w:tblPr>
        <w:tblStyle w:val="a4"/>
        <w:tblW w:w="164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  <w:gridCol w:w="568"/>
      </w:tblGrid>
      <w:tr w:rsidR="00661F6F" w:rsidTr="003E45C5">
        <w:trPr>
          <w:gridAfter w:val="1"/>
          <w:wAfter w:w="568" w:type="dxa"/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детской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предпочтение в жанрах воспринимаемых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произведе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обосновать свой выбор употребляет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:rsidTr="003E45C5">
        <w:trPr>
          <w:gridAfter w:val="1"/>
          <w:wAfter w:w="56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Арбузова Алиса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FB334A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CD41C1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D41C1">
              <w:rPr>
                <w:rFonts w:ascii="Times New Roman" w:hAnsi="Times New Roman" w:cs="Times New Roman"/>
                <w:color w:val="0D0D0D" w:themeColor="text1" w:themeTint="F2"/>
              </w:rPr>
              <w:t>4.1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Аюрова</w:t>
            </w:r>
            <w:proofErr w:type="spellEnd"/>
            <w:r w:rsidRPr="00EC4ECD">
              <w:t xml:space="preserve"> Виктория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CD41C1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D41C1">
              <w:rPr>
                <w:rFonts w:ascii="Times New Roman" w:hAnsi="Times New Roman" w:cs="Times New Roman"/>
                <w:color w:val="0D0D0D" w:themeColor="text1" w:themeTint="F2"/>
              </w:rPr>
              <w:t>3.7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 xml:space="preserve">Балданов </w:t>
            </w:r>
            <w:proofErr w:type="spellStart"/>
            <w:r w:rsidRPr="00EC4ECD">
              <w:t>Баясхалан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Балданов Максим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Бальжитов</w:t>
            </w:r>
            <w:proofErr w:type="spellEnd"/>
            <w:r w:rsidRPr="00EC4ECD">
              <w:t xml:space="preserve"> </w:t>
            </w:r>
            <w:proofErr w:type="spellStart"/>
            <w:r w:rsidRPr="00EC4ECD">
              <w:t>Алдар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Бальжинимаева</w:t>
            </w:r>
            <w:proofErr w:type="spellEnd"/>
            <w:r w:rsidRPr="00EC4ECD">
              <w:t xml:space="preserve"> </w:t>
            </w:r>
            <w:proofErr w:type="spellStart"/>
            <w:r w:rsidRPr="00EC4ECD">
              <w:t>Аяна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Бултанов</w:t>
            </w:r>
            <w:proofErr w:type="spellEnd"/>
            <w:r w:rsidRPr="00EC4ECD">
              <w:t xml:space="preserve"> Александр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Верник Иван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3.0с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Гусляков</w:t>
            </w:r>
            <w:proofErr w:type="spellEnd"/>
            <w:r w:rsidRPr="00EC4ECD">
              <w:t xml:space="preserve"> Кирилл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Дашиева</w:t>
            </w:r>
            <w:proofErr w:type="spellEnd"/>
            <w:r w:rsidRPr="00EC4ECD">
              <w:t xml:space="preserve"> </w:t>
            </w:r>
            <w:proofErr w:type="spellStart"/>
            <w:r w:rsidRPr="00EC4ECD">
              <w:t>Сэлмэг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3.2с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Дондупов</w:t>
            </w:r>
            <w:proofErr w:type="spellEnd"/>
            <w:r w:rsidRPr="00EC4ECD">
              <w:t xml:space="preserve"> </w:t>
            </w:r>
            <w:proofErr w:type="spellStart"/>
            <w:r w:rsidRPr="00EC4ECD">
              <w:t>Арсалан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Калдаров</w:t>
            </w:r>
            <w:proofErr w:type="spellEnd"/>
            <w:r w:rsidRPr="00EC4ECD">
              <w:t xml:space="preserve"> Мансур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3.1с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Калимов</w:t>
            </w:r>
            <w:proofErr w:type="spellEnd"/>
            <w:r w:rsidRPr="00EC4ECD">
              <w:t xml:space="preserve"> Александр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3.0с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Лещев Владислав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Поломошных</w:t>
            </w:r>
            <w:proofErr w:type="spellEnd"/>
            <w:r w:rsidRPr="00EC4ECD">
              <w:t xml:space="preserve"> Елизавета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Раднаев</w:t>
            </w:r>
            <w:proofErr w:type="spellEnd"/>
            <w:r w:rsidRPr="00EC4ECD">
              <w:t xml:space="preserve"> </w:t>
            </w:r>
            <w:proofErr w:type="spellStart"/>
            <w:r w:rsidRPr="00EC4ECD">
              <w:t>Тамирлан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515399" w:rsidRDefault="00057290" w:rsidP="00057290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60CE7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0CE7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83809" w:rsidRDefault="00057290" w:rsidP="0005729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3.0с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 xml:space="preserve">Сагдеева </w:t>
            </w:r>
            <w:proofErr w:type="spellStart"/>
            <w:r w:rsidRPr="00EC4ECD">
              <w:t>Аделина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3.6с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Сангадиева</w:t>
            </w:r>
            <w:proofErr w:type="spellEnd"/>
            <w:r w:rsidRPr="00EC4ECD">
              <w:t xml:space="preserve"> Дари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0C64E9" w:rsidRDefault="00057290" w:rsidP="00057290">
            <w:pPr>
              <w:pStyle w:val="Style11"/>
              <w:widowControl/>
            </w:pPr>
            <w:r>
              <w:rPr>
                <w:lang w:val="en-US"/>
              </w:rPr>
              <w:t>2</w:t>
            </w:r>
            <w:r>
              <w:t>.3с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Сонголова</w:t>
            </w:r>
            <w:proofErr w:type="spellEnd"/>
            <w:r w:rsidRPr="00EC4ECD">
              <w:t xml:space="preserve"> </w:t>
            </w:r>
            <w:proofErr w:type="spellStart"/>
            <w:r w:rsidRPr="00EC4ECD">
              <w:t>Арьяна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Суворов Максим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3.0с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Татарникова Соня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2.8с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Трифонова Юлия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Трофимова Ангелина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Pr="004E6CAF" w:rsidRDefault="00057290" w:rsidP="0005729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Труднева</w:t>
            </w:r>
            <w:proofErr w:type="spellEnd"/>
            <w:r w:rsidRPr="00EC4ECD">
              <w:t xml:space="preserve"> Анастасия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Ушкарев</w:t>
            </w:r>
            <w:proofErr w:type="spellEnd"/>
            <w:r w:rsidRPr="00EC4ECD">
              <w:t xml:space="preserve"> Ярослав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3.7с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Федоров Владислав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r w:rsidRPr="00EC4ECD">
              <w:t>Федорова Таисия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3.5с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Pr="00EC4ECD" w:rsidRDefault="00057290" w:rsidP="00057290">
            <w:proofErr w:type="spellStart"/>
            <w:r w:rsidRPr="00EC4ECD">
              <w:t>Фомкинов</w:t>
            </w:r>
            <w:proofErr w:type="spellEnd"/>
            <w:r w:rsidRPr="00EC4ECD">
              <w:t xml:space="preserve"> Артем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3.4с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057290" w:rsidTr="00057290">
        <w:trPr>
          <w:gridAfter w:val="1"/>
          <w:wAfter w:w="56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057290" w:rsidRDefault="00057290" w:rsidP="00057290">
            <w:r w:rsidRPr="00EC4ECD">
              <w:t xml:space="preserve">Хамаганов </w:t>
            </w:r>
            <w:proofErr w:type="spellStart"/>
            <w:r w:rsidRPr="00EC4ECD">
              <w:t>Ардан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pStyle w:val="Style11"/>
              <w:widowControl/>
            </w:pPr>
            <w:r>
              <w:t>3.6с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0" w:rsidRDefault="00057290" w:rsidP="0005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44BCB" w:rsidTr="003E45C5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pStyle w:val="Style11"/>
              <w:widowControl/>
            </w:pPr>
          </w:p>
        </w:tc>
        <w:tc>
          <w:tcPr>
            <w:tcW w:w="568" w:type="dxa"/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При оценивании устойчивости показателя предполагается: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Показатель «сформирован»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т.д.;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Показатель «находится в стадии формирования»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т.д.;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sz w:val="21"/>
          <w:szCs w:val="21"/>
        </w:rPr>
        <w:t>Показатель «не сформирован» означает, что показатель проявляется крайне редко и его появление носит случайный характер.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Методика обследования:</w:t>
      </w:r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 мониторинг проводится на основе </w:t>
      </w: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научно – методического пособия «Мониторинг в детском саду</w:t>
      </w:r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» - </w:t>
      </w:r>
      <w:proofErr w:type="gramStart"/>
      <w:r w:rsidRPr="00A946C6">
        <w:rPr>
          <w:rFonts w:ascii="Times New Roman" w:eastAsia="Times New Roman" w:hAnsi="Times New Roman" w:cs="Times New Roman"/>
          <w:sz w:val="21"/>
          <w:szCs w:val="21"/>
        </w:rPr>
        <w:t>СПб.:</w:t>
      </w:r>
      <w:proofErr w:type="gramEnd"/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 «Издательство «Детство – Пресс». В пособие представлен инструментарий мониторинга качества освоения детьми образовательных областей программы «Детство», (стр. 379) </w:t>
      </w: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Результаты на начало и конец учебного года</w:t>
      </w:r>
      <w:r w:rsidRPr="00A946C6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3"/>
        <w:gridCol w:w="1389"/>
        <w:gridCol w:w="1417"/>
      </w:tblGrid>
      <w:tr w:rsidR="00A946C6" w:rsidRPr="00A946C6" w:rsidTr="00DA4A25">
        <w:tc>
          <w:tcPr>
            <w:tcW w:w="4673" w:type="dxa"/>
          </w:tcPr>
          <w:p w:rsidR="00A946C6" w:rsidRPr="00A946C6" w:rsidRDefault="00A946C6" w:rsidP="00A946C6">
            <w:pPr>
              <w:rPr>
                <w:rFonts w:ascii="Times New Roman" w:hAnsi="Times New Roman" w:cs="Times New Roman"/>
              </w:rPr>
            </w:pPr>
            <w:r w:rsidRPr="00A946C6">
              <w:rPr>
                <w:rFonts w:ascii="Times New Roman" w:hAnsi="Times New Roman" w:cs="Times New Roman"/>
              </w:rPr>
              <w:t>Показатель «сформирован»</w:t>
            </w:r>
          </w:p>
        </w:tc>
        <w:tc>
          <w:tcPr>
            <w:tcW w:w="1389" w:type="dxa"/>
          </w:tcPr>
          <w:p w:rsidR="00A946C6" w:rsidRPr="00A946C6" w:rsidRDefault="00A946C6" w:rsidP="00A9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C6363">
              <w:rPr>
                <w:rFonts w:ascii="Times New Roman" w:hAnsi="Times New Roman" w:cs="Times New Roman"/>
              </w:rPr>
              <w:t>ч     72</w:t>
            </w:r>
            <w:r w:rsidRPr="00A946C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A946C6" w:rsidRPr="00A946C6" w:rsidRDefault="00044BCB" w:rsidP="00A9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proofErr w:type="gramStart"/>
            <w:r>
              <w:rPr>
                <w:rFonts w:ascii="Times New Roman" w:hAnsi="Times New Roman" w:cs="Times New Roman"/>
              </w:rPr>
              <w:t>ч  83</w:t>
            </w:r>
            <w:proofErr w:type="gramEnd"/>
            <w:r w:rsidR="00A946C6" w:rsidRPr="00A946C6">
              <w:rPr>
                <w:rFonts w:ascii="Times New Roman" w:hAnsi="Times New Roman" w:cs="Times New Roman"/>
              </w:rPr>
              <w:t>%</w:t>
            </w:r>
          </w:p>
        </w:tc>
      </w:tr>
      <w:tr w:rsidR="00A946C6" w:rsidRPr="00A946C6" w:rsidTr="00DA4A25">
        <w:tc>
          <w:tcPr>
            <w:tcW w:w="4673" w:type="dxa"/>
          </w:tcPr>
          <w:p w:rsidR="00A946C6" w:rsidRPr="00A946C6" w:rsidRDefault="00A946C6" w:rsidP="00A946C6">
            <w:pPr>
              <w:rPr>
                <w:rFonts w:ascii="Times New Roman" w:hAnsi="Times New Roman" w:cs="Times New Roman"/>
              </w:rPr>
            </w:pPr>
            <w:r w:rsidRPr="00A946C6">
              <w:rPr>
                <w:rFonts w:ascii="Times New Roman" w:hAnsi="Times New Roman" w:cs="Times New Roman"/>
              </w:rPr>
              <w:t>Показатель «находится в стадии формирования»</w:t>
            </w:r>
          </w:p>
        </w:tc>
        <w:tc>
          <w:tcPr>
            <w:tcW w:w="1389" w:type="dxa"/>
          </w:tcPr>
          <w:p w:rsidR="00A946C6" w:rsidRPr="00A946C6" w:rsidRDefault="00AC6363" w:rsidP="00A9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7ч   24</w:t>
            </w:r>
            <w:r w:rsidR="00A946C6" w:rsidRPr="00A946C6">
              <w:rPr>
                <w:rFonts w:ascii="Times New Roman" w:hAnsi="Times New Roman" w:cs="Times New Roman"/>
              </w:rPr>
              <w:t>%%</w:t>
            </w:r>
          </w:p>
        </w:tc>
        <w:tc>
          <w:tcPr>
            <w:tcW w:w="1417" w:type="dxa"/>
          </w:tcPr>
          <w:p w:rsidR="00A946C6" w:rsidRPr="00A946C6" w:rsidRDefault="00AC6363" w:rsidP="00A9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5ч    17</w:t>
            </w:r>
            <w:r w:rsidR="00A946C6" w:rsidRPr="00A946C6">
              <w:rPr>
                <w:rFonts w:ascii="Times New Roman" w:hAnsi="Times New Roman" w:cs="Times New Roman"/>
              </w:rPr>
              <w:t>%</w:t>
            </w:r>
          </w:p>
        </w:tc>
      </w:tr>
      <w:tr w:rsidR="00A946C6" w:rsidRPr="00A946C6" w:rsidTr="00DA4A25">
        <w:tc>
          <w:tcPr>
            <w:tcW w:w="4673" w:type="dxa"/>
          </w:tcPr>
          <w:p w:rsidR="00A946C6" w:rsidRPr="00A946C6" w:rsidRDefault="00A946C6" w:rsidP="00A946C6">
            <w:pPr>
              <w:rPr>
                <w:rFonts w:ascii="Times New Roman" w:hAnsi="Times New Roman" w:cs="Times New Roman"/>
              </w:rPr>
            </w:pPr>
            <w:r w:rsidRPr="00A946C6">
              <w:rPr>
                <w:rFonts w:ascii="Times New Roman" w:hAnsi="Times New Roman" w:cs="Times New Roman"/>
              </w:rPr>
              <w:t>Показатель «не сформирован»</w:t>
            </w:r>
          </w:p>
        </w:tc>
        <w:tc>
          <w:tcPr>
            <w:tcW w:w="1389" w:type="dxa"/>
          </w:tcPr>
          <w:p w:rsidR="00A946C6" w:rsidRPr="00A946C6" w:rsidRDefault="00AC6363" w:rsidP="00A9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     3</w:t>
            </w:r>
            <w:r w:rsidR="00A946C6" w:rsidRPr="00A946C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A946C6" w:rsidRPr="00A946C6" w:rsidRDefault="00044BCB" w:rsidP="00A9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0ч    0</w:t>
            </w:r>
            <w:r w:rsidR="00A946C6" w:rsidRPr="00A946C6">
              <w:rPr>
                <w:rFonts w:ascii="Times New Roman" w:hAnsi="Times New Roman" w:cs="Times New Roman"/>
              </w:rPr>
              <w:t>%</w:t>
            </w:r>
          </w:p>
        </w:tc>
      </w:tr>
    </w:tbl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Н</w:t>
      </w:r>
      <w:r w:rsidR="00AC6363">
        <w:rPr>
          <w:rFonts w:ascii="Times New Roman" w:eastAsia="Times New Roman" w:hAnsi="Times New Roman" w:cs="Times New Roman"/>
          <w:b/>
          <w:sz w:val="21"/>
          <w:szCs w:val="21"/>
        </w:rPr>
        <w:t>а начало учебного года у 7</w:t>
      </w: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 xml:space="preserve"> человек знания и умения данного раздела учебно</w:t>
      </w:r>
      <w:r w:rsidR="00AC6363">
        <w:rPr>
          <w:rFonts w:ascii="Times New Roman" w:eastAsia="Times New Roman" w:hAnsi="Times New Roman" w:cs="Times New Roman"/>
          <w:b/>
          <w:sz w:val="21"/>
          <w:szCs w:val="21"/>
        </w:rPr>
        <w:t>й программы находились в стадии формирования</w:t>
      </w: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 xml:space="preserve">. В течении учебного года с этими детьми проведены следующие работы: индивидуальные занятия, дидактические игры, чтение художественной </w:t>
      </w:r>
      <w:proofErr w:type="gramStart"/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литературы,  заучивание</w:t>
      </w:r>
      <w:proofErr w:type="gramEnd"/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 xml:space="preserve"> скороговорок, стихов, беседы и консультации с родителями по данному разделу.</w:t>
      </w:r>
    </w:p>
    <w:p w:rsidR="00A946C6" w:rsidRPr="00A946C6" w:rsidRDefault="00A946C6" w:rsidP="00A946C6">
      <w:pPr>
        <w:spacing w:line="288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946C6">
        <w:rPr>
          <w:rFonts w:ascii="Times New Roman" w:eastAsia="Times New Roman" w:hAnsi="Times New Roman" w:cs="Times New Roman"/>
          <w:b/>
          <w:sz w:val="21"/>
          <w:szCs w:val="21"/>
        </w:rPr>
        <w:t>Вывод: большинство детей стали проявлять интерес к речевому общению, аргументируют суждения и пользуются формой речи – дока</w:t>
      </w:r>
      <w:r w:rsidR="004E0521">
        <w:rPr>
          <w:rFonts w:ascii="Times New Roman" w:eastAsia="Times New Roman" w:hAnsi="Times New Roman" w:cs="Times New Roman"/>
          <w:b/>
          <w:sz w:val="21"/>
          <w:szCs w:val="21"/>
        </w:rPr>
        <w:t>зательства с помощью взрослого</w:t>
      </w:r>
    </w:p>
    <w:p w:rsidR="00661F6F" w:rsidRDefault="00661F6F" w:rsidP="004F743C"/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D41C1" w:rsidRDefault="00CD41C1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</w:t>
      </w:r>
      <w:r w:rsidR="004E0521">
        <w:rPr>
          <w:rFonts w:ascii="Times New Roman" w:hAnsi="Times New Roman" w:cs="Times New Roman"/>
        </w:rPr>
        <w:t>Петрова М.Ю.</w:t>
      </w:r>
      <w:r>
        <w:rPr>
          <w:rFonts w:ascii="Times New Roman" w:hAnsi="Times New Roman" w:cs="Times New Roman"/>
        </w:rPr>
        <w:t>______________________________________________                                       Группа _____</w:t>
      </w:r>
      <w:r w:rsidR="004E052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инициати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перестраиваться в 3—4 колонны,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предметы правой и левой руками в вертикальную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Арбузова Алиса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FB334A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CD41C1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4.3в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Аюрова</w:t>
            </w:r>
            <w:proofErr w:type="spellEnd"/>
            <w:r w:rsidRPr="0065380C">
              <w:t xml:space="preserve"> Виктория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CD41C1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3.6с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 xml:space="preserve">Балданов </w:t>
            </w:r>
            <w:proofErr w:type="spellStart"/>
            <w:r w:rsidRPr="0065380C">
              <w:t>Баясхалан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3.8в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Балданов Максим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3.8в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Бальжитов</w:t>
            </w:r>
            <w:proofErr w:type="spellEnd"/>
            <w:r w:rsidRPr="0065380C">
              <w:t xml:space="preserve"> </w:t>
            </w:r>
            <w:proofErr w:type="spellStart"/>
            <w:r w:rsidRPr="0065380C">
              <w:t>Алдар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3.4с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Бальжинимаева</w:t>
            </w:r>
            <w:proofErr w:type="spellEnd"/>
            <w:r w:rsidRPr="0065380C">
              <w:t xml:space="preserve"> </w:t>
            </w:r>
            <w:proofErr w:type="spellStart"/>
            <w:r w:rsidRPr="0065380C">
              <w:t>Аяна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3.4с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Бултанов</w:t>
            </w:r>
            <w:proofErr w:type="spellEnd"/>
            <w:r w:rsidRPr="0065380C">
              <w:t xml:space="preserve"> Александр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3.8в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Верник Иван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3.0с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Гусляков</w:t>
            </w:r>
            <w:proofErr w:type="spellEnd"/>
            <w:r w:rsidRPr="0065380C">
              <w:t xml:space="preserve"> Кирилл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3.8в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Дашиева</w:t>
            </w:r>
            <w:proofErr w:type="spellEnd"/>
            <w:r w:rsidRPr="0065380C">
              <w:t xml:space="preserve"> </w:t>
            </w:r>
            <w:proofErr w:type="spellStart"/>
            <w:r w:rsidRPr="0065380C">
              <w:t>Сэлмэг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3.1с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Дондупов</w:t>
            </w:r>
            <w:proofErr w:type="spellEnd"/>
            <w:r w:rsidRPr="0065380C">
              <w:t xml:space="preserve"> </w:t>
            </w:r>
            <w:proofErr w:type="spellStart"/>
            <w:r w:rsidRPr="0065380C">
              <w:t>Арсалан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3.4с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Калдаров</w:t>
            </w:r>
            <w:proofErr w:type="spellEnd"/>
            <w:r w:rsidRPr="0065380C">
              <w:t xml:space="preserve"> Мансур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3.8в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Калимов</w:t>
            </w:r>
            <w:proofErr w:type="spellEnd"/>
            <w:r w:rsidRPr="0065380C">
              <w:t xml:space="preserve"> Александр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3.0с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Лещев Владислав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3.7с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Поломошных</w:t>
            </w:r>
            <w:proofErr w:type="spellEnd"/>
            <w:r w:rsidRPr="0065380C">
              <w:t xml:space="preserve"> Елизавета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3.4с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Раднаев</w:t>
            </w:r>
            <w:proofErr w:type="spellEnd"/>
            <w:r w:rsidRPr="0065380C">
              <w:t xml:space="preserve"> </w:t>
            </w:r>
            <w:proofErr w:type="spellStart"/>
            <w:r w:rsidRPr="0065380C">
              <w:t>Тамирлан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515399" w:rsidRDefault="006D08E3" w:rsidP="006D08E3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0CE7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3.0с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 xml:space="preserve">Сагдеева </w:t>
            </w:r>
            <w:proofErr w:type="spellStart"/>
            <w:r w:rsidRPr="0065380C">
              <w:t>Аделина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3.6с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Сангадиева</w:t>
            </w:r>
            <w:proofErr w:type="spellEnd"/>
            <w:r w:rsidRPr="0065380C">
              <w:t xml:space="preserve"> Дари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C64E9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C64E9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C64E9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347752" w:rsidRDefault="006D08E3" w:rsidP="006D08E3">
            <w:pPr>
              <w:pStyle w:val="Style11"/>
              <w:widowControl/>
            </w:pPr>
            <w:r>
              <w:t>3.6с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Сонголова</w:t>
            </w:r>
            <w:proofErr w:type="spellEnd"/>
            <w:r w:rsidRPr="0065380C">
              <w:t xml:space="preserve"> </w:t>
            </w:r>
            <w:proofErr w:type="spellStart"/>
            <w:r w:rsidRPr="0065380C">
              <w:t>Арьяна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3.8в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Суворов Максим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3.3с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Татарникова Соня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2.8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Трифонова Юлия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4.7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Трофимова Ангелина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Труднева</w:t>
            </w:r>
            <w:proofErr w:type="spellEnd"/>
            <w:r w:rsidRPr="0065380C">
              <w:t xml:space="preserve"> Анастасия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Ушкарев</w:t>
            </w:r>
            <w:proofErr w:type="spellEnd"/>
            <w:r w:rsidRPr="0065380C">
              <w:t xml:space="preserve"> Ярослав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Федоров Владислав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r w:rsidRPr="0065380C">
              <w:t>Федорова Таисия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Pr="0065380C" w:rsidRDefault="006D08E3" w:rsidP="006D08E3">
            <w:proofErr w:type="spellStart"/>
            <w:r w:rsidRPr="0065380C">
              <w:t>Фомкинов</w:t>
            </w:r>
            <w:proofErr w:type="spellEnd"/>
            <w:r w:rsidRPr="0065380C">
              <w:t xml:space="preserve"> Артем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</w:tcPr>
          <w:p w:rsidR="006D08E3" w:rsidRDefault="006D08E3" w:rsidP="006D08E3">
            <w:r w:rsidRPr="0065380C">
              <w:t xml:space="preserve">Хамаганов </w:t>
            </w:r>
            <w:proofErr w:type="spellStart"/>
            <w:r w:rsidRPr="0065380C">
              <w:t>Ардан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3.6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</w:tr>
      <w:tr w:rsidR="000F2909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9" w:rsidRDefault="000F2909" w:rsidP="000F2909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AC6363" w:rsidRPr="00AC6363" w:rsidRDefault="00AC6363" w:rsidP="00AC6363">
      <w:pPr>
        <w:spacing w:line="288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C6363">
        <w:rPr>
          <w:rFonts w:ascii="Times New Roman" w:eastAsia="Times New Roman" w:hAnsi="Times New Roman" w:cs="Times New Roman"/>
          <w:b/>
          <w:sz w:val="21"/>
          <w:szCs w:val="21"/>
        </w:rPr>
        <w:t>Методика обследования:</w:t>
      </w:r>
      <w:r w:rsidRPr="00AC6363">
        <w:rPr>
          <w:rFonts w:ascii="Times New Roman" w:eastAsia="Times New Roman" w:hAnsi="Times New Roman" w:cs="Times New Roman"/>
          <w:sz w:val="21"/>
          <w:szCs w:val="21"/>
        </w:rPr>
        <w:t xml:space="preserve"> мониторинг проводится на основе </w:t>
      </w:r>
      <w:r w:rsidRPr="00AC6363">
        <w:rPr>
          <w:rFonts w:ascii="Times New Roman" w:eastAsia="Times New Roman" w:hAnsi="Times New Roman" w:cs="Times New Roman"/>
          <w:b/>
          <w:sz w:val="21"/>
          <w:szCs w:val="21"/>
        </w:rPr>
        <w:t>научно – методического пособия «Мониторинг в детском саду</w:t>
      </w:r>
      <w:r w:rsidRPr="00AC6363">
        <w:rPr>
          <w:rFonts w:ascii="Times New Roman" w:eastAsia="Times New Roman" w:hAnsi="Times New Roman" w:cs="Times New Roman"/>
          <w:sz w:val="21"/>
          <w:szCs w:val="21"/>
        </w:rPr>
        <w:t xml:space="preserve">» - </w:t>
      </w:r>
      <w:proofErr w:type="gramStart"/>
      <w:r w:rsidRPr="00AC6363">
        <w:rPr>
          <w:rFonts w:ascii="Times New Roman" w:eastAsia="Times New Roman" w:hAnsi="Times New Roman" w:cs="Times New Roman"/>
          <w:sz w:val="21"/>
          <w:szCs w:val="21"/>
        </w:rPr>
        <w:t>СПб.:</w:t>
      </w:r>
      <w:proofErr w:type="gramEnd"/>
      <w:r w:rsidRPr="00AC6363">
        <w:rPr>
          <w:rFonts w:ascii="Times New Roman" w:eastAsia="Times New Roman" w:hAnsi="Times New Roman" w:cs="Times New Roman"/>
          <w:sz w:val="21"/>
          <w:szCs w:val="21"/>
        </w:rPr>
        <w:t xml:space="preserve"> «Издательство «Детство – Пресс». В пособие представлен инструментарий мониторинга качества освоения детьми образовательных областей</w:t>
      </w:r>
    </w:p>
    <w:p w:rsidR="00AC6363" w:rsidRPr="00AC6363" w:rsidRDefault="00AC6363" w:rsidP="00AC6363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C6363">
        <w:rPr>
          <w:rFonts w:ascii="Times New Roman" w:eastAsia="Times New Roman" w:hAnsi="Times New Roman" w:cs="Times New Roman"/>
          <w:b/>
          <w:sz w:val="21"/>
          <w:szCs w:val="21"/>
        </w:rPr>
        <w:t>Результаты на начало и конец учебного года</w:t>
      </w:r>
      <w:r w:rsidRPr="00AC6363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3"/>
        <w:gridCol w:w="1389"/>
        <w:gridCol w:w="1417"/>
      </w:tblGrid>
      <w:tr w:rsidR="00AC6363" w:rsidRPr="00AC6363" w:rsidTr="00DA4A25">
        <w:tc>
          <w:tcPr>
            <w:tcW w:w="4673" w:type="dxa"/>
          </w:tcPr>
          <w:p w:rsidR="00AC6363" w:rsidRPr="00AC6363" w:rsidRDefault="00AC6363" w:rsidP="00AC6363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Показатель «сформирован»</w:t>
            </w:r>
          </w:p>
        </w:tc>
        <w:tc>
          <w:tcPr>
            <w:tcW w:w="1389" w:type="dxa"/>
          </w:tcPr>
          <w:p w:rsidR="00AC6363" w:rsidRPr="00AC6363" w:rsidRDefault="00AC6363" w:rsidP="00AC6363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7ч     24%</w:t>
            </w:r>
          </w:p>
        </w:tc>
        <w:tc>
          <w:tcPr>
            <w:tcW w:w="1417" w:type="dxa"/>
          </w:tcPr>
          <w:p w:rsidR="00AC6363" w:rsidRPr="00AC6363" w:rsidRDefault="00AC6363" w:rsidP="00AC6363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19ч  63%</w:t>
            </w:r>
          </w:p>
        </w:tc>
      </w:tr>
      <w:tr w:rsidR="00AC6363" w:rsidRPr="00AC6363" w:rsidTr="00DA4A25">
        <w:tc>
          <w:tcPr>
            <w:tcW w:w="4673" w:type="dxa"/>
          </w:tcPr>
          <w:p w:rsidR="00AC6363" w:rsidRPr="00AC6363" w:rsidRDefault="00AC6363" w:rsidP="00AC6363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Показатель «находится в стадии формирования»</w:t>
            </w:r>
          </w:p>
        </w:tc>
        <w:tc>
          <w:tcPr>
            <w:tcW w:w="1389" w:type="dxa"/>
          </w:tcPr>
          <w:p w:rsidR="00AC6363" w:rsidRPr="00AC6363" w:rsidRDefault="00044BCB" w:rsidP="00AC6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C6363" w:rsidRPr="00AC6363">
              <w:rPr>
                <w:rFonts w:ascii="Times New Roman" w:hAnsi="Times New Roman" w:cs="Times New Roman"/>
              </w:rPr>
              <w:t>ч   73%%</w:t>
            </w:r>
          </w:p>
        </w:tc>
        <w:tc>
          <w:tcPr>
            <w:tcW w:w="1417" w:type="dxa"/>
          </w:tcPr>
          <w:p w:rsidR="00AC6363" w:rsidRPr="00AC6363" w:rsidRDefault="00044BCB" w:rsidP="00AC6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C6363" w:rsidRPr="00AC6363">
              <w:rPr>
                <w:rFonts w:ascii="Times New Roman" w:hAnsi="Times New Roman" w:cs="Times New Roman"/>
              </w:rPr>
              <w:t>ч    37%</w:t>
            </w:r>
          </w:p>
        </w:tc>
      </w:tr>
      <w:tr w:rsidR="00AC6363" w:rsidRPr="00AC6363" w:rsidTr="00DA4A25">
        <w:tc>
          <w:tcPr>
            <w:tcW w:w="4673" w:type="dxa"/>
          </w:tcPr>
          <w:p w:rsidR="00AC6363" w:rsidRPr="00AC6363" w:rsidRDefault="00AC6363" w:rsidP="00AC6363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Показатель «не сформирован»</w:t>
            </w:r>
          </w:p>
        </w:tc>
        <w:tc>
          <w:tcPr>
            <w:tcW w:w="1389" w:type="dxa"/>
          </w:tcPr>
          <w:p w:rsidR="00AC6363" w:rsidRPr="00AC6363" w:rsidRDefault="00AC6363" w:rsidP="00AC6363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1ч     3%</w:t>
            </w:r>
          </w:p>
        </w:tc>
        <w:tc>
          <w:tcPr>
            <w:tcW w:w="1417" w:type="dxa"/>
          </w:tcPr>
          <w:p w:rsidR="00AC6363" w:rsidRPr="00AC6363" w:rsidRDefault="00AC6363" w:rsidP="00AC6363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 xml:space="preserve">        -</w:t>
            </w:r>
          </w:p>
        </w:tc>
      </w:tr>
    </w:tbl>
    <w:p w:rsidR="00AC6363" w:rsidRPr="00AC6363" w:rsidRDefault="00AC6363" w:rsidP="00AC6363">
      <w:pPr>
        <w:spacing w:line="288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AC6363" w:rsidRPr="00AC6363" w:rsidRDefault="00AC6363" w:rsidP="00AC6363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C6363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в</w:t>
      </w:r>
      <w:r w:rsidRPr="00AC6363">
        <w:rPr>
          <w:rFonts w:ascii="Times New Roman" w:eastAsia="Times New Roman" w:hAnsi="Times New Roman" w:cs="Times New Roman"/>
          <w:sz w:val="21"/>
          <w:szCs w:val="21"/>
        </w:rPr>
        <w:t xml:space="preserve"> течении учебного года с детьми была проведена индивидуальная работа: беседы, отрабатывались в индивидуальном порядке общеразвивающие упражнения, разучивались подвижные игры, основные движения.</w:t>
      </w:r>
    </w:p>
    <w:p w:rsidR="00AC6363" w:rsidRPr="00AC6363" w:rsidRDefault="00AC6363" w:rsidP="00AC6363"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C6363">
        <w:rPr>
          <w:rFonts w:ascii="Times New Roman" w:eastAsia="Times New Roman" w:hAnsi="Times New Roman" w:cs="Times New Roman"/>
          <w:sz w:val="21"/>
          <w:szCs w:val="21"/>
        </w:rPr>
        <w:t>Вывод: на конец учебного процесса  детей с показателем «не сформирован» нет. Дети результативно и точно выполняют физические упражнения, проявляют элементы творчества в двигательной деятельности. С удовольствием участвуют в спортивных развлечениях.</w:t>
      </w:r>
    </w:p>
    <w:p w:rsidR="00AC6363" w:rsidRPr="00AC6363" w:rsidRDefault="00AC6363" w:rsidP="00AC6363">
      <w:pPr>
        <w:spacing w:line="288" w:lineRule="auto"/>
        <w:rPr>
          <w:rFonts w:ascii="Calibri" w:eastAsia="Times New Roman" w:hAnsi="Calibri" w:cs="Times New Roman"/>
          <w:sz w:val="21"/>
          <w:szCs w:val="21"/>
        </w:rPr>
      </w:pPr>
    </w:p>
    <w:p w:rsidR="00AC6363" w:rsidRDefault="00AC6363" w:rsidP="004F743C"/>
    <w:p w:rsidR="004F743C" w:rsidRDefault="004F743C" w:rsidP="004F743C"/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C6363" w:rsidRDefault="00AC636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53499" w:rsidRDefault="00053499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53499" w:rsidRDefault="00053499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53499" w:rsidRDefault="00053499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53499" w:rsidRDefault="00053499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053499" w:rsidRDefault="00053499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</w:t>
      </w:r>
      <w:r w:rsidR="004E0521">
        <w:rPr>
          <w:rFonts w:ascii="Times New Roman" w:hAnsi="Times New Roman" w:cs="Times New Roman"/>
        </w:rPr>
        <w:t>Петрова М.Ю.</w:t>
      </w:r>
      <w:r>
        <w:rPr>
          <w:rFonts w:ascii="Times New Roman" w:hAnsi="Times New Roman" w:cs="Times New Roman"/>
        </w:rPr>
        <w:t>__________________________________________________                                       Группа ______</w:t>
      </w:r>
      <w:r w:rsidR="004E052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конструктора и бумаги (оригами) п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Арбузова Алиса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FB334A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85FA9" w:rsidRDefault="006D08E3" w:rsidP="006D0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DA4A25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Аюрова</w:t>
            </w:r>
            <w:proofErr w:type="spellEnd"/>
            <w:r w:rsidRPr="00E873BD">
              <w:t xml:space="preserve"> Виктория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 xml:space="preserve">Балданов </w:t>
            </w:r>
            <w:proofErr w:type="spellStart"/>
            <w:r w:rsidRPr="00E873BD">
              <w:t>Баясхалан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85FA9" w:rsidRDefault="006D08E3" w:rsidP="006D0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Балданов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Бальжитов</w:t>
            </w:r>
            <w:proofErr w:type="spellEnd"/>
            <w:r w:rsidRPr="00E873BD">
              <w:t xml:space="preserve"> </w:t>
            </w:r>
            <w:proofErr w:type="spellStart"/>
            <w:r w:rsidRPr="00E873BD">
              <w:t>Алдар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pStyle w:val="Style11"/>
              <w:widowControl/>
              <w:rPr>
                <w:sz w:val="20"/>
                <w:szCs w:val="20"/>
              </w:rPr>
            </w:pPr>
            <w:r w:rsidRPr="00060CE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Бальжинимаева</w:t>
            </w:r>
            <w:proofErr w:type="spellEnd"/>
            <w:r w:rsidRPr="00E873BD">
              <w:t xml:space="preserve"> </w:t>
            </w:r>
            <w:proofErr w:type="spellStart"/>
            <w:r w:rsidRPr="00E873BD">
              <w:t>Аяна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Бултанов</w:t>
            </w:r>
            <w:proofErr w:type="spellEnd"/>
            <w:r w:rsidRPr="00E873BD">
              <w:t xml:space="preserve">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Верник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Гусляков</w:t>
            </w:r>
            <w:proofErr w:type="spellEnd"/>
            <w:r w:rsidRPr="00E873BD">
              <w:t xml:space="preserve">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Дашиева</w:t>
            </w:r>
            <w:proofErr w:type="spellEnd"/>
            <w:r w:rsidRPr="00E873BD">
              <w:t xml:space="preserve"> </w:t>
            </w:r>
            <w:proofErr w:type="spellStart"/>
            <w:r w:rsidRPr="00E873BD">
              <w:t>Сэлмэг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4E6CAF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Дондупов</w:t>
            </w:r>
            <w:proofErr w:type="spellEnd"/>
            <w:r w:rsidRPr="00E873BD">
              <w:t xml:space="preserve"> </w:t>
            </w:r>
            <w:proofErr w:type="spellStart"/>
            <w:r w:rsidRPr="00E873BD">
              <w:t>Арсалан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Калдаров</w:t>
            </w:r>
            <w:proofErr w:type="spellEnd"/>
            <w:r w:rsidRPr="00E873BD">
              <w:t xml:space="preserve"> Мансур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Калимов</w:t>
            </w:r>
            <w:proofErr w:type="spellEnd"/>
            <w:r w:rsidRPr="00E873BD">
              <w:t xml:space="preserve">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Лещев Владислав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Поломошных</w:t>
            </w:r>
            <w:proofErr w:type="spellEnd"/>
            <w:r w:rsidRPr="00E873BD">
              <w:t xml:space="preserve"> Елизавета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Раднаев</w:t>
            </w:r>
            <w:proofErr w:type="spellEnd"/>
            <w:r w:rsidRPr="00E873BD">
              <w:t xml:space="preserve"> </w:t>
            </w:r>
            <w:proofErr w:type="spellStart"/>
            <w:r w:rsidRPr="00E873BD">
              <w:t>Тамирлан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515399" w:rsidRDefault="006D08E3" w:rsidP="006D08E3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60CE7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0CE7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83809" w:rsidRDefault="006D08E3" w:rsidP="006D08E3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083809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 xml:space="preserve">Сагдеева </w:t>
            </w:r>
            <w:proofErr w:type="spellStart"/>
            <w:r w:rsidRPr="00E873BD">
              <w:t>Аделина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Сангадиева</w:t>
            </w:r>
            <w:proofErr w:type="spellEnd"/>
            <w:r w:rsidRPr="00E873BD">
              <w:t xml:space="preserve"> Дари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C64E9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C64E9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0C64E9" w:rsidRDefault="006D08E3" w:rsidP="006D08E3">
            <w:pPr>
              <w:pStyle w:val="Style11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2.2н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2.9с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Сонголова</w:t>
            </w:r>
            <w:proofErr w:type="spellEnd"/>
            <w:r w:rsidRPr="00E873BD">
              <w:t xml:space="preserve"> </w:t>
            </w:r>
            <w:proofErr w:type="spellStart"/>
            <w:r w:rsidRPr="00E873BD">
              <w:t>Арьяна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Суворов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Татарникова Соня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Трифонова Юлия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Трофимова Ангелина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Pr="004E6CAF" w:rsidRDefault="006D08E3" w:rsidP="006D08E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E6CAF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Труднева</w:t>
            </w:r>
            <w:proofErr w:type="spellEnd"/>
            <w:r w:rsidRPr="00E873BD"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Ушкарев</w:t>
            </w:r>
            <w:proofErr w:type="spellEnd"/>
            <w:r w:rsidRPr="00E873BD">
              <w:t xml:space="preserve"> Ярослав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Федоров Владислав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r w:rsidRPr="00E873BD">
              <w:t>Федорова Таисия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Pr="00E873BD" w:rsidRDefault="006D08E3" w:rsidP="006D08E3">
            <w:proofErr w:type="spellStart"/>
            <w:r w:rsidRPr="00E873BD">
              <w:t>Фомкинов</w:t>
            </w:r>
            <w:proofErr w:type="spellEnd"/>
            <w:r w:rsidRPr="00E873BD"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Style11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3.4с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</w:tr>
      <w:tr w:rsidR="006D08E3" w:rsidTr="000572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</w:tcPr>
          <w:p w:rsidR="006D08E3" w:rsidRDefault="006D08E3" w:rsidP="006D08E3">
            <w:r w:rsidRPr="00E873BD">
              <w:t xml:space="preserve">Хамаганов </w:t>
            </w:r>
            <w:proofErr w:type="spellStart"/>
            <w:r w:rsidRPr="00E873BD">
              <w:t>Ардан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3" w:rsidRDefault="006D08E3" w:rsidP="006D0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4.0в</w:t>
            </w:r>
          </w:p>
        </w:tc>
      </w:tr>
      <w:tr w:rsidR="00044BCB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B" w:rsidRDefault="00044BCB" w:rsidP="00044BCB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DA4A25" w:rsidRDefault="00DA4A25" w:rsidP="004F743C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3"/>
        <w:gridCol w:w="1389"/>
        <w:gridCol w:w="1417"/>
      </w:tblGrid>
      <w:tr w:rsidR="00DA4A25" w:rsidRPr="00AC6363" w:rsidTr="00DA4A25">
        <w:tc>
          <w:tcPr>
            <w:tcW w:w="4673" w:type="dxa"/>
          </w:tcPr>
          <w:p w:rsidR="00DA4A25" w:rsidRPr="00AC6363" w:rsidRDefault="00DA4A25" w:rsidP="00DA4A25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lastRenderedPageBreak/>
              <w:t>Показатель «сформирован»</w:t>
            </w:r>
          </w:p>
        </w:tc>
        <w:tc>
          <w:tcPr>
            <w:tcW w:w="1389" w:type="dxa"/>
          </w:tcPr>
          <w:p w:rsidR="00DA4A25" w:rsidRPr="00AC6363" w:rsidRDefault="00DA4A25" w:rsidP="00DA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14ч    48</w:t>
            </w:r>
            <w:r w:rsidRPr="00AC63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DA4A25" w:rsidRPr="00AC6363" w:rsidRDefault="00DA4A25" w:rsidP="00DA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22ч  76</w:t>
            </w:r>
            <w:r w:rsidRPr="00AC6363">
              <w:rPr>
                <w:rFonts w:ascii="Times New Roman" w:hAnsi="Times New Roman" w:cs="Times New Roman"/>
              </w:rPr>
              <w:t>%</w:t>
            </w:r>
          </w:p>
        </w:tc>
      </w:tr>
      <w:tr w:rsidR="00DA4A25" w:rsidRPr="00AC6363" w:rsidTr="00DA4A25">
        <w:tc>
          <w:tcPr>
            <w:tcW w:w="4673" w:type="dxa"/>
          </w:tcPr>
          <w:p w:rsidR="00DA4A25" w:rsidRPr="00AC6363" w:rsidRDefault="00DA4A25" w:rsidP="00DA4A25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Показатель «находится в стадии формирования»</w:t>
            </w:r>
          </w:p>
        </w:tc>
        <w:tc>
          <w:tcPr>
            <w:tcW w:w="1389" w:type="dxa"/>
          </w:tcPr>
          <w:p w:rsidR="00DA4A25" w:rsidRPr="00AC6363" w:rsidRDefault="00DA4A25" w:rsidP="00DA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13ч   46</w:t>
            </w:r>
            <w:r w:rsidRPr="00AC6363">
              <w:rPr>
                <w:rFonts w:ascii="Times New Roman" w:hAnsi="Times New Roman" w:cs="Times New Roman"/>
              </w:rPr>
              <w:t>%%</w:t>
            </w:r>
          </w:p>
        </w:tc>
        <w:tc>
          <w:tcPr>
            <w:tcW w:w="1417" w:type="dxa"/>
          </w:tcPr>
          <w:p w:rsidR="00DA4A25" w:rsidRPr="00AC6363" w:rsidRDefault="00044BCB" w:rsidP="00DA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7ч    24</w:t>
            </w:r>
            <w:r w:rsidR="00DA4A25" w:rsidRPr="00AC6363">
              <w:rPr>
                <w:rFonts w:ascii="Times New Roman" w:hAnsi="Times New Roman" w:cs="Times New Roman"/>
              </w:rPr>
              <w:t>%</w:t>
            </w:r>
          </w:p>
        </w:tc>
      </w:tr>
      <w:tr w:rsidR="00DA4A25" w:rsidRPr="00AC6363" w:rsidTr="00DA4A25">
        <w:tc>
          <w:tcPr>
            <w:tcW w:w="4673" w:type="dxa"/>
          </w:tcPr>
          <w:p w:rsidR="00DA4A25" w:rsidRPr="00AC6363" w:rsidRDefault="00DA4A25" w:rsidP="00DA4A25">
            <w:pPr>
              <w:rPr>
                <w:rFonts w:ascii="Times New Roman" w:hAnsi="Times New Roman" w:cs="Times New Roman"/>
              </w:rPr>
            </w:pPr>
            <w:r w:rsidRPr="00AC6363">
              <w:rPr>
                <w:rFonts w:ascii="Times New Roman" w:hAnsi="Times New Roman" w:cs="Times New Roman"/>
              </w:rPr>
              <w:t>Показатель «не сформирован»</w:t>
            </w:r>
          </w:p>
        </w:tc>
        <w:tc>
          <w:tcPr>
            <w:tcW w:w="1389" w:type="dxa"/>
          </w:tcPr>
          <w:p w:rsidR="00DA4A25" w:rsidRPr="00AC6363" w:rsidRDefault="00DA4A25" w:rsidP="00DA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     6</w:t>
            </w:r>
            <w:r w:rsidRPr="00AC63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DA4A25" w:rsidRPr="00AC6363" w:rsidRDefault="00044BCB" w:rsidP="00DA4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0ч   0</w:t>
            </w:r>
            <w:r w:rsidR="00DA4A25">
              <w:rPr>
                <w:rFonts w:ascii="Times New Roman" w:hAnsi="Times New Roman" w:cs="Times New Roman"/>
              </w:rPr>
              <w:t>%</w:t>
            </w:r>
          </w:p>
        </w:tc>
      </w:tr>
    </w:tbl>
    <w:p w:rsidR="004F743C" w:rsidRDefault="004F743C" w:rsidP="004F743C"/>
    <w:p w:rsidR="007F397F" w:rsidRDefault="007F397F" w:rsidP="004F743C"/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53499" w:rsidRDefault="00053499" w:rsidP="007F397F">
      <w:pPr>
        <w:rPr>
          <w:rFonts w:ascii="Times New Roman" w:hAnsi="Times New Roman" w:cs="Times New Roman"/>
          <w:szCs w:val="20"/>
        </w:rPr>
      </w:pPr>
    </w:p>
    <w:p w:rsidR="000C03D9" w:rsidRPr="000C03D9" w:rsidRDefault="000C03D9" w:rsidP="007F397F">
      <w:pPr>
        <w:rPr>
          <w:rFonts w:ascii="Times New Roman" w:hAnsi="Times New Roman" w:cs="Times New Roman"/>
          <w:szCs w:val="20"/>
        </w:rPr>
      </w:pPr>
    </w:p>
    <w:p w:rsidR="000C03D9" w:rsidRDefault="000C03D9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C03D9" w:rsidRDefault="000C03D9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C03D9" w:rsidRDefault="000C03D9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C03D9" w:rsidRDefault="000C03D9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D08E3" w:rsidRDefault="006D08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D08E3" w:rsidRDefault="006D08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D08E3" w:rsidRDefault="006D08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D08E3" w:rsidRDefault="006D08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D08E3" w:rsidRDefault="006D08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D08E3" w:rsidRDefault="006D08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007E3" w:rsidRPr="003007E3" w:rsidRDefault="003007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007E3">
        <w:rPr>
          <w:rFonts w:ascii="Calibri" w:eastAsia="Calibri" w:hAnsi="Calibri" w:cs="Times New Roman"/>
          <w:b/>
          <w:sz w:val="28"/>
          <w:szCs w:val="28"/>
        </w:rPr>
        <w:lastRenderedPageBreak/>
        <w:t>Сводная таблица данн</w:t>
      </w:r>
      <w:r w:rsidR="00DA4A25">
        <w:rPr>
          <w:rFonts w:ascii="Calibri" w:eastAsia="Calibri" w:hAnsi="Calibri" w:cs="Times New Roman"/>
          <w:b/>
          <w:sz w:val="28"/>
          <w:szCs w:val="28"/>
        </w:rPr>
        <w:t>ых по диагностике детей подготовительной группы №11</w:t>
      </w:r>
    </w:p>
    <w:p w:rsidR="003007E3" w:rsidRPr="003007E3" w:rsidRDefault="003007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007E3" w:rsidRPr="003007E3" w:rsidRDefault="003007E3" w:rsidP="003007E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007E3" w:rsidRPr="003007E3" w:rsidRDefault="00DA4A25" w:rsidP="003007E3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Обследовано: 29</w:t>
      </w:r>
      <w:r w:rsidR="003007E3" w:rsidRPr="003007E3">
        <w:rPr>
          <w:rFonts w:ascii="Calibri" w:eastAsia="Calibri" w:hAnsi="Calibri" w:cs="Times New Roman"/>
          <w:b/>
          <w:sz w:val="28"/>
          <w:szCs w:val="28"/>
        </w:rPr>
        <w:t xml:space="preserve"> детей</w:t>
      </w:r>
    </w:p>
    <w:p w:rsidR="003007E3" w:rsidRPr="003007E3" w:rsidRDefault="003007E3" w:rsidP="003007E3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734"/>
        <w:gridCol w:w="1110"/>
        <w:gridCol w:w="1361"/>
        <w:gridCol w:w="1109"/>
        <w:gridCol w:w="1110"/>
        <w:gridCol w:w="1109"/>
        <w:gridCol w:w="1109"/>
        <w:gridCol w:w="1251"/>
        <w:gridCol w:w="1138"/>
        <w:gridCol w:w="1126"/>
        <w:gridCol w:w="1134"/>
        <w:gridCol w:w="1276"/>
        <w:gridCol w:w="1134"/>
      </w:tblGrid>
      <w:tr w:rsidR="003007E3" w:rsidRPr="003007E3" w:rsidTr="0098369B">
        <w:tc>
          <w:tcPr>
            <w:tcW w:w="1734" w:type="dxa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1557" w:type="dxa"/>
            <w:gridSpan w:val="10"/>
          </w:tcPr>
          <w:p w:rsidR="003007E3" w:rsidRPr="003007E3" w:rsidRDefault="003007E3" w:rsidP="003007E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2410" w:type="dxa"/>
            <w:gridSpan w:val="2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%</w:t>
            </w:r>
          </w:p>
        </w:tc>
      </w:tr>
      <w:tr w:rsidR="003007E3" w:rsidRPr="003007E3" w:rsidTr="0098369B">
        <w:trPr>
          <w:trHeight w:val="1230"/>
        </w:trPr>
        <w:tc>
          <w:tcPr>
            <w:tcW w:w="1734" w:type="dxa"/>
            <w:vMerge w:val="restart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71" w:type="dxa"/>
            <w:gridSpan w:val="2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Социально-коммуникативное</w:t>
            </w:r>
          </w:p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развитие</w:t>
            </w:r>
          </w:p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gridSpan w:val="2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218" w:type="dxa"/>
            <w:gridSpan w:val="2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389" w:type="dxa"/>
            <w:gridSpan w:val="2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Художественно-</w:t>
            </w:r>
          </w:p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эстетическое</w:t>
            </w:r>
          </w:p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2260" w:type="dxa"/>
            <w:gridSpan w:val="2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  <w:gridSpan w:val="2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007E3" w:rsidRPr="003007E3" w:rsidTr="0098369B">
        <w:trPr>
          <w:trHeight w:val="537"/>
        </w:trPr>
        <w:tc>
          <w:tcPr>
            <w:tcW w:w="1734" w:type="dxa"/>
            <w:vMerge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В</w:t>
            </w:r>
          </w:p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И</w:t>
            </w:r>
          </w:p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10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109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09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251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8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126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3007E3" w:rsidRPr="003007E3" w:rsidRDefault="003007E3" w:rsidP="003007E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И</w:t>
            </w:r>
          </w:p>
        </w:tc>
      </w:tr>
      <w:tr w:rsidR="003007E3" w:rsidRPr="003007E3" w:rsidTr="0098369B">
        <w:tc>
          <w:tcPr>
            <w:tcW w:w="1734" w:type="dxa"/>
          </w:tcPr>
          <w:p w:rsidR="003007E3" w:rsidRPr="006968D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968D3">
              <w:rPr>
                <w:rFonts w:ascii="Calibri" w:eastAsia="Calibri" w:hAnsi="Calibri" w:cs="Times New Roman"/>
                <w:b/>
                <w:sz w:val="20"/>
                <w:szCs w:val="20"/>
              </w:rPr>
              <w:t>сформирован</w:t>
            </w:r>
          </w:p>
          <w:p w:rsidR="003007E3" w:rsidRPr="006968D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7/24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61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25/86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14/48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10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22/76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="00DA4A25">
              <w:rPr>
                <w:rFonts w:ascii="Calibri" w:eastAsia="Calibri" w:hAnsi="Calibri" w:cs="Times New Roman"/>
                <w:b/>
                <w:sz w:val="28"/>
                <w:szCs w:val="28"/>
              </w:rPr>
              <w:t>1/72</w:t>
            </w: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0C03D9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24/83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51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14/48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8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22/</w:t>
            </w:r>
            <w:r w:rsidR="002F3805">
              <w:rPr>
                <w:rFonts w:ascii="Calibri" w:eastAsia="Calibri" w:hAnsi="Calibri" w:cs="Times New Roman"/>
                <w:b/>
                <w:sz w:val="28"/>
                <w:szCs w:val="28"/>
              </w:rPr>
              <w:t>76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26" w:type="dxa"/>
          </w:tcPr>
          <w:p w:rsidR="003007E3" w:rsidRPr="003007E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7/24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007E3" w:rsidRPr="003007E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19/63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3007E3" w:rsidRPr="003007E3" w:rsidRDefault="000C03D9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 /44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007E3" w:rsidRPr="003007E3" w:rsidRDefault="0098369B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22/76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</w:tr>
      <w:tr w:rsidR="003007E3" w:rsidRPr="003007E3" w:rsidTr="0098369B">
        <w:tc>
          <w:tcPr>
            <w:tcW w:w="1734" w:type="dxa"/>
          </w:tcPr>
          <w:p w:rsidR="003007E3" w:rsidRPr="006968D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968D3">
              <w:rPr>
                <w:rFonts w:ascii="Calibri" w:eastAsia="Calibri" w:hAnsi="Calibri" w:cs="Times New Roman"/>
                <w:b/>
                <w:sz w:val="20"/>
                <w:szCs w:val="20"/>
              </w:rPr>
              <w:t>В стадии формирования</w:t>
            </w:r>
          </w:p>
          <w:p w:rsidR="003007E3" w:rsidRPr="006968D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20/69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61" w:type="dxa"/>
          </w:tcPr>
          <w:p w:rsidR="003007E3" w:rsidRPr="003007E3" w:rsidRDefault="00044BCB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4/14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13/45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10" w:type="dxa"/>
          </w:tcPr>
          <w:p w:rsidR="003007E3" w:rsidRPr="003007E3" w:rsidRDefault="00044BCB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7/24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7/24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5/17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51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13/46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8" w:type="dxa"/>
          </w:tcPr>
          <w:p w:rsidR="003007E3" w:rsidRPr="003007E3" w:rsidRDefault="000C03D9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7/24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26" w:type="dxa"/>
          </w:tcPr>
          <w:p w:rsidR="003007E3" w:rsidRPr="003007E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22/73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007E3" w:rsidRPr="003007E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11/37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3007E3" w:rsidRPr="003007E3" w:rsidRDefault="000C03D9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15/49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007E3" w:rsidRPr="003007E3" w:rsidRDefault="000C03D9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7/24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</w:tr>
      <w:tr w:rsidR="003007E3" w:rsidRPr="003007E3" w:rsidTr="0098369B">
        <w:tc>
          <w:tcPr>
            <w:tcW w:w="1734" w:type="dxa"/>
          </w:tcPr>
          <w:p w:rsidR="003007E3" w:rsidRPr="006968D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3007E3" w:rsidRPr="006968D3" w:rsidRDefault="006968D3" w:rsidP="003007E3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968D3">
              <w:rPr>
                <w:rFonts w:ascii="Calibri" w:eastAsia="Calibri" w:hAnsi="Calibri" w:cs="Times New Roman"/>
                <w:b/>
                <w:sz w:val="20"/>
                <w:szCs w:val="20"/>
              </w:rPr>
              <w:t>Не сформирован</w:t>
            </w:r>
          </w:p>
        </w:tc>
        <w:tc>
          <w:tcPr>
            <w:tcW w:w="1110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2/7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61" w:type="dxa"/>
          </w:tcPr>
          <w:p w:rsidR="003007E3" w:rsidRPr="003007E3" w:rsidRDefault="00044BCB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0/0</w:t>
            </w:r>
            <w:r w:rsidR="00DA4A25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2/7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10" w:type="dxa"/>
          </w:tcPr>
          <w:p w:rsidR="003007E3" w:rsidRPr="003007E3" w:rsidRDefault="00044BCB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0/0</w:t>
            </w:r>
            <w:r w:rsidR="00DA4A25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1/3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09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1/3%</w:t>
            </w:r>
          </w:p>
        </w:tc>
        <w:tc>
          <w:tcPr>
            <w:tcW w:w="1251" w:type="dxa"/>
          </w:tcPr>
          <w:p w:rsidR="003007E3" w:rsidRPr="003007E3" w:rsidRDefault="00DA4A2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2/</w:t>
            </w:r>
            <w:r w:rsidR="0098369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8" w:type="dxa"/>
          </w:tcPr>
          <w:p w:rsidR="003007E3" w:rsidRPr="003007E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1/3%</w:t>
            </w:r>
          </w:p>
        </w:tc>
        <w:tc>
          <w:tcPr>
            <w:tcW w:w="1126" w:type="dxa"/>
          </w:tcPr>
          <w:p w:rsidR="003007E3" w:rsidRPr="003007E3" w:rsidRDefault="002F3805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1/3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007E3" w:rsidRPr="003007E3" w:rsidRDefault="003007E3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007E3" w:rsidRPr="003007E3" w:rsidRDefault="0098369B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2/7</w:t>
            </w:r>
            <w:r w:rsidR="003007E3" w:rsidRPr="003007E3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3007E3" w:rsidRPr="003007E3" w:rsidRDefault="000C03D9" w:rsidP="003007E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0/0</w:t>
            </w:r>
            <w:r w:rsidR="0098369B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</w:tr>
    </w:tbl>
    <w:p w:rsidR="003007E3" w:rsidRPr="003007E3" w:rsidRDefault="003007E3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3007E3" w:rsidRDefault="003007E3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98369B" w:rsidRDefault="0098369B" w:rsidP="003007E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6D08E3" w:rsidRDefault="004E0521" w:rsidP="004E05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</w:t>
      </w:r>
    </w:p>
    <w:p w:rsidR="006D08E3" w:rsidRDefault="006D08E3" w:rsidP="004E05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D08E3" w:rsidRDefault="006D08E3" w:rsidP="004E05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D08E3" w:rsidRDefault="006D08E3" w:rsidP="004E05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D08E3" w:rsidRDefault="006D08E3" w:rsidP="004E05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D08E3" w:rsidRDefault="006D08E3" w:rsidP="004E05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A2C9C" w:rsidRDefault="006D08E3" w:rsidP="004E052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</w:t>
      </w:r>
      <w:bookmarkStart w:id="0" w:name="_GoBack"/>
      <w:bookmarkEnd w:id="0"/>
      <w:r w:rsidR="004E0521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9A2C9C">
        <w:rPr>
          <w:rFonts w:ascii="Times New Roman" w:eastAsia="Calibri" w:hAnsi="Times New Roman" w:cs="Times New Roman"/>
          <w:b/>
          <w:sz w:val="20"/>
          <w:szCs w:val="20"/>
        </w:rPr>
        <w:t xml:space="preserve">Сравнительная диаграмма показателей </w:t>
      </w:r>
      <w:proofErr w:type="spellStart"/>
      <w:r w:rsidR="009A2C9C">
        <w:rPr>
          <w:rFonts w:ascii="Times New Roman" w:eastAsia="Calibri" w:hAnsi="Times New Roman" w:cs="Times New Roman"/>
          <w:b/>
          <w:sz w:val="20"/>
          <w:szCs w:val="20"/>
        </w:rPr>
        <w:t>сформированности</w:t>
      </w:r>
      <w:proofErr w:type="spellEnd"/>
      <w:r w:rsidR="009A2C9C">
        <w:rPr>
          <w:rFonts w:ascii="Times New Roman" w:eastAsia="Calibri" w:hAnsi="Times New Roman" w:cs="Times New Roman"/>
          <w:b/>
          <w:sz w:val="20"/>
          <w:szCs w:val="20"/>
        </w:rPr>
        <w:t xml:space="preserve"> детей подготовительной группы №11</w:t>
      </w:r>
    </w:p>
    <w:p w:rsidR="009A2C9C" w:rsidRDefault="009A2C9C" w:rsidP="0098369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A2C9C" w:rsidRDefault="009A2C9C" w:rsidP="0098369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53618" w:rsidRPr="003007E3" w:rsidRDefault="00853618" w:rsidP="0098369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C9857F5" wp14:editId="2B733762">
            <wp:extent cx="9661585" cy="496018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853618" w:rsidRPr="003007E3" w:rsidSect="000845FB">
      <w:pgSz w:w="16838" w:h="11906" w:orient="landscape"/>
      <w:pgMar w:top="284" w:right="395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42296"/>
    <w:rsid w:val="00037FB7"/>
    <w:rsid w:val="00044BCB"/>
    <w:rsid w:val="00053499"/>
    <w:rsid w:val="000566BD"/>
    <w:rsid w:val="00057290"/>
    <w:rsid w:val="00060CE7"/>
    <w:rsid w:val="00083809"/>
    <w:rsid w:val="000845FB"/>
    <w:rsid w:val="000B52F2"/>
    <w:rsid w:val="000C03D9"/>
    <w:rsid w:val="000D261F"/>
    <w:rsid w:val="000F2909"/>
    <w:rsid w:val="001029BF"/>
    <w:rsid w:val="00113925"/>
    <w:rsid w:val="00127761"/>
    <w:rsid w:val="00190411"/>
    <w:rsid w:val="00296B99"/>
    <w:rsid w:val="002E04D6"/>
    <w:rsid w:val="002F3805"/>
    <w:rsid w:val="003007E3"/>
    <w:rsid w:val="00341907"/>
    <w:rsid w:val="00347752"/>
    <w:rsid w:val="003E45C5"/>
    <w:rsid w:val="00485FA9"/>
    <w:rsid w:val="004E0521"/>
    <w:rsid w:val="004E6CAF"/>
    <w:rsid w:val="004F743C"/>
    <w:rsid w:val="00515399"/>
    <w:rsid w:val="00526693"/>
    <w:rsid w:val="00583871"/>
    <w:rsid w:val="005A3C97"/>
    <w:rsid w:val="005C4F77"/>
    <w:rsid w:val="00661F6F"/>
    <w:rsid w:val="006823FC"/>
    <w:rsid w:val="00685A1D"/>
    <w:rsid w:val="0069044F"/>
    <w:rsid w:val="006968D3"/>
    <w:rsid w:val="006B1866"/>
    <w:rsid w:val="006C6B45"/>
    <w:rsid w:val="006D08E3"/>
    <w:rsid w:val="00706B98"/>
    <w:rsid w:val="007324E5"/>
    <w:rsid w:val="007E5BB7"/>
    <w:rsid w:val="007F397F"/>
    <w:rsid w:val="00853618"/>
    <w:rsid w:val="008A7997"/>
    <w:rsid w:val="008C5781"/>
    <w:rsid w:val="00917C58"/>
    <w:rsid w:val="00942296"/>
    <w:rsid w:val="00943883"/>
    <w:rsid w:val="0096309A"/>
    <w:rsid w:val="0098369B"/>
    <w:rsid w:val="009A2C9C"/>
    <w:rsid w:val="00A44370"/>
    <w:rsid w:val="00A62EA5"/>
    <w:rsid w:val="00A946C6"/>
    <w:rsid w:val="00AC0DFE"/>
    <w:rsid w:val="00AC6363"/>
    <w:rsid w:val="00AD083B"/>
    <w:rsid w:val="00AE7D28"/>
    <w:rsid w:val="00AF710B"/>
    <w:rsid w:val="00B52339"/>
    <w:rsid w:val="00C038DB"/>
    <w:rsid w:val="00CA59FD"/>
    <w:rsid w:val="00CA7B9D"/>
    <w:rsid w:val="00CD41C1"/>
    <w:rsid w:val="00CE5C2E"/>
    <w:rsid w:val="00D3454E"/>
    <w:rsid w:val="00DA4A25"/>
    <w:rsid w:val="00DE2742"/>
    <w:rsid w:val="00DE4714"/>
    <w:rsid w:val="00E440E3"/>
    <w:rsid w:val="00E7555C"/>
    <w:rsid w:val="00EA0473"/>
    <w:rsid w:val="00EA1536"/>
    <w:rsid w:val="00F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93203-3E9B-4980-B0EA-389370E9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3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customStyle="1" w:styleId="Style11">
    <w:name w:val="Style11"/>
    <w:basedOn w:val="a"/>
    <w:uiPriority w:val="99"/>
    <w:rsid w:val="00113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39"/>
    <w:rsid w:val="00706B98"/>
    <w:pPr>
      <w:spacing w:after="0" w:line="240" w:lineRule="auto"/>
    </w:pPr>
    <w:rPr>
      <w:rFonts w:eastAsia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входная</c:v>
                </c:pt>
                <c:pt idx="1">
                  <c:v>итоговая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 фор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входная</c:v>
                </c:pt>
                <c:pt idx="1">
                  <c:v>итоговая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0.52</c:v>
                </c:pt>
                <c:pt idx="1">
                  <c:v>0.06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входная</c:v>
                </c:pt>
                <c:pt idx="1">
                  <c:v>итоговая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7.0000000000000007E-2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495851552"/>
        <c:axId val="495851944"/>
        <c:axId val="573323568"/>
      </c:bar3DChart>
      <c:catAx>
        <c:axId val="495851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5851944"/>
        <c:crosses val="autoZero"/>
        <c:auto val="1"/>
        <c:lblAlgn val="ctr"/>
        <c:lblOffset val="100"/>
        <c:noMultiLvlLbl val="0"/>
      </c:catAx>
      <c:valAx>
        <c:axId val="495851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95851552"/>
        <c:crosses val="autoZero"/>
        <c:crossBetween val="between"/>
      </c:valAx>
      <c:serAx>
        <c:axId val="573323568"/>
        <c:scaling>
          <c:orientation val="minMax"/>
        </c:scaling>
        <c:delete val="0"/>
        <c:axPos val="b"/>
        <c:majorTickMark val="out"/>
        <c:minorTickMark val="none"/>
        <c:tickLblPos val="nextTo"/>
        <c:crossAx val="4958519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7335-0BD3-4A06-907B-35A5A848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21</Pages>
  <Words>4966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2022-05-05T03:11:00Z</cp:lastPrinted>
  <dcterms:created xsi:type="dcterms:W3CDTF">2016-09-28T17:38:00Z</dcterms:created>
  <dcterms:modified xsi:type="dcterms:W3CDTF">2023-09-12T00:05:00Z</dcterms:modified>
</cp:coreProperties>
</file>