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«Телесная перкуссия как нетрадиционный метод оздоровления»</w:t>
      </w:r>
    </w:p>
    <w:p w:rsidR="00C20282" w:rsidRPr="00263AA5" w:rsidRDefault="00C20282" w:rsidP="002108A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мастер-класса:</w:t>
      </w:r>
      <w:r w:rsidRPr="00263A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  <w:r w:rsidRPr="00263AA5">
        <w:rPr>
          <w:rFonts w:ascii="Times New Roman" w:eastAsia="Times New Roman" w:hAnsi="Times New Roman" w:cs="Times New Roman"/>
          <w:sz w:val="24"/>
          <w:szCs w:val="24"/>
        </w:rPr>
        <w:t>Познакомить педагогов с инновационной техникой</w:t>
      </w:r>
      <w:r w:rsidRPr="00263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AA5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63AA5">
        <w:rPr>
          <w:rFonts w:ascii="Times New Roman" w:hAnsi="Times New Roman" w:cs="Times New Roman"/>
          <w:sz w:val="24"/>
          <w:szCs w:val="24"/>
        </w:rPr>
        <w:t xml:space="preserve"> технологий у детей дошкольного возраста «</w:t>
      </w:r>
      <w:proofErr w:type="spellStart"/>
      <w:r w:rsidRPr="00263AA5">
        <w:rPr>
          <w:rFonts w:ascii="Times New Roman" w:hAnsi="Times New Roman" w:cs="Times New Roman"/>
          <w:b/>
          <w:bCs/>
          <w:sz w:val="24"/>
          <w:szCs w:val="24"/>
        </w:rPr>
        <w:t>body</w:t>
      </w:r>
      <w:proofErr w:type="spellEnd"/>
      <w:r w:rsidRPr="00263AA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63AA5">
        <w:rPr>
          <w:rFonts w:ascii="Times New Roman" w:hAnsi="Times New Roman" w:cs="Times New Roman"/>
          <w:b/>
          <w:bCs/>
          <w:sz w:val="24"/>
          <w:szCs w:val="24"/>
        </w:rPr>
        <w:t>percussion</w:t>
      </w:r>
      <w:proofErr w:type="spellEnd"/>
      <w:r w:rsidRPr="00263AA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</w:t>
      </w:r>
      <w:r w:rsidRPr="00263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привлечение интереса ребенка к оздоровительным технологиям  через ознакомление с элементами телесной перкуссии.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41C11" w:rsidRPr="00263AA5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Ознакомить с элементами телесной перкуссии и возможностями их применения,</w:t>
      </w:r>
    </w:p>
    <w:p w:rsidR="00441C11" w:rsidRPr="00263AA5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Развивать творческие способности,</w:t>
      </w:r>
    </w:p>
    <w:p w:rsidR="00441C11" w:rsidRPr="00263AA5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Способствовать раскрепощению и самовыражению детей,</w:t>
      </w:r>
    </w:p>
    <w:p w:rsidR="00441C11" w:rsidRPr="00263AA5" w:rsidRDefault="00441C11" w:rsidP="002108A1">
      <w:pPr>
        <w:numPr>
          <w:ilvl w:val="0"/>
          <w:numId w:val="1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Развивать интерес и стимулировать применение элементов телесной перкуссии в повседневной жизни.</w:t>
      </w:r>
    </w:p>
    <w:p w:rsidR="00FF603D" w:rsidRPr="00263AA5" w:rsidRDefault="00FF603D" w:rsidP="002108A1">
      <w:p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</w:p>
    <w:p w:rsidR="00FF603D" w:rsidRPr="00263AA5" w:rsidRDefault="00FF603D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Структура мастер-класса: </w:t>
      </w:r>
    </w:p>
    <w:p w:rsidR="00FF603D" w:rsidRPr="00263AA5" w:rsidRDefault="00FF603D" w:rsidP="002108A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333333"/>
          <w:sz w:val="24"/>
          <w:szCs w:val="24"/>
        </w:rPr>
        <w:t>1. Подготовительно-организационный этап.</w:t>
      </w:r>
    </w:p>
    <w:p w:rsidR="00FF603D" w:rsidRPr="00263AA5" w:rsidRDefault="00FF603D" w:rsidP="002108A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4A4A4A"/>
          <w:sz w:val="24"/>
          <w:szCs w:val="24"/>
        </w:rPr>
        <w:t>2. Теоретическая часть: вступительное слово по теме.</w:t>
      </w:r>
    </w:p>
    <w:p w:rsidR="00FF603D" w:rsidRPr="00263AA5" w:rsidRDefault="00FF603D" w:rsidP="002108A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3. </w:t>
      </w:r>
      <w:r w:rsidRPr="00756CD9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Практическая часть – занятие с педагогами с показом эффективных приемов </w:t>
      </w:r>
      <w:proofErr w:type="spellStart"/>
      <w:r w:rsidR="00756CD9" w:rsidRPr="00756CD9">
        <w:rPr>
          <w:rFonts w:ascii="Times New Roman" w:eastAsia="Times New Roman" w:hAnsi="Times New Roman" w:cs="Times New Roman"/>
          <w:color w:val="4A4A4A"/>
          <w:sz w:val="24"/>
          <w:szCs w:val="24"/>
        </w:rPr>
        <w:t>здоровьесберегающей</w:t>
      </w:r>
      <w:proofErr w:type="spellEnd"/>
      <w:r w:rsidR="00756CD9" w:rsidRPr="00756CD9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технологии</w:t>
      </w:r>
      <w:r w:rsidRPr="00263AA5">
        <w:rPr>
          <w:rFonts w:ascii="Times New Roman" w:eastAsia="Times New Roman" w:hAnsi="Times New Roman" w:cs="Times New Roman"/>
          <w:color w:val="4A4A4A"/>
          <w:sz w:val="24"/>
          <w:szCs w:val="24"/>
        </w:rPr>
        <w:t> </w:t>
      </w:r>
      <w:r w:rsidRPr="00263AA5">
        <w:rPr>
          <w:rFonts w:ascii="Times New Roman" w:eastAsia="Times New Roman" w:hAnsi="Times New Roman" w:cs="Times New Roman"/>
          <w:color w:val="4A4A4A"/>
          <w:sz w:val="24"/>
          <w:szCs w:val="24"/>
        </w:rPr>
        <w:br/>
        <w:t>4. Рефлексия – итог мастер-класса.</w:t>
      </w:r>
      <w:r w:rsidRPr="00263AA5">
        <w:rPr>
          <w:rFonts w:ascii="Times New Roman" w:eastAsia="Times New Roman" w:hAnsi="Times New Roman" w:cs="Times New Roman"/>
          <w:color w:val="4A4A4A"/>
          <w:sz w:val="24"/>
          <w:szCs w:val="24"/>
        </w:rPr>
        <w:br/>
      </w:r>
    </w:p>
    <w:p w:rsidR="00FF603D" w:rsidRPr="00263AA5" w:rsidRDefault="00FF603D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Предполагаемый результат: </w:t>
      </w:r>
      <w:r w:rsidRPr="00263AA5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участники 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класса</w:t>
      </w:r>
      <w:r w:rsidRPr="00263AA5">
        <w:rPr>
          <w:rFonts w:ascii="Times New Roman" w:eastAsia="Times New Roman" w:hAnsi="Times New Roman" w:cs="Times New Roman"/>
          <w:color w:val="333333"/>
          <w:sz w:val="24"/>
          <w:szCs w:val="24"/>
        </w:rPr>
        <w:t> получат</w:t>
      </w:r>
      <w:r w:rsidRPr="00263AA5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263AA5">
        <w:rPr>
          <w:rFonts w:ascii="Times New Roman" w:eastAsia="Times New Roman" w:hAnsi="Times New Roman" w:cs="Times New Roman"/>
          <w:color w:val="333333"/>
          <w:sz w:val="24"/>
          <w:szCs w:val="24"/>
        </w:rPr>
        <w:t>знания об эффективных приёмах здоровьесберегающей технологии. Педагоги смогут использовать приобретенные знания и приемы в своей практике или сопоставят свой уровень и формы работы с представленными на мастер-классе.</w:t>
      </w:r>
    </w:p>
    <w:p w:rsidR="00953122" w:rsidRPr="00263AA5" w:rsidRDefault="00953122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Продолжительность мастер-класса 20 минут</w:t>
      </w:r>
    </w:p>
    <w:p w:rsidR="00953122" w:rsidRPr="00263AA5" w:rsidRDefault="00953122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53122" w:rsidRDefault="00953122" w:rsidP="002108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263AA5">
        <w:rPr>
          <w:rFonts w:ascii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Материал и оборудование</w:t>
      </w:r>
      <w:r w:rsidR="00756CD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: фортепиано, детские </w:t>
      </w:r>
      <w:r w:rsidRPr="00263AA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шумовые инструменты</w:t>
      </w:r>
      <w:r w:rsidR="00756CD9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обручи</w:t>
      </w:r>
      <w:r w:rsidRPr="00263AA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; мультимедийное оборудование. </w:t>
      </w:r>
    </w:p>
    <w:p w:rsidR="00756CD9" w:rsidRPr="00263AA5" w:rsidRDefault="00756CD9" w:rsidP="002108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953122" w:rsidRPr="00263AA5" w:rsidRDefault="00953122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122" w:rsidRPr="00263AA5" w:rsidRDefault="00953122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</w:rPr>
        <w:t>Музыка не только фактор облагораживающий, воспитательный.</w:t>
      </w:r>
    </w:p>
    <w:p w:rsidR="00953122" w:rsidRPr="00263AA5" w:rsidRDefault="00953122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</w:rPr>
        <w:t>Музыка - целитель здоровья.</w:t>
      </w:r>
    </w:p>
    <w:p w:rsidR="00953122" w:rsidRPr="00263AA5" w:rsidRDefault="00953122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</w:rPr>
        <w:t>Бехтерев Владимир Михайлович</w:t>
      </w:r>
    </w:p>
    <w:p w:rsidR="008A29D5" w:rsidRPr="00263AA5" w:rsidRDefault="008A29D5" w:rsidP="0021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Подготовительно-организационный этап: (1</w:t>
      </w:r>
      <w:r w:rsidR="00FD6B3A" w:rsidRPr="0026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,5</w:t>
      </w:r>
      <w:r w:rsidRPr="0026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мин)</w:t>
      </w:r>
    </w:p>
    <w:p w:rsidR="008A29D5" w:rsidRPr="002108A1" w:rsidRDefault="00756CD9" w:rsidP="002108A1">
      <w:pPr>
        <w:shd w:val="clear" w:color="auto" w:fill="FFFFFF"/>
        <w:spacing w:line="188" w:lineRule="atLeast"/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</w:pPr>
      <w:r w:rsidRPr="002108A1">
        <w:rPr>
          <w:rFonts w:ascii="Times New Roman" w:hAnsi="Times New Roman" w:cs="Times New Roman"/>
          <w:b/>
          <w:color w:val="181818"/>
          <w:sz w:val="32"/>
          <w:szCs w:val="32"/>
          <w:shd w:val="clear" w:color="auto" w:fill="FFFFFF"/>
        </w:rPr>
        <w:t>Слайд 1</w:t>
      </w:r>
    </w:p>
    <w:p w:rsidR="00263AA5" w:rsidRPr="00263AA5" w:rsidRDefault="008A29D5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Добрый день, уважаемые коллеги! </w:t>
      </w:r>
      <w:r w:rsidR="00263AA5"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души желаю приятного, успешного и хорошего дня. Пусть он будет плодотворным и насыщенным. </w:t>
      </w:r>
    </w:p>
    <w:p w:rsidR="00263AA5" w:rsidRPr="00263AA5" w:rsidRDefault="00263AA5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я предлагаю стать вам активными участниками мастер класса.</w:t>
      </w:r>
      <w:r w:rsidRPr="00263AA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</w:p>
    <w:p w:rsidR="008A29D5" w:rsidRPr="00263AA5" w:rsidRDefault="008A29D5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Начать нашу встречу мне хочется с веселой песни «В этом зале все друзья», простой текст и мелодия, которой поднимают настроение и задают позитивный тон к восприятию информации.</w:t>
      </w:r>
    </w:p>
    <w:p w:rsidR="008A29D5" w:rsidRPr="00263AA5" w:rsidRDefault="008A29D5" w:rsidP="002108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263AA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045460" cy="3736975"/>
            <wp:effectExtent l="19050" t="0" r="2540" b="0"/>
            <wp:docPr id="1" name="Рисунок 1" descr="https://sun9-48.userapi.com/impf/cSWyaqCE3vQqsUG9K_OAinh_Qb4TISOoBwvh6Q/Uod4DxI0a9c.jpg?size=320x392&amp;quality=96&amp;sign=1a8bc44945eb0bec9eba2dd255789b5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8.userapi.com/impf/cSWyaqCE3vQqsUG9K_OAinh_Qb4TISOoBwvh6Q/Uod4DxI0a9c.jpg?size=320x392&amp;quality=96&amp;sign=1a8bc44945eb0bec9eba2dd255789b5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373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03D" w:rsidRDefault="008A29D5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Итак, с прекрасным настроением и позитивными эмоциями мы начинаем мастер-класс </w:t>
      </w:r>
      <w:r w:rsidR="00FD6B3A" w:rsidRPr="00263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«Телесная перкуссия как нетрадиционный метод оздоровления»</w:t>
      </w:r>
      <w:r w:rsidRPr="00263AA5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r w:rsidRPr="00263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3AA5" w:rsidRPr="00263AA5" w:rsidRDefault="00263AA5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D6B3A" w:rsidRPr="00263AA5" w:rsidRDefault="00FD6B3A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2. </w:t>
      </w:r>
      <w:r w:rsidRPr="00263AA5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Теоретическая часть: Вступительное слово по теме. (5мин)</w:t>
      </w:r>
    </w:p>
    <w:p w:rsidR="00FD6B3A" w:rsidRPr="00263AA5" w:rsidRDefault="00FD6B3A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08A1" w:rsidRPr="002108A1" w:rsidRDefault="002108A1" w:rsidP="002108A1">
      <w:pPr>
        <w:shd w:val="clear" w:color="auto" w:fill="FFFFFF"/>
        <w:spacing w:line="188" w:lineRule="atLeast"/>
        <w:rPr>
          <w:rFonts w:ascii="Times New Roman" w:hAnsi="Times New Roman" w:cs="Times New Roman"/>
          <w:b/>
          <w:color w:val="181818"/>
          <w:sz w:val="32"/>
          <w:szCs w:val="32"/>
        </w:rPr>
      </w:pPr>
      <w:r w:rsidRPr="002108A1">
        <w:rPr>
          <w:rFonts w:ascii="Times New Roman" w:hAnsi="Times New Roman" w:cs="Times New Roman"/>
          <w:b/>
          <w:color w:val="181818"/>
          <w:sz w:val="32"/>
          <w:szCs w:val="32"/>
        </w:rPr>
        <w:t>Слайд 2</w:t>
      </w:r>
    </w:p>
    <w:p w:rsidR="00FD6B3A" w:rsidRPr="00263AA5" w:rsidRDefault="00FD6B3A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</w:rPr>
        <w:t>Здоровье человека – тема достаточно актуальная для всех времен и</w:t>
      </w:r>
    </w:p>
    <w:p w:rsidR="00FD6B3A" w:rsidRPr="00263AA5" w:rsidRDefault="00FD6B3A" w:rsidP="002108A1">
      <w:pPr>
        <w:shd w:val="clear" w:color="auto" w:fill="FFFFFF"/>
        <w:spacing w:line="188" w:lineRule="atLeast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181818"/>
          <w:sz w:val="24"/>
          <w:szCs w:val="24"/>
        </w:rPr>
        <w:t>народов, а в 21 веке она становится первостепенной. 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>От состояния здоровья детей во многом зависит благополучие общества. Экологические проблемы, некачественное питание, эмоциональный дискомфорт - лишь некоторые факторы, агрессивно воздействующие на хрупкие детские организмы.</w:t>
      </w:r>
      <w:r w:rsidRPr="00263AA5">
        <w:rPr>
          <w:rFonts w:ascii="Times New Roman" w:hAnsi="Times New Roman" w:cs="Times New Roman"/>
          <w:color w:val="181818"/>
          <w:sz w:val="24"/>
          <w:szCs w:val="24"/>
        </w:rPr>
        <w:t> 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>Несмотря на тенденцию возрождения в российских семьях здорового образа жизни, активную его пропаганду в средствах массовой информации,</w:t>
      </w:r>
      <w:r w:rsidRPr="00263AA5">
        <w:rPr>
          <w:rFonts w:ascii="Times New Roman" w:hAnsi="Times New Roman" w:cs="Times New Roman"/>
          <w:color w:val="181818"/>
          <w:sz w:val="24"/>
          <w:szCs w:val="24"/>
        </w:rPr>
        <w:t> 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>по данным системы здравоохранения состояние здоровья детей дошкольного возраста снижается.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         И </w:t>
      </w:r>
      <w:proofErr w:type="gram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поэтому актуально значимым</w:t>
      </w:r>
      <w:proofErr w:type="gramEnd"/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и востребованным сегодня становится поиск средств и методов повышения эффективности оздоровительной работы в дошкольных образоват</w:t>
      </w:r>
      <w:r w:rsidR="00F444B3">
        <w:rPr>
          <w:rFonts w:ascii="Times New Roman" w:hAnsi="Times New Roman" w:cs="Times New Roman"/>
          <w:color w:val="222222"/>
          <w:sz w:val="24"/>
          <w:szCs w:val="24"/>
        </w:rPr>
        <w:t xml:space="preserve">ельных учреждениях. Технология 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>получил</w:t>
      </w:r>
      <w:r w:rsidR="00F444B3">
        <w:rPr>
          <w:rFonts w:ascii="Times New Roman" w:hAnsi="Times New Roman" w:cs="Times New Roman"/>
          <w:color w:val="222222"/>
          <w:sz w:val="24"/>
          <w:szCs w:val="24"/>
        </w:rPr>
        <w:t>а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название </w:t>
      </w:r>
      <w:r w:rsidRPr="00263AA5">
        <w:rPr>
          <w:rFonts w:ascii="Times New Roman" w:hAnsi="Times New Roman" w:cs="Times New Roman"/>
          <w:i/>
          <w:iCs/>
          <w:color w:val="222222"/>
          <w:sz w:val="24"/>
          <w:szCs w:val="24"/>
        </w:rPr>
        <w:t>«</w:t>
      </w:r>
      <w:proofErr w:type="spellStart"/>
      <w:r w:rsidRPr="00263AA5">
        <w:rPr>
          <w:rFonts w:ascii="Times New Roman" w:hAnsi="Times New Roman" w:cs="Times New Roman"/>
          <w:i/>
          <w:iCs/>
          <w:color w:val="222222"/>
          <w:sz w:val="24"/>
          <w:szCs w:val="24"/>
        </w:rPr>
        <w:t>здоровьесберегающие</w:t>
      </w:r>
      <w:proofErr w:type="spellEnd"/>
      <w:r w:rsidRPr="00263AA5">
        <w:rPr>
          <w:rFonts w:ascii="Times New Roman" w:hAnsi="Times New Roman" w:cs="Times New Roman"/>
          <w:i/>
          <w:iCs/>
          <w:color w:val="222222"/>
          <w:sz w:val="24"/>
          <w:szCs w:val="24"/>
        </w:rPr>
        <w:t xml:space="preserve"> технологии».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222222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ВОПРОС: Какие вы знаете </w:t>
      </w:r>
      <w:proofErr w:type="spell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здоровьесберегающие</w:t>
      </w:r>
      <w:proofErr w:type="spellEnd"/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технологии? </w:t>
      </w:r>
    </w:p>
    <w:p w:rsidR="00FD6B3A" w:rsidRPr="002108A1" w:rsidRDefault="00FD6B3A" w:rsidP="002108A1">
      <w:pPr>
        <w:shd w:val="clear" w:color="auto" w:fill="FFFFFF"/>
        <w:rPr>
          <w:rFonts w:ascii="Times New Roman" w:hAnsi="Times New Roman" w:cs="Times New Roman"/>
          <w:b/>
          <w:color w:val="181818"/>
          <w:sz w:val="32"/>
          <w:szCs w:val="32"/>
        </w:rPr>
      </w:pPr>
      <w:r w:rsidRPr="002108A1">
        <w:rPr>
          <w:rFonts w:ascii="Times New Roman" w:hAnsi="Times New Roman" w:cs="Times New Roman"/>
          <w:b/>
          <w:color w:val="222222"/>
          <w:sz w:val="32"/>
          <w:szCs w:val="32"/>
        </w:rPr>
        <w:t>Слайд</w:t>
      </w:r>
      <w:r w:rsidR="002108A1" w:rsidRPr="002108A1">
        <w:rPr>
          <w:rFonts w:ascii="Times New Roman" w:hAnsi="Times New Roman" w:cs="Times New Roman"/>
          <w:b/>
          <w:color w:val="222222"/>
          <w:sz w:val="32"/>
          <w:szCs w:val="32"/>
        </w:rPr>
        <w:t xml:space="preserve"> 3</w:t>
      </w:r>
      <w:r w:rsidRPr="002108A1">
        <w:rPr>
          <w:rFonts w:ascii="Times New Roman" w:hAnsi="Times New Roman" w:cs="Times New Roman"/>
          <w:b/>
          <w:color w:val="222222"/>
          <w:sz w:val="32"/>
          <w:szCs w:val="32"/>
        </w:rPr>
        <w:t>: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>- ритмопластика, динамические паузы (</w:t>
      </w:r>
      <w:proofErr w:type="spell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физминутки</w:t>
      </w:r>
      <w:proofErr w:type="spellEnd"/>
      <w:r w:rsidRPr="00263AA5">
        <w:rPr>
          <w:rFonts w:ascii="Times New Roman" w:hAnsi="Times New Roman" w:cs="Times New Roman"/>
          <w:color w:val="222222"/>
          <w:sz w:val="24"/>
          <w:szCs w:val="24"/>
        </w:rPr>
        <w:t>)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>- подвижные игры, релаксация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>- пальчиковая гимнастика, гимнастика для глаз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lastRenderedPageBreak/>
        <w:t>- дыхательная гимнастика, гимнастика пробуждения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- </w:t>
      </w:r>
      <w:proofErr w:type="spell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игротерапия</w:t>
      </w:r>
      <w:proofErr w:type="spellEnd"/>
      <w:r w:rsidRPr="00263AA5">
        <w:rPr>
          <w:rFonts w:ascii="Times New Roman" w:hAnsi="Times New Roman" w:cs="Times New Roman"/>
          <w:color w:val="222222"/>
          <w:sz w:val="24"/>
          <w:szCs w:val="24"/>
        </w:rPr>
        <w:t>, самомассаж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- музыкотерапия, </w:t>
      </w:r>
      <w:proofErr w:type="spell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цветотерапия</w:t>
      </w:r>
      <w:proofErr w:type="spellEnd"/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сказкотерапия</w:t>
      </w:r>
      <w:proofErr w:type="spellEnd"/>
    </w:p>
    <w:p w:rsidR="002A0AC3" w:rsidRPr="002A0AC3" w:rsidRDefault="00FD6B3A" w:rsidP="002108A1">
      <w:pPr>
        <w:shd w:val="clear" w:color="auto" w:fill="FFFFFF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2A0AC3">
        <w:rPr>
          <w:rFonts w:ascii="Times New Roman" w:hAnsi="Times New Roman" w:cs="Times New Roman"/>
          <w:b/>
          <w:color w:val="222222"/>
          <w:sz w:val="32"/>
          <w:szCs w:val="32"/>
        </w:rPr>
        <w:t>         </w:t>
      </w:r>
      <w:r w:rsidR="002A0AC3" w:rsidRPr="002A0AC3">
        <w:rPr>
          <w:rFonts w:ascii="Times New Roman" w:hAnsi="Times New Roman" w:cs="Times New Roman"/>
          <w:b/>
          <w:color w:val="222222"/>
          <w:sz w:val="32"/>
          <w:szCs w:val="32"/>
        </w:rPr>
        <w:t>Слайд 4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>       Целью музыкально-оздоровительного воспитания в дошкольном образовательном учреждении является укрепление психического и физического здоровья, развитие музыкальных и творческих способностей, формирование потребности в здоровом образе жизни.</w:t>
      </w:r>
    </w:p>
    <w:p w:rsidR="00FD6B3A" w:rsidRPr="00263AA5" w:rsidRDefault="00FD6B3A" w:rsidP="002108A1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>       </w:t>
      </w:r>
      <w:proofErr w:type="spell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Януш</w:t>
      </w:r>
      <w:proofErr w:type="spellEnd"/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Корчак писал: “Детям совершенно также, как и взрослым, хочется быть здоровыми и сильными, только дети не знают, что для этого надо делать. Объясним им, и они будут беречься”.</w:t>
      </w:r>
    </w:p>
    <w:p w:rsidR="00D30A4A" w:rsidRPr="00D30A4A" w:rsidRDefault="00FD6B3A" w:rsidP="002108A1">
      <w:pPr>
        <w:shd w:val="clear" w:color="auto" w:fill="FFFFFF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D30A4A">
        <w:rPr>
          <w:rFonts w:ascii="Times New Roman" w:hAnsi="Times New Roman" w:cs="Times New Roman"/>
          <w:b/>
          <w:color w:val="222222"/>
          <w:sz w:val="32"/>
          <w:szCs w:val="32"/>
        </w:rPr>
        <w:t>      </w:t>
      </w:r>
      <w:r w:rsidR="00D30A4A" w:rsidRPr="00D30A4A">
        <w:rPr>
          <w:rFonts w:ascii="Times New Roman" w:hAnsi="Times New Roman" w:cs="Times New Roman"/>
          <w:b/>
          <w:color w:val="222222"/>
          <w:sz w:val="32"/>
          <w:szCs w:val="32"/>
        </w:rPr>
        <w:t>Слайд 5</w:t>
      </w:r>
    </w:p>
    <w:p w:rsidR="00953122" w:rsidRPr="00F444B3" w:rsidRDefault="00FD6B3A" w:rsidP="00D30A4A">
      <w:pPr>
        <w:shd w:val="clear" w:color="auto" w:fill="FFFFFF"/>
        <w:rPr>
          <w:rFonts w:ascii="Times New Roman" w:hAnsi="Times New Roman" w:cs="Times New Roman"/>
          <w:color w:val="181818"/>
          <w:sz w:val="24"/>
          <w:szCs w:val="24"/>
        </w:rPr>
      </w:pP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  Сегодня я поделюсь с Вами опытом работы по применению </w:t>
      </w:r>
      <w:proofErr w:type="spellStart"/>
      <w:r w:rsidRPr="00263AA5">
        <w:rPr>
          <w:rFonts w:ascii="Times New Roman" w:hAnsi="Times New Roman" w:cs="Times New Roman"/>
          <w:color w:val="222222"/>
          <w:sz w:val="24"/>
          <w:szCs w:val="24"/>
        </w:rPr>
        <w:t>здоровьесберегающих</w:t>
      </w:r>
      <w:proofErr w:type="spellEnd"/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технологий в своей музыкальной деятельности, а именно</w:t>
      </w:r>
      <w:r w:rsidR="00D30A4A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F444B3">
        <w:rPr>
          <w:rFonts w:ascii="Times New Roman" w:hAnsi="Times New Roman" w:cs="Times New Roman"/>
          <w:color w:val="222222"/>
          <w:sz w:val="24"/>
          <w:szCs w:val="24"/>
        </w:rPr>
        <w:t xml:space="preserve">технику 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«</w:t>
      </w:r>
      <w:proofErr w:type="gramEnd"/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63AA5">
        <w:rPr>
          <w:rFonts w:ascii="Times New Roman" w:hAnsi="Times New Roman" w:cs="Times New Roman"/>
          <w:color w:val="222222"/>
          <w:sz w:val="24"/>
          <w:szCs w:val="24"/>
          <w:lang w:val="en-US"/>
        </w:rPr>
        <w:t>Body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263AA5">
        <w:rPr>
          <w:rFonts w:ascii="Times New Roman" w:hAnsi="Times New Roman" w:cs="Times New Roman"/>
          <w:color w:val="222222"/>
          <w:sz w:val="24"/>
          <w:szCs w:val="24"/>
          <w:lang w:val="en-US"/>
        </w:rPr>
        <w:t>Percussion</w:t>
      </w:r>
      <w:r w:rsidRPr="00263AA5">
        <w:rPr>
          <w:rFonts w:ascii="Times New Roman" w:hAnsi="Times New Roman" w:cs="Times New Roman"/>
          <w:color w:val="222222"/>
          <w:sz w:val="24"/>
          <w:szCs w:val="24"/>
        </w:rPr>
        <w:t>».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Body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Percussion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(перкуссия тела) – направление, в котором в качестве инструмента используется тело, а не голос</w:t>
      </w:r>
      <w:r w:rsidRPr="00F444B3">
        <w:rPr>
          <w:rFonts w:ascii="Times New Roman" w:eastAsia="Times New Roman" w:hAnsi="Times New Roman" w:cs="Times New Roman"/>
          <w:color w:val="000000"/>
          <w:sz w:val="24"/>
          <w:szCs w:val="24"/>
        </w:rPr>
        <w:t>. Это техника владения своим телом как «музыкальным инструментом» с элементами танца.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Но особенно подходит это тем людям, кто хочет наладить контакт с телом, раскрепоститься, кому интересно творческое самовыражение. Тел</w:t>
      </w:r>
      <w:r w:rsidR="00BB22C7"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есная перкуссия также отлично под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детям. Это прекрасный развивающий инструмент, как для обычных деток, так и для особенных.</w:t>
      </w:r>
      <w:r w:rsidR="00BB22C7"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Техника </w:t>
      </w: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Вody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percussion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широко используется в музыкальной педагогической практике, поскольку она помогает </w:t>
      </w:r>
      <w:r w:rsidR="00BB22C7"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ребенку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просто услышать, а прочувствовать ритм, ощутить его внутри себя и воспроизвести.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музыка тела хороша тем, что ее может освоить каждый. Руки и ноги всегда при нас, а чувство ритма у человека врожденное. Более того, чаще всего мы играем непроизвольно. Это отличный способ повеселится и сблизиться с окружающими. Не даром перкуссия тела стала частью музыкальной терапии и тренингов по тимбилдингу. Кроме того, это отличный способ изучить собственные физические возможности и </w:t>
      </w: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самовыразиться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нравится заниматься </w:t>
      </w: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Body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Percussion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для них так естественно взаимодействовать с различными частями своего тела, в отличие от взрослых, которым зачастую мешает скованность и зажимы.  </w:t>
      </w:r>
    </w:p>
    <w:p w:rsidR="00D30A4A" w:rsidRPr="00D30A4A" w:rsidRDefault="00D30A4A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30A4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Слайд 6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Экспериментируя с движениями тела, ритмические рисунки исполняются на разных его частях. Например, это</w:t>
      </w:r>
    </w:p>
    <w:p w:rsidR="00441C11" w:rsidRPr="00263AA5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t>топот ногами или притопы различной силы,</w:t>
      </w:r>
    </w:p>
    <w:p w:rsidR="00441C11" w:rsidRPr="00263AA5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t>похлопывания по коленям или шлепки одной или двумя руками по бедру,</w:t>
      </w:r>
    </w:p>
    <w:p w:rsidR="00441C11" w:rsidRPr="00263AA5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lastRenderedPageBreak/>
        <w:t>хлопки в ладоши раскрытыми или согнутыми «лодочкой» ладонями,</w:t>
      </w:r>
    </w:p>
    <w:p w:rsidR="00441C11" w:rsidRPr="00263AA5" w:rsidRDefault="00441C11" w:rsidP="002108A1">
      <w:pPr>
        <w:numPr>
          <w:ilvl w:val="0"/>
          <w:numId w:val="2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t>щелчки пальцами</w:t>
      </w: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.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того как </w:t>
      </w:r>
      <w:r w:rsidR="00F44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начинает уверенно исполнять эти элементы, он начинает экспериментировать и в копилку «звуковых эффектов» добавляются</w:t>
      </w:r>
    </w:p>
    <w:p w:rsidR="00441C11" w:rsidRPr="00263AA5" w:rsidRDefault="00441C11" w:rsidP="002108A1">
      <w:pPr>
        <w:numPr>
          <w:ilvl w:val="0"/>
          <w:numId w:val="3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t>пощёчины с открытым и закрытым ртом,</w:t>
      </w:r>
    </w:p>
    <w:p w:rsidR="00441C11" w:rsidRPr="00263AA5" w:rsidRDefault="00441C11" w:rsidP="002108A1">
      <w:pPr>
        <w:numPr>
          <w:ilvl w:val="0"/>
          <w:numId w:val="3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t>клацанье языком,</w:t>
      </w:r>
    </w:p>
    <w:p w:rsidR="00441C11" w:rsidRPr="00263AA5" w:rsidRDefault="00441C11" w:rsidP="002108A1">
      <w:pPr>
        <w:numPr>
          <w:ilvl w:val="0"/>
          <w:numId w:val="3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t>свист,</w:t>
      </w:r>
    </w:p>
    <w:p w:rsidR="00441C11" w:rsidRPr="00263AA5" w:rsidRDefault="00441C11" w:rsidP="002108A1">
      <w:pPr>
        <w:numPr>
          <w:ilvl w:val="0"/>
          <w:numId w:val="3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i/>
          <w:iCs/>
          <w:color w:val="2F241D"/>
          <w:sz w:val="24"/>
          <w:szCs w:val="24"/>
        </w:rPr>
        <w:t>стук</w:t>
      </w: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.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Научившись выражать свое состояние с помощью звуков собственного тела и голоса, познав силу импровизации, дети получают эффективное средство для самовыражения, снятия напряжения, раскрытия собственного потенциала.</w:t>
      </w:r>
    </w:p>
    <w:p w:rsidR="00441C11" w:rsidRPr="00263AA5" w:rsidRDefault="00441C11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>Оздоровительные возможности телесной перкуссии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Телесная перкуссия действует в трех областях:</w:t>
      </w:r>
    </w:p>
    <w:p w:rsidR="00441C11" w:rsidRPr="00263AA5" w:rsidRDefault="00441C11" w:rsidP="002108A1">
      <w:pPr>
        <w:numPr>
          <w:ilvl w:val="0"/>
          <w:numId w:val="4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на физическом уровне она стимулирует понимание тела, контроль над движениями и мышечную силу, координацию и равновесие, имеет массажное воздействие;</w:t>
      </w:r>
    </w:p>
    <w:p w:rsidR="00441C11" w:rsidRPr="00263AA5" w:rsidRDefault="00441C11" w:rsidP="002108A1">
      <w:pPr>
        <w:numPr>
          <w:ilvl w:val="0"/>
          <w:numId w:val="4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на уровне психики она улучшает концентрацию, память и восприятие, когнитивные способности в целом;</w:t>
      </w:r>
    </w:p>
    <w:p w:rsidR="00441C11" w:rsidRPr="00263AA5" w:rsidRDefault="00441C11" w:rsidP="002108A1">
      <w:pPr>
        <w:numPr>
          <w:ilvl w:val="0"/>
          <w:numId w:val="4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в социально-эмоциональной сфере она помогает выстраивать отношения в группе и ведет к снижению беспокойства при социальных взаимодействиях.</w:t>
      </w:r>
    </w:p>
    <w:p w:rsidR="00ED4550" w:rsidRPr="00263AA5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</w:p>
    <w:p w:rsidR="00ED4550" w:rsidRPr="00263AA5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sz w:val="24"/>
          <w:szCs w:val="24"/>
        </w:rPr>
        <w:t>Итак,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сегодня я вам представлю упражнения техники «</w:t>
      </w:r>
      <w:proofErr w:type="spellStart"/>
      <w:r w:rsidRPr="00263AA5">
        <w:rPr>
          <w:rFonts w:ascii="Times New Roman" w:hAnsi="Times New Roman" w:cs="Times New Roman"/>
          <w:b/>
          <w:bCs/>
          <w:color w:val="333333"/>
          <w:sz w:val="24"/>
          <w:szCs w:val="24"/>
        </w:rPr>
        <w:t>body</w:t>
      </w:r>
      <w:proofErr w:type="spellEnd"/>
      <w:r w:rsidRPr="00263AA5">
        <w:rPr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263AA5">
        <w:rPr>
          <w:rFonts w:ascii="Times New Roman" w:hAnsi="Times New Roman" w:cs="Times New Roman"/>
          <w:b/>
          <w:bCs/>
          <w:color w:val="333333"/>
          <w:sz w:val="24"/>
          <w:szCs w:val="24"/>
        </w:rPr>
        <w:t>percussion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», которые я использую на занятиях.</w:t>
      </w:r>
    </w:p>
    <w:p w:rsidR="00ED4550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2. </w:t>
      </w:r>
      <w:r w:rsidRPr="00263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часть мастер класса. (11мин)</w:t>
      </w:r>
    </w:p>
    <w:p w:rsidR="00D30A4A" w:rsidRPr="00D30A4A" w:rsidRDefault="00D30A4A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30A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Слайд 7</w:t>
      </w:r>
    </w:p>
    <w:p w:rsidR="00D30A4A" w:rsidRPr="00D30A4A" w:rsidRDefault="00D30A4A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</w:pPr>
      <w:r w:rsidRPr="00D30A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Чтобы детям было легче запоминать последовательность выполнения движений я делаю вот такие схемы</w:t>
      </w:r>
    </w:p>
    <w:p w:rsidR="00D30A4A" w:rsidRPr="00D30A4A" w:rsidRDefault="00D30A4A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32"/>
          <w:szCs w:val="32"/>
        </w:rPr>
      </w:pPr>
      <w:r w:rsidRPr="00D30A4A">
        <w:rPr>
          <w:rFonts w:ascii="Times New Roman" w:eastAsia="Times New Roman" w:hAnsi="Times New Roman" w:cs="Times New Roman"/>
          <w:b/>
          <w:bCs/>
          <w:color w:val="2F241D"/>
          <w:kern w:val="36"/>
          <w:sz w:val="32"/>
          <w:szCs w:val="32"/>
        </w:rPr>
        <w:t>Слайд8</w:t>
      </w:r>
      <w:r>
        <w:rPr>
          <w:rFonts w:ascii="Times New Roman" w:eastAsia="Times New Roman" w:hAnsi="Times New Roman" w:cs="Times New Roman"/>
          <w:b/>
          <w:bCs/>
          <w:color w:val="2F241D"/>
          <w:kern w:val="36"/>
          <w:sz w:val="32"/>
          <w:szCs w:val="32"/>
        </w:rPr>
        <w:t>,9,10</w:t>
      </w:r>
    </w:p>
    <w:p w:rsidR="00ED4550" w:rsidRPr="00263AA5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  <w:t>Для начала хочу представить вам интересную игру на развитие чувства ритма «Веселые обручи»</w:t>
      </w:r>
      <w:r w:rsidR="00DB78FF" w:rsidRPr="00263AA5"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  <w:t xml:space="preserve"> для детей старшего дошкольного возраста</w:t>
      </w:r>
      <w:r w:rsidRPr="00263AA5"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  <w:t xml:space="preserve">. </w:t>
      </w:r>
    </w:p>
    <w:p w:rsidR="00ED4550" w:rsidRPr="00263AA5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  <w:t>Педагоги встают в колонну. Под музыку первый двумя ногами перепрыгивает с обруча в обруч</w:t>
      </w:r>
      <w:r w:rsidR="00A40A7A" w:rsidRPr="00263AA5">
        <w:rPr>
          <w:rFonts w:ascii="Times New Roman" w:eastAsia="Times New Roman" w:hAnsi="Times New Roman" w:cs="Times New Roman"/>
          <w:bCs/>
          <w:color w:val="2F241D"/>
          <w:kern w:val="36"/>
          <w:sz w:val="24"/>
          <w:szCs w:val="24"/>
        </w:rPr>
        <w:t>, в начале следующей фразы,  к нему присоединяется следующий участник. И так, пока не пройдет последний участник.</w:t>
      </w:r>
    </w:p>
    <w:p w:rsidR="00ED4550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</w:p>
    <w:p w:rsidR="00D30A4A" w:rsidRPr="00D30A4A" w:rsidRDefault="00D30A4A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32"/>
          <w:szCs w:val="32"/>
        </w:rPr>
      </w:pPr>
      <w:r w:rsidRPr="00D30A4A">
        <w:rPr>
          <w:rFonts w:ascii="Times New Roman" w:eastAsia="Times New Roman" w:hAnsi="Times New Roman" w:cs="Times New Roman"/>
          <w:b/>
          <w:bCs/>
          <w:color w:val="2F241D"/>
          <w:kern w:val="36"/>
          <w:sz w:val="32"/>
          <w:szCs w:val="32"/>
        </w:rPr>
        <w:t>Слайд 11</w:t>
      </w:r>
    </w:p>
    <w:p w:rsidR="00D30A4A" w:rsidRPr="00263AA5" w:rsidRDefault="00D30A4A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</w:p>
    <w:p w:rsidR="00DB78FF" w:rsidRPr="00263AA5" w:rsidRDefault="00A40A7A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 xml:space="preserve">Следующее </w:t>
      </w:r>
      <w:r w:rsidR="00DB78FF"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 xml:space="preserve">упражнение можно применить уже с детьми </w:t>
      </w:r>
      <w:r w:rsidR="00C54BA0"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>средних</w:t>
      </w:r>
      <w:r w:rsidR="00DB78FF"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 xml:space="preserve"> групп.</w:t>
      </w:r>
    </w:p>
    <w:p w:rsidR="00A40A7A" w:rsidRPr="00263AA5" w:rsidRDefault="00DB78FF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>«Я от тебя убегу, убегу»</w:t>
      </w:r>
      <w:r w:rsidR="00A40A7A"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 xml:space="preserve"> </w:t>
      </w:r>
    </w:p>
    <w:p w:rsidR="00ED4550" w:rsidRPr="00263AA5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</w:p>
    <w:p w:rsidR="00C54BA0" w:rsidRPr="00263AA5" w:rsidRDefault="00C54BA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 xml:space="preserve">С помощью техники 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телесной перкуссии можно приготовить номер на праздники и развлечения</w:t>
      </w:r>
      <w:r w:rsidR="008F3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применением музыкальных инструментов</w:t>
      </w: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4BA0" w:rsidRPr="00263AA5" w:rsidRDefault="00C54BA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BA0" w:rsidRPr="00263AA5" w:rsidRDefault="00C54BA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«Часики» из мультфильма «</w:t>
      </w:r>
      <w:proofErr w:type="spellStart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Фиксики</w:t>
      </w:r>
      <w:proofErr w:type="spellEnd"/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D4550" w:rsidRPr="00263AA5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</w:p>
    <w:p w:rsidR="00424DFF" w:rsidRPr="00263AA5" w:rsidRDefault="00424DFF" w:rsidP="00210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3.Итоги мастер- класса. Рефлексия. (1мин)</w:t>
      </w:r>
    </w:p>
    <w:p w:rsidR="00424DFF" w:rsidRPr="00263AA5" w:rsidRDefault="00424DFF" w:rsidP="0021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sz w:val="24"/>
          <w:szCs w:val="24"/>
        </w:rPr>
        <w:t xml:space="preserve">Вы увидели практические методы и приемы использования упражнений техники </w:t>
      </w:r>
      <w:proofErr w:type="spellStart"/>
      <w:r w:rsidRPr="00263AA5">
        <w:rPr>
          <w:rFonts w:ascii="Times New Roman" w:hAnsi="Times New Roman" w:cs="Times New Roman"/>
          <w:b/>
          <w:bCs/>
          <w:color w:val="333333"/>
          <w:sz w:val="24"/>
          <w:szCs w:val="24"/>
        </w:rPr>
        <w:t>body</w:t>
      </w:r>
      <w:proofErr w:type="spellEnd"/>
      <w:r w:rsidRPr="00263AA5">
        <w:rPr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263AA5">
        <w:rPr>
          <w:rFonts w:ascii="Times New Roman" w:hAnsi="Times New Roman" w:cs="Times New Roman"/>
          <w:b/>
          <w:bCs/>
          <w:color w:val="333333"/>
          <w:sz w:val="24"/>
          <w:szCs w:val="24"/>
        </w:rPr>
        <w:t>percussion</w:t>
      </w:r>
      <w:proofErr w:type="spellEnd"/>
      <w:r w:rsidRPr="00263AA5">
        <w:rPr>
          <w:rFonts w:ascii="Times New Roman" w:eastAsia="Times New Roman" w:hAnsi="Times New Roman" w:cs="Times New Roman"/>
          <w:sz w:val="24"/>
          <w:szCs w:val="24"/>
        </w:rPr>
        <w:t>, которые я рекомендую применять с детьми.</w:t>
      </w:r>
    </w:p>
    <w:p w:rsidR="00ED4550" w:rsidRPr="00263AA5" w:rsidRDefault="00ED4550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</w:p>
    <w:p w:rsidR="00441C11" w:rsidRPr="00263AA5" w:rsidRDefault="00441C11" w:rsidP="002108A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b/>
          <w:bCs/>
          <w:color w:val="2F241D"/>
          <w:kern w:val="36"/>
          <w:sz w:val="24"/>
          <w:szCs w:val="24"/>
        </w:rPr>
        <w:t>Вывод: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Плюсами телесной перкуссии являются:</w:t>
      </w:r>
    </w:p>
    <w:p w:rsidR="00441C11" w:rsidRPr="00263AA5" w:rsidRDefault="00441C11" w:rsidP="002108A1">
      <w:pPr>
        <w:numPr>
          <w:ilvl w:val="0"/>
          <w:numId w:val="5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Использование музыкального инструмента, который есть у каждого, даже у людей с нарушениями опорно-двигательного аппарата есть возможность заниматься телесной перкуссией;</w:t>
      </w:r>
    </w:p>
    <w:p w:rsidR="00441C11" w:rsidRPr="00263AA5" w:rsidRDefault="00441C11" w:rsidP="002108A1">
      <w:pPr>
        <w:numPr>
          <w:ilvl w:val="0"/>
          <w:numId w:val="5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Инструмент, который не требует настройки, при групповой работе не нужно выбирать инструменты в одном строе;</w:t>
      </w:r>
    </w:p>
    <w:p w:rsidR="00441C11" w:rsidRPr="00263AA5" w:rsidRDefault="00441C11" w:rsidP="002108A1">
      <w:pPr>
        <w:numPr>
          <w:ilvl w:val="0"/>
          <w:numId w:val="5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Хорошо привлекает внимание детей</w:t>
      </w:r>
    </w:p>
    <w:p w:rsidR="00441C11" w:rsidRPr="00263AA5" w:rsidRDefault="00441C11" w:rsidP="002108A1">
      <w:pPr>
        <w:spacing w:before="100" w:beforeAutospacing="1" w:after="250" w:line="25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Что дает телесная перкуссия при работе с группой:</w:t>
      </w:r>
    </w:p>
    <w:p w:rsidR="00441C11" w:rsidRPr="00263AA5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Возможность слышать себя и других (перекрестная игра, синхронная работа)</w:t>
      </w:r>
    </w:p>
    <w:p w:rsidR="00441C11" w:rsidRPr="00263AA5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Уверенность в себе, снятие зажимов и стеснения,</w:t>
      </w:r>
    </w:p>
    <w:p w:rsidR="00441C11" w:rsidRPr="00263AA5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Снятие мышечных зажимов,</w:t>
      </w:r>
    </w:p>
    <w:p w:rsidR="00441C11" w:rsidRPr="00263AA5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Возможность самовыражения, и высказывания без слов,</w:t>
      </w:r>
    </w:p>
    <w:p w:rsidR="00441C11" w:rsidRPr="00263AA5" w:rsidRDefault="00441C11" w:rsidP="002108A1">
      <w:pPr>
        <w:numPr>
          <w:ilvl w:val="0"/>
          <w:numId w:val="6"/>
        </w:numPr>
        <w:spacing w:after="0" w:line="250" w:lineRule="atLeast"/>
        <w:rPr>
          <w:rFonts w:ascii="Times New Roman" w:eastAsia="Times New Roman" w:hAnsi="Times New Roman" w:cs="Times New Roman"/>
          <w:color w:val="2F241D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2F241D"/>
          <w:sz w:val="24"/>
          <w:szCs w:val="24"/>
        </w:rPr>
        <w:t>Развитие социальных и коммуникативных навыков.</w:t>
      </w:r>
    </w:p>
    <w:p w:rsidR="00250281" w:rsidRPr="00263AA5" w:rsidRDefault="00250281" w:rsidP="002108A1">
      <w:pPr>
        <w:rPr>
          <w:rFonts w:ascii="Times New Roman" w:hAnsi="Times New Roman" w:cs="Times New Roman"/>
          <w:sz w:val="24"/>
          <w:szCs w:val="24"/>
        </w:rPr>
      </w:pPr>
    </w:p>
    <w:p w:rsidR="00263AA5" w:rsidRPr="00263AA5" w:rsidRDefault="004D7673" w:rsidP="0021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Рефлексия «Ладошки»</w:t>
      </w:r>
      <w:bookmarkStart w:id="0" w:name="_GoBack"/>
      <w:bookmarkEnd w:id="0"/>
    </w:p>
    <w:p w:rsidR="00263AA5" w:rsidRPr="00263AA5" w:rsidRDefault="00263AA5" w:rsidP="0021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sz w:val="24"/>
          <w:szCs w:val="24"/>
        </w:rPr>
        <w:t>Спасибо, уважаемые коллеги, я благодарю Вас за активную работу.</w:t>
      </w:r>
    </w:p>
    <w:p w:rsidR="00263AA5" w:rsidRPr="00263AA5" w:rsidRDefault="00263AA5" w:rsidP="00210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AA5">
        <w:rPr>
          <w:rFonts w:ascii="Times New Roman" w:eastAsia="Times New Roman" w:hAnsi="Times New Roman" w:cs="Times New Roman"/>
          <w:color w:val="000000"/>
          <w:sz w:val="24"/>
          <w:szCs w:val="24"/>
        </w:rPr>
        <w:t>Спасибо за внимание!</w:t>
      </w:r>
    </w:p>
    <w:p w:rsidR="00263AA5" w:rsidRPr="00263AA5" w:rsidRDefault="00263AA5" w:rsidP="002108A1">
      <w:pPr>
        <w:rPr>
          <w:rFonts w:ascii="Times New Roman" w:hAnsi="Times New Roman" w:cs="Times New Roman"/>
          <w:sz w:val="24"/>
          <w:szCs w:val="24"/>
        </w:rPr>
      </w:pPr>
    </w:p>
    <w:p w:rsidR="00FD6B3A" w:rsidRPr="00263AA5" w:rsidRDefault="00FD6B3A" w:rsidP="002108A1">
      <w:pPr>
        <w:rPr>
          <w:rFonts w:ascii="Times New Roman" w:hAnsi="Times New Roman" w:cs="Times New Roman"/>
          <w:sz w:val="24"/>
          <w:szCs w:val="24"/>
        </w:rPr>
      </w:pPr>
    </w:p>
    <w:p w:rsidR="00FD6B3A" w:rsidRPr="00263AA5" w:rsidRDefault="00FD6B3A" w:rsidP="002108A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D6B3A" w:rsidRPr="00263AA5" w:rsidSect="0025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36695"/>
    <w:multiLevelType w:val="multilevel"/>
    <w:tmpl w:val="4B5A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5820"/>
    <w:multiLevelType w:val="multilevel"/>
    <w:tmpl w:val="5EA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E513F"/>
    <w:multiLevelType w:val="multilevel"/>
    <w:tmpl w:val="2948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AC7440"/>
    <w:multiLevelType w:val="multilevel"/>
    <w:tmpl w:val="2D28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13AEC"/>
    <w:multiLevelType w:val="multilevel"/>
    <w:tmpl w:val="496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944EE"/>
    <w:multiLevelType w:val="multilevel"/>
    <w:tmpl w:val="45A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1C11"/>
    <w:rsid w:val="002108A1"/>
    <w:rsid w:val="00250281"/>
    <w:rsid w:val="00263AA5"/>
    <w:rsid w:val="002A0AC3"/>
    <w:rsid w:val="00424DFF"/>
    <w:rsid w:val="00441C11"/>
    <w:rsid w:val="004D7673"/>
    <w:rsid w:val="00756CD9"/>
    <w:rsid w:val="008A29D5"/>
    <w:rsid w:val="008F31B3"/>
    <w:rsid w:val="00953122"/>
    <w:rsid w:val="00A40A7A"/>
    <w:rsid w:val="00BB22C7"/>
    <w:rsid w:val="00C20282"/>
    <w:rsid w:val="00C54BA0"/>
    <w:rsid w:val="00D30A4A"/>
    <w:rsid w:val="00DB78FF"/>
    <w:rsid w:val="00E65531"/>
    <w:rsid w:val="00ED4550"/>
    <w:rsid w:val="00F444B3"/>
    <w:rsid w:val="00FD6B3A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73C51-CC5F-49DE-A1AC-AAD5C08C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81"/>
  </w:style>
  <w:style w:type="paragraph" w:styleId="1">
    <w:name w:val="heading 1"/>
    <w:basedOn w:val="a"/>
    <w:link w:val="10"/>
    <w:uiPriority w:val="9"/>
    <w:qFormat/>
    <w:rsid w:val="00441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C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4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1C11"/>
    <w:rPr>
      <w:b/>
      <w:bCs/>
    </w:rPr>
  </w:style>
  <w:style w:type="character" w:styleId="a5">
    <w:name w:val="Emphasis"/>
    <w:basedOn w:val="a0"/>
    <w:uiPriority w:val="20"/>
    <w:qFormat/>
    <w:rsid w:val="00441C11"/>
    <w:rPr>
      <w:i/>
      <w:iCs/>
    </w:rPr>
  </w:style>
  <w:style w:type="paragraph" w:styleId="a6">
    <w:name w:val="List Paragraph"/>
    <w:basedOn w:val="a"/>
    <w:uiPriority w:val="34"/>
    <w:qFormat/>
    <w:rsid w:val="00FF603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Antonio</cp:lastModifiedBy>
  <cp:revision>5</cp:revision>
  <cp:lastPrinted>2022-11-17T00:28:00Z</cp:lastPrinted>
  <dcterms:created xsi:type="dcterms:W3CDTF">2022-11-16T07:44:00Z</dcterms:created>
  <dcterms:modified xsi:type="dcterms:W3CDTF">2022-11-30T00:30:00Z</dcterms:modified>
</cp:coreProperties>
</file>