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231D" w14:textId="77777777" w:rsidR="007F7006" w:rsidRPr="007F7006" w:rsidRDefault="007F7006" w:rsidP="007F700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  <w:t xml:space="preserve">                              </w:t>
      </w: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Министерство образования и науки Республики Бурятия</w:t>
      </w:r>
    </w:p>
    <w:p w14:paraId="0B9B0D7E" w14:textId="77777777" w:rsidR="007F7006" w:rsidRPr="007F7006" w:rsidRDefault="007F7006" w:rsidP="007F7006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1D1B11" w:themeColor="background2" w:themeShade="1A"/>
          <w:sz w:val="24"/>
          <w:szCs w:val="24"/>
        </w:rPr>
      </w:pP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МУ «комитет по образованию Администрации г. Улан-Удэ»</w:t>
      </w:r>
    </w:p>
    <w:p w14:paraId="56615B49" w14:textId="77777777" w:rsidR="007F7006" w:rsidRPr="007F7006" w:rsidRDefault="007F7006" w:rsidP="007F7006">
      <w:pPr>
        <w:jc w:val="center"/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</w:pP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Муниципальное детское дошкольное образовательное учреждение</w:t>
      </w:r>
    </w:p>
    <w:p w14:paraId="6FF7E86B" w14:textId="77777777" w:rsidR="007F7006" w:rsidRPr="007F7006" w:rsidRDefault="007F7006" w:rsidP="007F700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</w:pP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Детский сад №72 «Аленушка» комбинированного вида г. Улан-Удэ</w:t>
      </w:r>
    </w:p>
    <w:p w14:paraId="149C361A" w14:textId="77777777" w:rsidR="007F7006" w:rsidRPr="007F7006" w:rsidRDefault="007F7006" w:rsidP="007F700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</w:pPr>
    </w:p>
    <w:p w14:paraId="47D44635" w14:textId="77777777" w:rsidR="00406FC1" w:rsidRPr="007F7006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35963306" w14:textId="77777777" w:rsidR="00406FC1" w:rsidRPr="007F7006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5E3049DD" w14:textId="77777777" w:rsidR="00406FC1" w:rsidRPr="007F7006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7D8E9792" w14:textId="77777777" w:rsidR="007F7006" w:rsidRPr="007F7006" w:rsidRDefault="007F7006" w:rsidP="007F700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6259B8A5" w14:textId="77777777" w:rsidR="007F7006" w:rsidRPr="007F7006" w:rsidRDefault="007F7006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270D6E7B" w14:textId="77777777" w:rsidR="00406FC1" w:rsidRPr="003F2CFB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52"/>
          <w:szCs w:val="52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52"/>
          <w:szCs w:val="52"/>
        </w:rPr>
        <w:t>КОНСПЕКТ</w:t>
      </w:r>
    </w:p>
    <w:p w14:paraId="495424AC" w14:textId="77777777" w:rsidR="007F7006" w:rsidRPr="007F7006" w:rsidRDefault="007F7006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40"/>
          <w:szCs w:val="40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40"/>
          <w:szCs w:val="40"/>
        </w:rPr>
        <w:t>Образовательного события</w:t>
      </w:r>
    </w:p>
    <w:p w14:paraId="3C0FB8F8" w14:textId="77777777" w:rsidR="00452994" w:rsidRPr="007F7006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ПОЗНАВАТЕЛЬНО-ИССЛЕДОВАТЕЛЬСКОЙ ДЕЯТЕЛЬНОСТИ</w:t>
      </w:r>
    </w:p>
    <w:p w14:paraId="4237DDCE" w14:textId="77777777" w:rsidR="00406FC1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 xml:space="preserve">ВО ВТОРОЙ МЛАДШЕЙ ГРУППЕ </w:t>
      </w:r>
    </w:p>
    <w:p w14:paraId="74450E43" w14:textId="7A2F5356" w:rsidR="00621A42" w:rsidRPr="007F7006" w:rsidRDefault="00621A42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Тема: «</w:t>
      </w:r>
      <w:r w:rsidR="003F2CF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Радужные пузыри</w:t>
      </w: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»</w:t>
      </w:r>
    </w:p>
    <w:p w14:paraId="184105CC" w14:textId="77777777" w:rsidR="00406FC1" w:rsidRPr="007F7006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1188147E" w14:textId="77777777" w:rsidR="00406FC1" w:rsidRPr="007F7006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2C86CDC9" w14:textId="77777777" w:rsidR="00406FC1" w:rsidRPr="007F7006" w:rsidRDefault="00406FC1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4A9171B5" w14:textId="77777777" w:rsidR="007F7006" w:rsidRPr="007F7006" w:rsidRDefault="007F7006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48C416DA" w14:textId="77777777" w:rsidR="007F7006" w:rsidRPr="007F7006" w:rsidRDefault="007F7006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25AD8AD4" w14:textId="77777777" w:rsidR="007F7006" w:rsidRPr="007F7006" w:rsidRDefault="007F7006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0DB3B47F" w14:textId="77777777" w:rsidR="007F7006" w:rsidRPr="007F7006" w:rsidRDefault="007F7006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42201892" w14:textId="77777777" w:rsidR="007F7006" w:rsidRPr="007F7006" w:rsidRDefault="007F7006" w:rsidP="00FD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645B67DD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Провела:</w:t>
      </w:r>
    </w:p>
    <w:p w14:paraId="21AC666C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Воспитатель</w:t>
      </w:r>
    </w:p>
    <w:p w14:paraId="6DE20E9B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val="en-US"/>
        </w:rPr>
        <w:t>I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 xml:space="preserve"> квалификационной категории</w:t>
      </w:r>
    </w:p>
    <w:p w14:paraId="14573431" w14:textId="33ED38D6" w:rsidR="00406FC1" w:rsidRPr="007F7006" w:rsidRDefault="00BA1A4A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Смолина Л.Т.</w:t>
      </w:r>
      <w:r w:rsidR="007F7006"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.</w:t>
      </w:r>
    </w:p>
    <w:p w14:paraId="7079F438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119AFFEF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02592368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30B00D5F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6CFDBF04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5D95F490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5CD418BE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4FC62875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000AFEE1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40E0A035" w14:textId="77777777" w:rsidR="00406FC1" w:rsidRPr="007F7006" w:rsidRDefault="00406FC1" w:rsidP="00406F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046EDA04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5EB8B41C" w14:textId="77777777" w:rsidR="007F7006" w:rsidRPr="007F7006" w:rsidRDefault="007F7006" w:rsidP="00FD5A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u w:val="single"/>
        </w:rPr>
      </w:pPr>
      <w:bookmarkStart w:id="0" w:name="_GoBack"/>
      <w:bookmarkEnd w:id="0"/>
    </w:p>
    <w:p w14:paraId="6EE26CF0" w14:textId="77777777" w:rsidR="007F7006" w:rsidRPr="007F7006" w:rsidRDefault="007F7006" w:rsidP="00FD5A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u w:val="single"/>
        </w:rPr>
      </w:pPr>
    </w:p>
    <w:p w14:paraId="7F7A1A0F" w14:textId="25B617A5" w:rsidR="00BE3E51" w:rsidRPr="007F7006" w:rsidRDefault="00BE3E51" w:rsidP="00FD5AE3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u w:val="single"/>
        </w:rPr>
        <w:lastRenderedPageBreak/>
        <w:t>Тема: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</w:rPr>
        <w:t xml:space="preserve"> 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«</w:t>
      </w:r>
      <w:r w:rsidR="003F2CFB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Радужные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 xml:space="preserve"> пузыри»</w:t>
      </w:r>
    </w:p>
    <w:p w14:paraId="0A46C0CA" w14:textId="77777777" w:rsidR="00BE3E51" w:rsidRPr="007F7006" w:rsidRDefault="00BE3E51" w:rsidP="00FD5AE3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Приоритетная образовательная область: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="005D0E8C"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«Познание»</w:t>
      </w:r>
    </w:p>
    <w:p w14:paraId="575ECB4A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Задачи:</w:t>
      </w:r>
    </w:p>
    <w:p w14:paraId="6AA9C1C7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снятие эмоционального напряжения и агрессии;</w:t>
      </w:r>
    </w:p>
    <w:p w14:paraId="0D7BDEB7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снижение излишней двигательной активности, импульсивности;</w:t>
      </w:r>
    </w:p>
    <w:p w14:paraId="641BC9C7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обучение детей установлению контакта друг с другом, сплочение группы;</w:t>
      </w:r>
    </w:p>
    <w:p w14:paraId="1918B315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развитие чувства ритма, общей и мелкой моторики;</w:t>
      </w:r>
    </w:p>
    <w:p w14:paraId="639AF3A9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развитие внимания, речи и воображения.</w:t>
      </w:r>
    </w:p>
    <w:p w14:paraId="4A827BBA" w14:textId="77777777" w:rsidR="005D0E8C" w:rsidRPr="007F7006" w:rsidRDefault="005D0E8C" w:rsidP="00FD5AE3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Интеграция образовательных областей: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</w:t>
      </w:r>
      <w:proofErr w:type="gramStart"/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«Познание», «Коммуникация», «Чтение художественной литературы»</w:t>
      </w:r>
      <w:r w:rsidR="006D6C01"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, «Художественное творчество», «Физическая культура», «Музыка», «Безопасность», «Здоровье», «Труд», «Социализация».</w:t>
      </w:r>
      <w:proofErr w:type="gramEnd"/>
    </w:p>
    <w:p w14:paraId="0AD1668A" w14:textId="77777777" w:rsidR="005703F6" w:rsidRPr="007F7006" w:rsidRDefault="005D0E8C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Оборудование: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набор мыльных пузырей;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магнитофон, диски с песнями;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мячи;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краски, альбомные листы.</w:t>
      </w:r>
    </w:p>
    <w:p w14:paraId="1E57790D" w14:textId="77777777" w:rsidR="00F92B98" w:rsidRPr="007F7006" w:rsidRDefault="00F92B98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Предшествующая работа:</w:t>
      </w:r>
      <w:r w:rsidR="00406FC1" w:rsidRPr="007F70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="00406FC1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проведение опытов</w:t>
      </w:r>
      <w:r w:rsidR="00123489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 водой</w:t>
      </w:r>
      <w:r w:rsidR="00406FC1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чтение русской народной сказки</w:t>
      </w:r>
      <w:r w:rsidR="00123489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«Пузырь, соломинка и лапоть».</w:t>
      </w:r>
      <w:r w:rsidR="00DB5707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14:paraId="1CCBB50D" w14:textId="77777777" w:rsidR="00FD5AE3" w:rsidRPr="007F7006" w:rsidRDefault="00FD5AE3" w:rsidP="00FD5AE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14:paraId="4DED7895" w14:textId="77777777" w:rsidR="00452994" w:rsidRPr="007F7006" w:rsidRDefault="00452994" w:rsidP="00FD5AE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14:paraId="2A37C332" w14:textId="77777777" w:rsidR="005703F6" w:rsidRPr="007F7006" w:rsidRDefault="005703F6" w:rsidP="00FD5AE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Содержание организованной деятельности детей:</w:t>
      </w:r>
    </w:p>
    <w:p w14:paraId="3848318D" w14:textId="77777777" w:rsidR="00452994" w:rsidRPr="007F7006" w:rsidRDefault="00452994" w:rsidP="00FD5A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14:paraId="44A1C6A3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Приветствие</w:t>
      </w:r>
      <w:r w:rsidR="00123489"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воспитателя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:</w:t>
      </w:r>
    </w:p>
    <w:p w14:paraId="0D4E41F2" w14:textId="77777777" w:rsidR="005703F6" w:rsidRPr="007F7006" w:rsidRDefault="006D6C01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Здравствуйте, </w:t>
      </w:r>
      <w:r w:rsidR="00F92B98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ребята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! Сегодня на улице пасмурно, а в нашей группе светло и весело. А весело нам от наших улыбок, ведь каждая улыбка – это маленькое солнышко, от которого становится тепло и хорошо. Поэтому сегодня мы с вами 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будем чаще улыбаться друг другу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0E449584" w14:textId="77777777" w:rsidR="005703F6" w:rsidRPr="007F7006" w:rsidRDefault="00123489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Педагог показывает детям набор мыльных пузырей и предлагает отгадать загадку:</w:t>
      </w:r>
    </w:p>
    <w:p w14:paraId="7828B00F" w14:textId="77777777" w:rsidR="00BE3E51" w:rsidRPr="007F7006" w:rsidRDefault="00123489" w:rsidP="00FD5AE3">
      <w:pPr>
        <w:spacing w:after="0" w:line="240" w:lineRule="auto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   </w:t>
      </w:r>
      <w:r w:rsidR="00BE3E51" w:rsidRPr="007F7006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Воспитатель:</w:t>
      </w:r>
    </w:p>
    <w:p w14:paraId="4BF717C0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</w:rPr>
        <w:t>В мыльной воде родился,</w:t>
      </w:r>
    </w:p>
    <w:p w14:paraId="6156F498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</w:rPr>
        <w:t>В шарик превратился.</w:t>
      </w:r>
    </w:p>
    <w:p w14:paraId="5FF24EDF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</w:rPr>
        <w:t>К солнышку полетел,</w:t>
      </w:r>
    </w:p>
    <w:p w14:paraId="6DC8B12D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</w:rPr>
        <w:t>Да не долетел – лопнул!</w:t>
      </w:r>
    </w:p>
    <w:p w14:paraId="47420854" w14:textId="77777777" w:rsidR="00BE3E51" w:rsidRPr="007F7006" w:rsidRDefault="00123489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E3E51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Дети: Мыльный пузырь.</w:t>
      </w:r>
    </w:p>
    <w:p w14:paraId="4B465775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Педагог и дети выдувают пузыри, наблюдают за ними, ловят их. В конце упражнения педагог задает вопросы:</w:t>
      </w:r>
    </w:p>
    <w:p w14:paraId="6495EE48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Сколько пузырей я выдула? (много)</w:t>
      </w:r>
    </w:p>
    <w:p w14:paraId="66E324A2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Какой формы пузыри? (круглые)</w:t>
      </w:r>
    </w:p>
    <w:p w14:paraId="33014AF2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Какого размера были пузыри? (большие и маленькие)</w:t>
      </w:r>
    </w:p>
    <w:p w14:paraId="53A4F590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А какого цвета вы видели пузыри? (белые, голубые, розовые, желтые, зеленые)</w:t>
      </w:r>
    </w:p>
    <w:p w14:paraId="7A6D725F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А что делали пузыри? (летали, лопались, кружились, поднимались, опускались, сталкивались)</w:t>
      </w:r>
    </w:p>
    <w:p w14:paraId="53C99747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А что вы делали? (мы надували и выдували пузыри, ловили пузыри, прыгали…)</w:t>
      </w:r>
    </w:p>
    <w:p w14:paraId="77BD66DE" w14:textId="77777777" w:rsidR="00123489" w:rsidRPr="007F7006" w:rsidRDefault="00123489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14:paraId="382037F4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Подвижная игра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«Раздувайся пузырь!»</w:t>
      </w:r>
    </w:p>
    <w:p w14:paraId="470F554C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Дети берутся за руки и встают в круг. Дети повторяют за педагогом, не спеша отступают назад:</w:t>
      </w:r>
    </w:p>
    <w:p w14:paraId="32480D4A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Надувайся, пузырь,</w:t>
      </w:r>
    </w:p>
    <w:p w14:paraId="1132B111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Раздувайся большой,</w:t>
      </w:r>
    </w:p>
    <w:p w14:paraId="60BFA334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Оставайся такой,</w:t>
      </w:r>
    </w:p>
    <w:p w14:paraId="32E4ED6A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Да не лопайся!</w:t>
      </w:r>
    </w:p>
    <w:p w14:paraId="1374C816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Круг расширяется, пока педагог не скажет: «Лопнул пузырь!» Все дети хлопают в ладоши, хором говорят: «Хлоп!», сбегаются в маленький круг и снова берутся за руки.</w:t>
      </w:r>
    </w:p>
    <w:p w14:paraId="022CBFE6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Игра повторяется 2-3 раза.</w:t>
      </w:r>
    </w:p>
    <w:p w14:paraId="09CA8E1C" w14:textId="77777777" w:rsidR="00123489" w:rsidRPr="007F7006" w:rsidRDefault="00123489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14:paraId="3ABA7A74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Игра 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«Тесная баночка» 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(на тактильный контакт, эмоциональное общение)</w:t>
      </w:r>
    </w:p>
    <w:p w14:paraId="1EF87A0B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При словах: «</w:t>
      </w:r>
      <w:proofErr w:type="spellStart"/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Пузырики</w:t>
      </w:r>
      <w:proofErr w:type="spellEnd"/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собирайтесь в баночку» дети подбегают к педагогу, встают плотно в круг, обнимаются. При словах: «1, 2, 3, надуваются </w:t>
      </w:r>
      <w:proofErr w:type="spellStart"/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пузырики</w:t>
      </w:r>
      <w:proofErr w:type="spellEnd"/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» (дети разбегаются по группе).</w:t>
      </w:r>
    </w:p>
    <w:p w14:paraId="3D6EAE3F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 Каждый ребенок берет цветной круг и находит себе пару. Каждой паре дается мяч.</w:t>
      </w:r>
    </w:p>
    <w:p w14:paraId="5A1F6DD8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Представьте себе, что мяч – это пузырь, который нельзя уронить, иначе он лопнет. Держите мяч вдвоем и дружно выполняйте движения. Под музыку дети не выпуская мяч из рук, выполняют упражнения: прыгают, маршируют, приседают, поднимают руки вверх.</w:t>
      </w:r>
    </w:p>
    <w:p w14:paraId="02C5D1D6" w14:textId="77777777" w:rsidR="00123489" w:rsidRPr="007F7006" w:rsidRDefault="00F92B98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 </w:t>
      </w:r>
    </w:p>
    <w:p w14:paraId="7A0FB476" w14:textId="77777777" w:rsidR="005703F6" w:rsidRPr="007F7006" w:rsidRDefault="00F92B98" w:rsidP="00FD5AE3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Упражнение</w:t>
      </w:r>
      <w:r w:rsidR="005703F6" w:rsidRPr="007F70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на развитие мелкой моторики.</w:t>
      </w:r>
    </w:p>
    <w:p w14:paraId="478B1C23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Давайте нарисуем мыльный пузырь в воздухе, покажем пальчиками, какой он круглый. Дети вслед за педагогом рисуют в воздухе круг: одной рукой, другой, обеими руками одновременно.</w:t>
      </w:r>
    </w:p>
    <w:p w14:paraId="3EC352A4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Рисование пальцами.</w:t>
      </w:r>
    </w:p>
    <w:p w14:paraId="664634F1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Дети садятся за столы, обмакивают указательные пальцы в разноцветную краску и рисуют круги различные по форме.</w:t>
      </w:r>
    </w:p>
    <w:p w14:paraId="2E69F9D0" w14:textId="77777777" w:rsidR="00123489" w:rsidRPr="007F7006" w:rsidRDefault="00123489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14:paraId="32A1687F" w14:textId="77777777" w:rsidR="005703F6" w:rsidRPr="007F7006" w:rsidRDefault="00123489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По окончании познавательно-исследовательской деятельности п</w:t>
      </w:r>
      <w:r w:rsidR="005703F6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едагог хвалит детей за работу.</w:t>
      </w:r>
    </w:p>
    <w:p w14:paraId="753291FF" w14:textId="77777777" w:rsidR="005703F6" w:rsidRPr="007F7006" w:rsidRDefault="005703F6" w:rsidP="00FD5AE3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 </w:t>
      </w:r>
    </w:p>
    <w:p w14:paraId="3017D6E1" w14:textId="77777777" w:rsidR="005703F6" w:rsidRPr="007F7006" w:rsidRDefault="005703F6" w:rsidP="005703F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1D9B374E" w14:textId="77777777" w:rsidR="00AE5AF8" w:rsidRPr="007F7006" w:rsidRDefault="00AE5AF8" w:rsidP="005703F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66A55C56" w14:textId="77777777" w:rsidR="00AE5AF8" w:rsidRPr="007F7006" w:rsidRDefault="00AE5AF8" w:rsidP="005703F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70D44780" w14:textId="77777777" w:rsidR="00AE5AF8" w:rsidRPr="007F7006" w:rsidRDefault="00AE5AF8" w:rsidP="005703F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1AC7E7CC" w14:textId="77777777" w:rsidR="007F7006" w:rsidRPr="007F7006" w:rsidRDefault="007F7006" w:rsidP="005703F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02143EFA" w14:textId="77777777" w:rsidR="007F7006" w:rsidRPr="007F7006" w:rsidRDefault="007F7006" w:rsidP="005703F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DC0A355" w14:textId="77777777" w:rsidR="007F7006" w:rsidRPr="007F7006" w:rsidRDefault="007F7006" w:rsidP="005703F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246DBA8" w14:textId="77777777" w:rsidR="00AE5AF8" w:rsidRPr="007F7006" w:rsidRDefault="00AE5AF8" w:rsidP="00AE5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lastRenderedPageBreak/>
        <w:t xml:space="preserve">Конспект познавательно-исследовательской деятельности </w:t>
      </w:r>
    </w:p>
    <w:p w14:paraId="33659C77" w14:textId="77777777" w:rsidR="00AE5AF8" w:rsidRPr="007F7006" w:rsidRDefault="00AE5AF8" w:rsidP="00AE5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с детьми второй младшей группы</w:t>
      </w:r>
    </w:p>
    <w:p w14:paraId="5C30524D" w14:textId="77777777" w:rsidR="00AE5AF8" w:rsidRPr="007F7006" w:rsidRDefault="00AE5AF8" w:rsidP="00AE5A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</w:rPr>
      </w:pPr>
    </w:p>
    <w:p w14:paraId="44D24258" w14:textId="7140F3D3" w:rsidR="00AE5AF8" w:rsidRPr="007F7006" w:rsidRDefault="00AE5AF8" w:rsidP="00F2515D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u w:val="single"/>
        </w:rPr>
        <w:t>Тема: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</w:rPr>
        <w:t xml:space="preserve"> 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«</w:t>
      </w:r>
      <w:r w:rsidR="003F2CFB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Наши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 xml:space="preserve"> руки подружились с водой »</w:t>
      </w:r>
    </w:p>
    <w:p w14:paraId="5147F2CC" w14:textId="77777777" w:rsidR="00AE5AF8" w:rsidRPr="007F7006" w:rsidRDefault="00AE5AF8" w:rsidP="00F2515D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Приоритетная образовательная область: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«Познание»</w:t>
      </w:r>
    </w:p>
    <w:p w14:paraId="503A6B3A" w14:textId="77777777" w:rsidR="00AE5AF8" w:rsidRPr="007F7006" w:rsidRDefault="00AE5AF8" w:rsidP="00F2515D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Задачи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: </w:t>
      </w:r>
      <w:r w:rsidR="00AE0292"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Учить знаниям 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детей о правилах личной гигиены (у</w:t>
      </w:r>
      <w:r w:rsidR="00AE0292"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ход за руками). Закрепить знания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о предметах ухода за кожей рук.</w:t>
      </w:r>
    </w:p>
    <w:p w14:paraId="6C307838" w14:textId="77777777" w:rsidR="00AE0292" w:rsidRPr="007F7006" w:rsidRDefault="00AE0292" w:rsidP="00F2515D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Закрепить знания об алгоритме мытья рук.</w:t>
      </w:r>
    </w:p>
    <w:p w14:paraId="1A80E89E" w14:textId="77777777" w:rsidR="006B3697" w:rsidRPr="007F7006" w:rsidRDefault="00AE0292" w:rsidP="00F2515D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Активизировать и обогащать словарь детей, за счёт использования </w:t>
      </w:r>
      <w:proofErr w:type="spellStart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потешек</w:t>
      </w:r>
      <w:proofErr w:type="spellEnd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стихов, слов: </w:t>
      </w:r>
      <w:proofErr w:type="gramStart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прозрачная</w:t>
      </w:r>
      <w:proofErr w:type="gramEnd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спокойная, чистая.</w:t>
      </w:r>
    </w:p>
    <w:p w14:paraId="5E68BB01" w14:textId="77777777" w:rsidR="00F0281F" w:rsidRPr="007F7006" w:rsidRDefault="006B3697" w:rsidP="00F2515D">
      <w:pPr>
        <w:tabs>
          <w:tab w:val="left" w:pos="6210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Развивать коммуникативные навыки.</w:t>
      </w:r>
    </w:p>
    <w:p w14:paraId="72DB0BBF" w14:textId="77777777" w:rsidR="006B3697" w:rsidRPr="007F7006" w:rsidRDefault="006B3697" w:rsidP="00F2515D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Закреплять навыки дифференциации ротового и носового дыхании я (Игра «Пора вставать»).</w:t>
      </w:r>
    </w:p>
    <w:p w14:paraId="585E9E4A" w14:textId="77777777" w:rsidR="006B3697" w:rsidRPr="007F7006" w:rsidRDefault="006B3697" w:rsidP="00F2515D">
      <w:pPr>
        <w:spacing w:after="0" w:line="24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Интеграция образовательных областей:</w:t>
      </w: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</w:t>
      </w:r>
      <w:proofErr w:type="gramStart"/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«Познание», «Коммуникация», «Чтение художественной литературы», «Художественное творчество», «Физическая культура», «Музыка», «Безопасность», «Здоровье», «Труд», «Социализация».</w:t>
      </w:r>
      <w:proofErr w:type="gramEnd"/>
    </w:p>
    <w:p w14:paraId="40EB591F" w14:textId="77777777" w:rsidR="006B3697" w:rsidRPr="007F7006" w:rsidRDefault="006B3697" w:rsidP="00F2515D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 xml:space="preserve">Оборудование: 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Тазы с водой, гуашь желтого цвета, предметы для мытья рук, алгоритмы «Мытья рук»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1FC6C4BE" w14:textId="77777777" w:rsidR="006B3697" w:rsidRPr="007F7006" w:rsidRDefault="006B3697" w:rsidP="00F2515D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 xml:space="preserve">Предшествующая работа: </w:t>
      </w:r>
      <w:r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проведение опытов с водой, чтение русской народной сказки</w:t>
      </w:r>
      <w:r w:rsidR="00F2515D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«Пузырь, соломинка и лапоть», работа по звукоподражанию: песенка водички: с-с-с-с, дождя: кап-кап-кап. Заучивание </w:t>
      </w:r>
      <w:proofErr w:type="spellStart"/>
      <w:r w:rsidR="00F2515D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потешек</w:t>
      </w:r>
      <w:proofErr w:type="spellEnd"/>
      <w:r w:rsidR="00F2515D" w:rsidRPr="007F70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 воде.</w:t>
      </w:r>
    </w:p>
    <w:p w14:paraId="277675A1" w14:textId="77777777" w:rsidR="006B3697" w:rsidRPr="007F7006" w:rsidRDefault="006B3697" w:rsidP="006B369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14:paraId="068B7BB5" w14:textId="77777777" w:rsidR="00F2515D" w:rsidRPr="007F7006" w:rsidRDefault="00F2515D" w:rsidP="00F2515D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Содержание организованной деятельности детей:</w:t>
      </w:r>
    </w:p>
    <w:p w14:paraId="3015768B" w14:textId="77777777" w:rsidR="00F2515D" w:rsidRPr="007F7006" w:rsidRDefault="00F2515D" w:rsidP="00F25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14:paraId="42717748" w14:textId="77777777" w:rsidR="00F2515D" w:rsidRPr="007F7006" w:rsidRDefault="00F2515D" w:rsidP="00F2515D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Приветствие воспитателя:</w:t>
      </w:r>
    </w:p>
    <w:p w14:paraId="15F9D542" w14:textId="77777777" w:rsidR="00F2515D" w:rsidRPr="007F7006" w:rsidRDefault="00F2515D" w:rsidP="006B3697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(Воспитатель вместе с детьми входят в группу.</w:t>
      </w:r>
      <w:proofErr w:type="gramEnd"/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Дети садятся на стульчики («спят»). Проводится игра: </w:t>
      </w:r>
      <w:proofErr w:type="gramStart"/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«Пора вставать»)</w:t>
      </w:r>
      <w:proofErr w:type="gramEnd"/>
    </w:p>
    <w:p w14:paraId="2C76FF1F" w14:textId="77777777" w:rsidR="005C3137" w:rsidRPr="007F7006" w:rsidRDefault="00F2515D" w:rsidP="005C3137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Воспитатель: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14:paraId="6C26204D" w14:textId="77777777" w:rsidR="00F2515D" w:rsidRPr="007F7006" w:rsidRDefault="00F2515D" w:rsidP="005C3137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Мои детки, мои детки,</w:t>
      </w:r>
    </w:p>
    <w:p w14:paraId="0DB21439" w14:textId="77777777" w:rsidR="00F2515D" w:rsidRPr="007F7006" w:rsidRDefault="00F2515D" w:rsidP="005C3137">
      <w:pPr>
        <w:tabs>
          <w:tab w:val="left" w:pos="1755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Мои детки крепко спят,</w:t>
      </w:r>
    </w:p>
    <w:p w14:paraId="03BE9811" w14:textId="77777777" w:rsidR="00F2515D" w:rsidRPr="007F7006" w:rsidRDefault="00F2515D" w:rsidP="005C3137">
      <w:pPr>
        <w:tabs>
          <w:tab w:val="left" w:pos="1755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Мои детки, мои детки,</w:t>
      </w:r>
    </w:p>
    <w:p w14:paraId="41DC70FC" w14:textId="77777777" w:rsidR="00F2515D" w:rsidRPr="007F7006" w:rsidRDefault="00F2515D" w:rsidP="005C3137">
      <w:pPr>
        <w:tabs>
          <w:tab w:val="left" w:pos="1755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Потихонечку сопят.</w:t>
      </w:r>
    </w:p>
    <w:p w14:paraId="40E73EDA" w14:textId="77777777" w:rsidR="005C3137" w:rsidRPr="007F7006" w:rsidRDefault="00F2515D" w:rsidP="005C3137">
      <w:pPr>
        <w:tabs>
          <w:tab w:val="left" w:pos="1755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Вот так!</w:t>
      </w:r>
    </w:p>
    <w:p w14:paraId="0262F9BB" w14:textId="77777777" w:rsidR="005C3137" w:rsidRPr="007F7006" w:rsidRDefault="00F40AB6" w:rsidP="005C3137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5C313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Воспитатель делает шумный вдох носом, затем выдох ртом со звуком хо-о-о</w:t>
      </w: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-о</w:t>
      </w:r>
      <w:r w:rsidR="005C313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  <w:r w:rsidR="005C313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5C313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Дети подражают.</w:t>
      </w: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proofErr w:type="gramEnd"/>
    </w:p>
    <w:p w14:paraId="2A1327D1" w14:textId="77777777" w:rsidR="005C3137" w:rsidRPr="007F7006" w:rsidRDefault="005C3137" w:rsidP="005C313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</w:t>
      </w: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Воспитатель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(громко)                                                                                                                  </w:t>
      </w:r>
    </w:p>
    <w:p w14:paraId="3BEB4F33" w14:textId="77777777" w:rsidR="005C3137" w:rsidRPr="007F7006" w:rsidRDefault="005C3137" w:rsidP="005C313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Солнце встало! Хватит спать!</w:t>
      </w:r>
    </w:p>
    <w:p w14:paraId="4D4A32F0" w14:textId="77777777" w:rsidR="005C3137" w:rsidRPr="007F7006" w:rsidRDefault="005C3137" w:rsidP="005C313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Хватит спать! Пора вставать!</w:t>
      </w:r>
    </w:p>
    <w:p w14:paraId="3291121B" w14:textId="77777777" w:rsidR="005F0117" w:rsidRPr="007F7006" w:rsidRDefault="00F40AB6" w:rsidP="005C3137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5C313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Дети «просыпаются» и, встав на носки с поднятыми в верх руками, делают вдох.</w:t>
      </w:r>
      <w:proofErr w:type="gramEnd"/>
      <w:r w:rsidR="005C313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5C313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Затем, опустив руки вдоль туло</w:t>
      </w:r>
      <w:r w:rsidR="005F0117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вища опускаются на полную ступню, делают выдох.</w:t>
      </w: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proofErr w:type="gramEnd"/>
    </w:p>
    <w:p w14:paraId="02706563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Воспитатель: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14:paraId="2CEE36B2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проснулись! Улыбнулись!</w:t>
      </w:r>
    </w:p>
    <w:p w14:paraId="49B51931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(протяжно)</w:t>
      </w:r>
    </w:p>
    <w:p w14:paraId="43944511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Здравствуйте!</w:t>
      </w:r>
    </w:p>
    <w:p w14:paraId="2A2A75F8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Дети:</w:t>
      </w:r>
    </w:p>
    <w:p w14:paraId="39FC67F0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Солнце встало! Хватит спать!</w:t>
      </w:r>
    </w:p>
    <w:p w14:paraId="232C288C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Хватит спать! Пора вставать!</w:t>
      </w:r>
    </w:p>
    <w:p w14:paraId="701C4BD6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(протяжно)</w:t>
      </w:r>
    </w:p>
    <w:p w14:paraId="08964DCD" w14:textId="77777777" w:rsidR="005F0117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Здравствуйте!</w:t>
      </w:r>
    </w:p>
    <w:p w14:paraId="09336B19" w14:textId="77777777" w:rsidR="00507D76" w:rsidRPr="007F7006" w:rsidRDefault="005F0117" w:rsidP="005F011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Воспитатель: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Ребята, посмотрите, и у нас проснулось солнышко. Улыбается оно или нет?</w:t>
      </w:r>
      <w:r w:rsidR="00507D76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(Печалится)</w:t>
      </w:r>
      <w:r w:rsidR="00507D76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 как вы думаете, почему? У него потерялись лучики. Давайте ему поможем и нарисуем лучики. А рисовать будем ладошкой. Сначала  нам нужно приготовиться к рисованию: кому надо закатать рукава и почему? А теперь давайте разбудим краски.</w:t>
      </w:r>
    </w:p>
    <w:p w14:paraId="14A04559" w14:textId="77777777" w:rsidR="00343343" w:rsidRPr="007F7006" w:rsidRDefault="00507D76" w:rsidP="00507D7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Просыпайтесь, краски, </w:t>
      </w:r>
    </w:p>
    <w:p w14:paraId="639121B3" w14:textId="77777777" w:rsidR="00343343" w:rsidRPr="007F7006" w:rsidRDefault="00343343" w:rsidP="0034334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Будем мы трудиться.</w:t>
      </w:r>
    </w:p>
    <w:p w14:paraId="51C6BCF9" w14:textId="77777777" w:rsidR="00343343" w:rsidRPr="007F7006" w:rsidRDefault="00343343" w:rsidP="0034334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Просыпайтесь, краски, </w:t>
      </w:r>
    </w:p>
    <w:p w14:paraId="504C7A57" w14:textId="77777777" w:rsidR="00343343" w:rsidRPr="007F7006" w:rsidRDefault="00343343" w:rsidP="0034334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Будем веселиться!</w:t>
      </w:r>
    </w:p>
    <w:p w14:paraId="20FE4C4D" w14:textId="77777777" w:rsidR="00343343" w:rsidRPr="007F7006" w:rsidRDefault="00343343" w:rsidP="00343343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(Дети под музыку рисуют ладошками лучики у солнца.)</w:t>
      </w:r>
    </w:p>
    <w:p w14:paraId="56C1E0A4" w14:textId="77777777" w:rsidR="00343343" w:rsidRPr="007F7006" w:rsidRDefault="00343343" w:rsidP="0034334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Воспитатель: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Молодцы, теперь и наше солнышко улыбается. Ой, а ваши ладоши стали жёлтыми. Что же нам с ними нужно сделать? </w:t>
      </w: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(Вымыть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</w:p>
    <w:p w14:paraId="66D3D608" w14:textId="77777777" w:rsidR="00343343" w:rsidRPr="007F7006" w:rsidRDefault="00343343" w:rsidP="00343343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 у нас сегодня отключили воду. Как нам вымыть руки? </w:t>
      </w: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(подводит детей к тазам с водой.) </w:t>
      </w:r>
    </w:p>
    <w:p w14:paraId="67C6E4AB" w14:textId="77777777" w:rsidR="00E8325F" w:rsidRPr="007F7006" w:rsidRDefault="00343343" w:rsidP="0034334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</w:t>
      </w: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Задание детям: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8325F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отобрать предметы, необходимые для мытья рук: вода, полотенце, мыло.</w:t>
      </w:r>
    </w:p>
    <w:p w14:paraId="543F6650" w14:textId="77777777" w:rsidR="00E8325F" w:rsidRPr="007F7006" w:rsidRDefault="00E8325F" w:rsidP="00E8325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Рассмотреть воду: какая она? </w:t>
      </w:r>
      <w:proofErr w:type="gramStart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 </w:t>
      </w:r>
      <w:proofErr w:type="gramEnd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чистая, спокойная, гладкая.)</w:t>
      </w:r>
    </w:p>
    <w:p w14:paraId="1F44DE03" w14:textId="77777777" w:rsidR="00E8325F" w:rsidRPr="007F7006" w:rsidRDefault="00853056" w:rsidP="00E8325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E8325F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 время мытья рук, чтение с детьми </w:t>
      </w:r>
      <w:proofErr w:type="spellStart"/>
      <w:r w:rsidR="00E8325F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потешек</w:t>
      </w:r>
      <w:proofErr w:type="spellEnd"/>
      <w:r w:rsidR="00E8325F"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p w14:paraId="3005CF7D" w14:textId="77777777" w:rsidR="00E8325F" w:rsidRPr="007F7006" w:rsidRDefault="00E8325F" w:rsidP="00E8325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 помоем наши ручки</w:t>
      </w:r>
    </w:p>
    <w:p w14:paraId="69F5C34D" w14:textId="77777777" w:rsidR="00E8325F" w:rsidRPr="007F7006" w:rsidRDefault="00E8325F" w:rsidP="00E8325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тазике с водою.</w:t>
      </w:r>
    </w:p>
    <w:p w14:paraId="14525976" w14:textId="77777777" w:rsidR="00E8325F" w:rsidRPr="007F7006" w:rsidRDefault="00E8325F" w:rsidP="00E8325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Теплая водичка,</w:t>
      </w:r>
    </w:p>
    <w:p w14:paraId="363EBA57" w14:textId="77777777" w:rsidR="00853056" w:rsidRPr="007F7006" w:rsidRDefault="00E8325F" w:rsidP="00E8325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Любит нас с тобою!</w:t>
      </w:r>
    </w:p>
    <w:p w14:paraId="1F7F7778" w14:textId="77777777" w:rsidR="00853056" w:rsidRPr="007F7006" w:rsidRDefault="00853056" w:rsidP="00853056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(Во время вытирания)</w:t>
      </w:r>
    </w:p>
    <w:p w14:paraId="78170497" w14:textId="77777777" w:rsidR="00853056" w:rsidRPr="007F7006" w:rsidRDefault="00853056" w:rsidP="0085305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Раз, два, три, четыре, пять!</w:t>
      </w:r>
    </w:p>
    <w:p w14:paraId="2618186E" w14:textId="77777777" w:rsidR="00853056" w:rsidRPr="007F7006" w:rsidRDefault="00853056" w:rsidP="0085305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Ручки будем вытирать. </w:t>
      </w:r>
    </w:p>
    <w:p w14:paraId="056E0C4E" w14:textId="77777777" w:rsidR="00853056" w:rsidRPr="007F7006" w:rsidRDefault="00853056" w:rsidP="0085305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Станут пальчики сухими -</w:t>
      </w:r>
    </w:p>
    <w:p w14:paraId="69DAC5BB" w14:textId="77777777" w:rsidR="00853056" w:rsidRPr="007F7006" w:rsidRDefault="00853056" w:rsidP="0085305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Вот такими, вот такими!</w:t>
      </w:r>
    </w:p>
    <w:p w14:paraId="08E07605" w14:textId="77777777" w:rsidR="00853056" w:rsidRPr="007F7006" w:rsidRDefault="00853056" w:rsidP="0085305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Воспитатель: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Обратить внимание детей на то, какой стала вода в тазике.</w:t>
      </w:r>
    </w:p>
    <w:p w14:paraId="261C648D" w14:textId="77777777" w:rsidR="00C3482C" w:rsidRPr="007F7006" w:rsidRDefault="00853056" w:rsidP="0085305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Солнышко тоже смотрело,  как вы мыли руки.</w:t>
      </w:r>
      <w:r w:rsidR="00C3482C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давайте расскажем ему</w:t>
      </w:r>
      <w:r w:rsidR="00C3482C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как правильно нужно мыть руки и когда их надо мыть обязательно</w:t>
      </w:r>
      <w:proofErr w:type="gramStart"/>
      <w:r w:rsidR="00C3482C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.(</w:t>
      </w:r>
      <w:proofErr w:type="gramEnd"/>
      <w:r w:rsidR="00C3482C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проводится с использованием алгоритмов.)</w:t>
      </w: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14:paraId="2A4A3AAF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Посмотрите вот лежат картинки. Кто нам про них расскажет?</w:t>
      </w:r>
    </w:p>
    <w:p w14:paraId="7CBA0DA8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Если сын </w:t>
      </w:r>
      <w:proofErr w:type="spellStart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чернее</w:t>
      </w:r>
      <w:proofErr w:type="spellEnd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ночи, </w:t>
      </w:r>
    </w:p>
    <w:p w14:paraId="08AAEE2E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Грязь лежит на рожице,-</w:t>
      </w:r>
    </w:p>
    <w:p w14:paraId="20800FD6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Ясно, это очень плохо</w:t>
      </w:r>
    </w:p>
    <w:p w14:paraId="6BEC5643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ребячьей кожицы.</w:t>
      </w:r>
    </w:p>
    <w:p w14:paraId="64B63A27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3DE1E713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1E6A95E0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Если мальчик любит мыло</w:t>
      </w:r>
    </w:p>
    <w:p w14:paraId="7A048145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зубной порошок,</w:t>
      </w:r>
    </w:p>
    <w:p w14:paraId="19E03E89" w14:textId="77777777" w:rsidR="00C3482C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Этот мальчик очень милый, Поступает хорошо!</w:t>
      </w:r>
    </w:p>
    <w:p w14:paraId="4ACBDB05" w14:textId="77777777" w:rsidR="00232C5A" w:rsidRPr="007F7006" w:rsidRDefault="00C3482C" w:rsidP="00C3482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Ребята, а как вы думаете, какую картинку мы подарим нашему солнышку и почем</w:t>
      </w:r>
      <w:r w:rsidR="00232C5A"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у! (« Если мальчик любит мыло»)</w:t>
      </w:r>
    </w:p>
    <w:p w14:paraId="099E3313" w14:textId="77777777" w:rsidR="00232C5A" w:rsidRPr="007F7006" w:rsidRDefault="00232C5A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на прощания мы скажем солнышку:</w:t>
      </w:r>
    </w:p>
    <w:p w14:paraId="151A14BB" w14:textId="77777777" w:rsidR="00232C5A" w:rsidRPr="007F7006" w:rsidRDefault="00232C5A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Надо, надо умываться</w:t>
      </w:r>
    </w:p>
    <w:p w14:paraId="2499FF96" w14:textId="77777777" w:rsidR="00232C5A" w:rsidRPr="007F7006" w:rsidRDefault="00232C5A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 утрам и вечерам.</w:t>
      </w:r>
    </w:p>
    <w:p w14:paraId="42EED311" w14:textId="77777777" w:rsidR="00232C5A" w:rsidRPr="007F7006" w:rsidRDefault="00232C5A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нечистым трубочистам</w:t>
      </w:r>
    </w:p>
    <w:p w14:paraId="5F240825" w14:textId="77777777" w:rsidR="00232C5A" w:rsidRPr="007F7006" w:rsidRDefault="00232C5A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Стыд и срам, стыд и срам!</w:t>
      </w:r>
    </w:p>
    <w:p w14:paraId="04594C89" w14:textId="77777777" w:rsidR="006B3697" w:rsidRDefault="00232C5A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Молодцы! Солнышко порадовалось за вас, что вы так много знаете. Вот придете вечером </w:t>
      </w:r>
      <w:proofErr w:type="gramStart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домой</w:t>
      </w:r>
      <w:proofErr w:type="gramEnd"/>
      <w:r w:rsidRPr="007F70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покажите родителям, как вы умеете мыть руки.</w:t>
      </w:r>
    </w:p>
    <w:p w14:paraId="70D9D61E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6FF83F7F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21A8DC0E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660ED4BC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62040D5B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0814CD3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0B6D22A8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74D73F00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0098D725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0282488A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B257C0C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814BA40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E3A0B54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73D18CCC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91374E8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0A78B96F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46E7FEF" w14:textId="77777777" w:rsid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2E2EDEE6" w14:textId="77777777" w:rsidR="007F7006" w:rsidRPr="007F7006" w:rsidRDefault="007F7006" w:rsidP="007F700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1D1B11" w:themeColor="background2" w:themeShade="1A"/>
          <w:sz w:val="24"/>
          <w:szCs w:val="24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  <w:lastRenderedPageBreak/>
        <w:t xml:space="preserve">                              </w:t>
      </w: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Министерство образования и науки Республики Бурятия</w:t>
      </w:r>
    </w:p>
    <w:p w14:paraId="5729E6AF" w14:textId="77777777" w:rsidR="007F7006" w:rsidRPr="007F7006" w:rsidRDefault="007F7006" w:rsidP="007F7006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1D1B11" w:themeColor="background2" w:themeShade="1A"/>
          <w:sz w:val="24"/>
          <w:szCs w:val="24"/>
        </w:rPr>
      </w:pP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МУ «комитет по образованию Администрации г. Улан-Удэ»</w:t>
      </w:r>
    </w:p>
    <w:p w14:paraId="7D83AC33" w14:textId="77777777" w:rsidR="007F7006" w:rsidRPr="007F7006" w:rsidRDefault="007F7006" w:rsidP="007F7006">
      <w:pPr>
        <w:jc w:val="center"/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</w:pP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Муниципальное детское дошкольное образовательное учреждение</w:t>
      </w:r>
    </w:p>
    <w:p w14:paraId="3F721E8F" w14:textId="77777777" w:rsidR="007F7006" w:rsidRPr="007F7006" w:rsidRDefault="007F7006" w:rsidP="007F700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</w:pPr>
      <w:r w:rsidRPr="007F7006"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  <w:t>Детский сад №72 «Аленушка» комбинированного вида г. Улан-Удэ</w:t>
      </w:r>
    </w:p>
    <w:p w14:paraId="180B1B82" w14:textId="77777777" w:rsidR="007F7006" w:rsidRPr="007F7006" w:rsidRDefault="007F7006" w:rsidP="007F700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1D1B11" w:themeColor="background2" w:themeShade="1A"/>
          <w:sz w:val="24"/>
          <w:szCs w:val="24"/>
          <w:lang w:eastAsia="en-US"/>
        </w:rPr>
      </w:pPr>
    </w:p>
    <w:p w14:paraId="7D2B0F9B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7802B527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1AEC7F26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7DD69085" w14:textId="77777777" w:rsidR="007F7006" w:rsidRPr="007F7006" w:rsidRDefault="007F7006" w:rsidP="007F700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2B73359B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</w:rPr>
      </w:pPr>
    </w:p>
    <w:p w14:paraId="7DDC3560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52"/>
          <w:szCs w:val="52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52"/>
          <w:szCs w:val="52"/>
        </w:rPr>
        <w:t>КОНСПЕКТ</w:t>
      </w:r>
    </w:p>
    <w:p w14:paraId="03F89B51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40"/>
          <w:szCs w:val="40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40"/>
          <w:szCs w:val="40"/>
        </w:rPr>
        <w:t>Образовательного события</w:t>
      </w:r>
    </w:p>
    <w:p w14:paraId="736B1437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ПОЗНАВАТЕЛЬНО-ИССЛЕДОВАТЕЛЬСКОЙ ДЕЯТЕЛЬНОСТИ</w:t>
      </w:r>
    </w:p>
    <w:p w14:paraId="6DF37F1C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  <w:r w:rsidRPr="007F700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 xml:space="preserve">ВО ВТОРОЙ МЛАДШЕЙ ГРУППЕ </w:t>
      </w:r>
    </w:p>
    <w:p w14:paraId="31603C33" w14:textId="1EF7B118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 xml:space="preserve">Тема: </w:t>
      </w:r>
      <w:r w:rsidR="003F2CF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«Наши руки подружились с водой</w:t>
      </w: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  <w:t>»</w:t>
      </w:r>
    </w:p>
    <w:p w14:paraId="53F24113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0FB759DC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07FF0C3D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5E85464B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39E685AF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5BA36DA1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27B19846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32"/>
          <w:szCs w:val="32"/>
        </w:rPr>
      </w:pPr>
    </w:p>
    <w:p w14:paraId="632B86A6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Провела:</w:t>
      </w:r>
    </w:p>
    <w:p w14:paraId="17D98A9D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Воспитатель</w:t>
      </w:r>
    </w:p>
    <w:p w14:paraId="0FA769A0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val="en-US"/>
        </w:rPr>
        <w:t>I</w:t>
      </w: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 xml:space="preserve"> квалификационной категории</w:t>
      </w:r>
    </w:p>
    <w:p w14:paraId="248BE8A2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Петрова М.Ю.</w:t>
      </w:r>
    </w:p>
    <w:p w14:paraId="26684999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09DC35A6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6002C438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652E8AE8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4593DC12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546E66B2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2A66916F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3BE60FD7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03FA6DA5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394D11CF" w14:textId="77777777" w:rsidR="007F7006" w:rsidRPr="007F7006" w:rsidRDefault="007F7006" w:rsidP="007F70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5CB0F4E2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</w:p>
    <w:p w14:paraId="0BAF7545" w14:textId="77777777" w:rsidR="007F7006" w:rsidRPr="007F7006" w:rsidRDefault="007F7006" w:rsidP="007F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</w:pPr>
      <w:r w:rsidRPr="007F7006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</w:rPr>
        <w:t>2019г.</w:t>
      </w:r>
    </w:p>
    <w:p w14:paraId="65329282" w14:textId="77777777" w:rsidR="007F7006" w:rsidRPr="007F7006" w:rsidRDefault="007F7006" w:rsidP="007F7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u w:val="single"/>
        </w:rPr>
      </w:pPr>
    </w:p>
    <w:p w14:paraId="602B7924" w14:textId="77777777" w:rsidR="007F7006" w:rsidRPr="007F7006" w:rsidRDefault="007F7006" w:rsidP="00232C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7F7006" w:rsidRPr="007F7006" w:rsidSect="00FD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E235" w14:textId="77777777" w:rsidR="006830BB" w:rsidRDefault="006830BB" w:rsidP="00C3482C">
      <w:pPr>
        <w:spacing w:after="0" w:line="240" w:lineRule="auto"/>
      </w:pPr>
      <w:r>
        <w:separator/>
      </w:r>
    </w:p>
  </w:endnote>
  <w:endnote w:type="continuationSeparator" w:id="0">
    <w:p w14:paraId="553654EC" w14:textId="77777777" w:rsidR="006830BB" w:rsidRDefault="006830BB" w:rsidP="00C3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63A6" w14:textId="77777777" w:rsidR="006830BB" w:rsidRDefault="006830BB" w:rsidP="00C3482C">
      <w:pPr>
        <w:spacing w:after="0" w:line="240" w:lineRule="auto"/>
      </w:pPr>
      <w:r>
        <w:separator/>
      </w:r>
    </w:p>
  </w:footnote>
  <w:footnote w:type="continuationSeparator" w:id="0">
    <w:p w14:paraId="4663F8DB" w14:textId="77777777" w:rsidR="006830BB" w:rsidRDefault="006830BB" w:rsidP="00C3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3F6"/>
    <w:rsid w:val="00097C27"/>
    <w:rsid w:val="00123489"/>
    <w:rsid w:val="00232C5A"/>
    <w:rsid w:val="00343343"/>
    <w:rsid w:val="003F28BE"/>
    <w:rsid w:val="003F2CFB"/>
    <w:rsid w:val="00406FC1"/>
    <w:rsid w:val="00452994"/>
    <w:rsid w:val="00507D76"/>
    <w:rsid w:val="005703F6"/>
    <w:rsid w:val="005C3137"/>
    <w:rsid w:val="005D0E8C"/>
    <w:rsid w:val="005F0117"/>
    <w:rsid w:val="00621A42"/>
    <w:rsid w:val="006830BB"/>
    <w:rsid w:val="006B3697"/>
    <w:rsid w:val="006D6C01"/>
    <w:rsid w:val="006D7985"/>
    <w:rsid w:val="007F7006"/>
    <w:rsid w:val="00853056"/>
    <w:rsid w:val="00870BF7"/>
    <w:rsid w:val="00896B2D"/>
    <w:rsid w:val="008C246D"/>
    <w:rsid w:val="00921010"/>
    <w:rsid w:val="00975679"/>
    <w:rsid w:val="00AE0292"/>
    <w:rsid w:val="00AE5AF8"/>
    <w:rsid w:val="00BA1A4A"/>
    <w:rsid w:val="00BE3E51"/>
    <w:rsid w:val="00C3482C"/>
    <w:rsid w:val="00DB5707"/>
    <w:rsid w:val="00E80724"/>
    <w:rsid w:val="00E8325F"/>
    <w:rsid w:val="00EE0CC4"/>
    <w:rsid w:val="00EE1343"/>
    <w:rsid w:val="00F0281F"/>
    <w:rsid w:val="00F2515D"/>
    <w:rsid w:val="00F40AB6"/>
    <w:rsid w:val="00F92B98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82C"/>
  </w:style>
  <w:style w:type="paragraph" w:styleId="a5">
    <w:name w:val="footer"/>
    <w:basedOn w:val="a"/>
    <w:link w:val="a6"/>
    <w:uiPriority w:val="99"/>
    <w:semiHidden/>
    <w:unhideWhenUsed/>
    <w:rsid w:val="00C3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82C"/>
  </w:style>
  <w:style w:type="paragraph" w:styleId="a7">
    <w:name w:val="Balloon Text"/>
    <w:basedOn w:val="a"/>
    <w:link w:val="a8"/>
    <w:uiPriority w:val="99"/>
    <w:semiHidden/>
    <w:unhideWhenUsed/>
    <w:rsid w:val="0062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cp:lastPrinted>2019-02-15T04:16:00Z</cp:lastPrinted>
  <dcterms:created xsi:type="dcterms:W3CDTF">2012-12-14T12:25:00Z</dcterms:created>
  <dcterms:modified xsi:type="dcterms:W3CDTF">2022-11-30T05:29:00Z</dcterms:modified>
</cp:coreProperties>
</file>