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988" w:rsidRPr="00800988" w:rsidRDefault="00800988" w:rsidP="00800988">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800988">
        <w:rPr>
          <w:rFonts w:ascii="Trebuchet MS" w:eastAsia="Times New Roman" w:hAnsi="Trebuchet MS" w:cs="Times New Roman"/>
          <w:b/>
          <w:bCs/>
          <w:color w:val="CC0066"/>
          <w:sz w:val="32"/>
          <w:szCs w:val="32"/>
          <w:lang w:eastAsia="ru-RU"/>
        </w:rPr>
        <w:t>Консультация для родителей дошкольников 4-6 лет. Развиваем связную речь детей дома</w:t>
      </w:r>
    </w:p>
    <w:p w:rsidR="00800988" w:rsidRPr="00800988" w:rsidRDefault="00800988" w:rsidP="00800988">
      <w:pPr>
        <w:spacing w:after="0" w:line="240" w:lineRule="auto"/>
        <w:rPr>
          <w:rFonts w:ascii="Times New Roman" w:eastAsia="Times New Roman" w:hAnsi="Times New Roman" w:cs="Times New Roman"/>
          <w:sz w:val="24"/>
          <w:szCs w:val="24"/>
          <w:lang w:eastAsia="ru-RU"/>
        </w:rPr>
      </w:pPr>
      <w:r w:rsidRPr="00800988">
        <w:rPr>
          <w:rFonts w:ascii="Arial" w:eastAsia="Times New Roman" w:hAnsi="Arial" w:cs="Arial"/>
          <w:color w:val="000000"/>
          <w:sz w:val="23"/>
          <w:szCs w:val="23"/>
          <w:shd w:val="clear" w:color="auto" w:fill="FFFFFF"/>
          <w:lang w:eastAsia="ru-RU"/>
        </w:rPr>
        <w:t>Проблема развития речи у маленьких детей в наши дни как никогда актуальна. Речь является средством общения, средством обмена мыслями людей между собой. Без этого люди не могли бы организовывать совместную деятельность, добиваться взаимного понимания.</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Связная речь</w:t>
      </w:r>
      <w:r w:rsidRPr="00800988">
        <w:rPr>
          <w:rFonts w:ascii="Arial" w:eastAsia="Times New Roman" w:hAnsi="Arial" w:cs="Arial"/>
          <w:color w:val="000000"/>
          <w:sz w:val="23"/>
          <w:szCs w:val="23"/>
          <w:shd w:val="clear" w:color="auto" w:fill="FFFFFF"/>
          <w:lang w:eastAsia="ru-RU"/>
        </w:rPr>
        <w:t> – это развернутое,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 Связная речь предполагает овладение богатым словарным запасом языка, усвоением языковых законов и норм, умением полно, связно, последовательно передать содержание готового текста.</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Связная речь имеет две формы:</w:t>
      </w:r>
      <w:r w:rsidRPr="00800988">
        <w:rPr>
          <w:rFonts w:ascii="Arial" w:eastAsia="Times New Roman" w:hAnsi="Arial" w:cs="Arial"/>
          <w:color w:val="000000"/>
          <w:sz w:val="23"/>
          <w:szCs w:val="23"/>
          <w:shd w:val="clear" w:color="auto" w:fill="FFFFFF"/>
          <w:lang w:eastAsia="ru-RU"/>
        </w:rPr>
        <w:t xml:space="preserve"> диалогическую (разговор между двумя или </w:t>
      </w:r>
      <w:proofErr w:type="gramStart"/>
      <w:r w:rsidRPr="00800988">
        <w:rPr>
          <w:rFonts w:ascii="Arial" w:eastAsia="Times New Roman" w:hAnsi="Arial" w:cs="Arial"/>
          <w:color w:val="000000"/>
          <w:sz w:val="23"/>
          <w:szCs w:val="23"/>
          <w:shd w:val="clear" w:color="auto" w:fill="FFFFFF"/>
          <w:lang w:eastAsia="ru-RU"/>
        </w:rPr>
        <w:t>несколькими</w:t>
      </w:r>
      <w:proofErr w:type="gramEnd"/>
      <w:r w:rsidRPr="00800988">
        <w:rPr>
          <w:rFonts w:ascii="Arial" w:eastAsia="Times New Roman" w:hAnsi="Arial" w:cs="Arial"/>
          <w:color w:val="000000"/>
          <w:sz w:val="23"/>
          <w:szCs w:val="23"/>
          <w:shd w:val="clear" w:color="auto" w:fill="FFFFFF"/>
          <w:lang w:eastAsia="ru-RU"/>
        </w:rPr>
        <w:t xml:space="preserve"> людьми) и монологическую (речь одного человека). Каждая из них имеет свои особенности.</w:t>
      </w:r>
    </w:p>
    <w:p w:rsidR="00800988" w:rsidRPr="00800988" w:rsidRDefault="00800988" w:rsidP="00800988">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70905" cy="3977005"/>
            <wp:effectExtent l="19050" t="0" r="0" b="0"/>
            <wp:docPr id="1" name="Рисунок 1" descr="https://ped-kopilka.ru/upload/blogs2/2022/11/82895_9afd930c74ecd9b6f66b0a560d7694f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22/11/82895_9afd930c74ecd9b6f66b0a560d7694f6.jpg.jpg"/>
                    <pic:cNvPicPr>
                      <a:picLocks noChangeAspect="1" noChangeArrowheads="1"/>
                    </pic:cNvPicPr>
                  </pic:nvPicPr>
                  <pic:blipFill>
                    <a:blip r:embed="rId4" cstate="print"/>
                    <a:srcRect/>
                    <a:stretch>
                      <a:fillRect/>
                    </a:stretch>
                  </pic:blipFill>
                  <pic:spPr bwMode="auto">
                    <a:xfrm>
                      <a:off x="0" y="0"/>
                      <a:ext cx="5970905" cy="3977005"/>
                    </a:xfrm>
                    <a:prstGeom prst="rect">
                      <a:avLst/>
                    </a:prstGeom>
                    <a:noFill/>
                    <a:ln w="9525">
                      <a:noFill/>
                      <a:miter lim="800000"/>
                      <a:headEnd/>
                      <a:tailEnd/>
                    </a:ln>
                  </pic:spPr>
                </pic:pic>
              </a:graphicData>
            </a:graphic>
          </wp:inline>
        </w:drawing>
      </w:r>
    </w:p>
    <w:p w:rsidR="00451765" w:rsidRDefault="00800988" w:rsidP="00800988">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Диалогическая речь побуждает к неполным, односложным ответам. Основные черты диалогической речи — неполные предложения, восклицания, междометья, яркая интонационная выразительность, жест, мимика. Для диалогической речи особенно важно умение сформулировать и задать вопрос, в соответствии с услышанным вопросом строить ответ, подать нужную реплику, дополнить и поправить собеседника, рассуждать, спорить, отстаивать свое мнение. Совершенствуя диалогическую форму речи, родителям необходимо много общаться со своим ребенком, обсуждать события его жизни, жизни семьи.</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 xml:space="preserve">Монологическая речь требует умения сосредоточить свою мысль на главном, не увлекаться деталями и в то же время говорить эмоционально, живо, образно. И также </w:t>
      </w:r>
      <w:r w:rsidRPr="00800988">
        <w:rPr>
          <w:rFonts w:ascii="Arial" w:eastAsia="Times New Roman" w:hAnsi="Arial" w:cs="Arial"/>
          <w:color w:val="000000"/>
          <w:sz w:val="23"/>
          <w:szCs w:val="23"/>
          <w:shd w:val="clear" w:color="auto" w:fill="FFFFFF"/>
          <w:lang w:eastAsia="ru-RU"/>
        </w:rPr>
        <w:lastRenderedPageBreak/>
        <w:t>требует развернутости, полноты и четкости высказывания.</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К 5-6 годам</w:t>
      </w:r>
      <w:r w:rsidRPr="00800988">
        <w:rPr>
          <w:rFonts w:ascii="Arial" w:eastAsia="Times New Roman" w:hAnsi="Arial" w:cs="Arial"/>
          <w:color w:val="000000"/>
          <w:sz w:val="23"/>
          <w:szCs w:val="23"/>
          <w:shd w:val="clear" w:color="auto" w:fill="FFFFFF"/>
          <w:lang w:eastAsia="ru-RU"/>
        </w:rPr>
        <w:t xml:space="preserve"> современный ребенок должен овладеть всей системой родного языка: уметь полно и последовательно излагать свои мысли, свободно пересказывать рассказы и сказки, описывать произошедшие события, правильно произносить все звуки и сложные слова. Умения и навыки связной речи не развиваются спонтанно, и без специального обучения ребёнок не достигнет того уровня развития связной речи, который необходим для полноценного обучения в школе. Работы, проводимой в детском саду или на подготовительных к школе занятиях для полноценного развития связной речи недостаточно. Обязательно усилия педагогов дошкольных учреждений должны подкрепляться домашними занятиями. Однако в современных условиях, при напряженном ритме жизни, в семье речевому развитию ребёнка уделяется катастрофически мало внимания. Общение ребёнка с родителями чаще всего происходит в формате "вопрос — ответ". Если ребёнок рассказывает что-то родителям, то взрослые, что вполне естественно, обращают внимание в первую очередь на смысл его речи, нежели на оформление — связность, словарный запас, грамматические ошибки. Ребенок в повседневной жизни, общаясь со всеми, говорит </w:t>
      </w:r>
      <w:proofErr w:type="gramStart"/>
      <w:r w:rsidRPr="00800988">
        <w:rPr>
          <w:rFonts w:ascii="Arial" w:eastAsia="Times New Roman" w:hAnsi="Arial" w:cs="Arial"/>
          <w:color w:val="000000"/>
          <w:sz w:val="23"/>
          <w:szCs w:val="23"/>
          <w:shd w:val="clear" w:color="auto" w:fill="FFFFFF"/>
          <w:lang w:eastAsia="ru-RU"/>
        </w:rPr>
        <w:t>очень много</w:t>
      </w:r>
      <w:proofErr w:type="gramEnd"/>
      <w:r w:rsidRPr="00800988">
        <w:rPr>
          <w:rFonts w:ascii="Arial" w:eastAsia="Times New Roman" w:hAnsi="Arial" w:cs="Arial"/>
          <w:color w:val="000000"/>
          <w:sz w:val="23"/>
          <w:szCs w:val="23"/>
          <w:shd w:val="clear" w:color="auto" w:fill="FFFFFF"/>
          <w:lang w:eastAsia="ru-RU"/>
        </w:rPr>
        <w:t xml:space="preserve">. Но, когда ему предлагают: «Расскажи, что интересного ты увидел в зоопарке? Перескажи сказку, рассказ…», — сразу возникают трудности. Ребенок не умеет видеть и понимать основной сюжет, определять главных героев, основное действие, время и место происходящего события, не может четко сформулировать вопрос и ответить на него. </w:t>
      </w:r>
      <w:proofErr w:type="spellStart"/>
      <w:r w:rsidRPr="00800988">
        <w:rPr>
          <w:rFonts w:ascii="Arial" w:eastAsia="Times New Roman" w:hAnsi="Arial" w:cs="Arial"/>
          <w:color w:val="000000"/>
          <w:sz w:val="23"/>
          <w:szCs w:val="23"/>
          <w:shd w:val="clear" w:color="auto" w:fill="FFFFFF"/>
          <w:lang w:eastAsia="ru-RU"/>
        </w:rPr>
        <w:t>Плохоговорящие</w:t>
      </w:r>
      <w:proofErr w:type="spellEnd"/>
      <w:r w:rsidRPr="00800988">
        <w:rPr>
          <w:rFonts w:ascii="Arial" w:eastAsia="Times New Roman" w:hAnsi="Arial" w:cs="Arial"/>
          <w:color w:val="000000"/>
          <w:sz w:val="23"/>
          <w:szCs w:val="23"/>
          <w:shd w:val="clear" w:color="auto" w:fill="FFFFFF"/>
          <w:lang w:eastAsia="ru-RU"/>
        </w:rPr>
        <w:t xml:space="preserve"> дети, осознав свой недостаток, становятся молчаливым, застенчивым, нерешительным, затрудняются в общении с другими людьми.</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В результате к моменту поступления в школу самостоятельная связная речь детей оказывается недостаточно сформированной, они не умеют связно и последовательно излагать содержание своих мыслей, правильно сформулировать вопрос, дать развернутый ответ.</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 xml:space="preserve">Уважаемые родители! Не надо думать, что «в школе научат». Позаботьтесь, чтобы ваш ребёнок пришёл в школу с уже хорошо развитой речью – это намного облегчит ему вступление в школьную жизнь. И вовсе не обязательно устраивать для этого школу на дому. Просто </w:t>
      </w:r>
      <w:proofErr w:type="gramStart"/>
      <w:r w:rsidRPr="00800988">
        <w:rPr>
          <w:rFonts w:ascii="Arial" w:eastAsia="Times New Roman" w:hAnsi="Arial" w:cs="Arial"/>
          <w:color w:val="000000"/>
          <w:sz w:val="23"/>
          <w:szCs w:val="23"/>
          <w:shd w:val="clear" w:color="auto" w:fill="FFFFFF"/>
          <w:lang w:eastAsia="ru-RU"/>
        </w:rPr>
        <w:t>почаще</w:t>
      </w:r>
      <w:proofErr w:type="gramEnd"/>
      <w:r w:rsidRPr="00800988">
        <w:rPr>
          <w:rFonts w:ascii="Arial" w:eastAsia="Times New Roman" w:hAnsi="Arial" w:cs="Arial"/>
          <w:color w:val="000000"/>
          <w:sz w:val="23"/>
          <w:szCs w:val="23"/>
          <w:shd w:val="clear" w:color="auto" w:fill="FFFFFF"/>
          <w:lang w:eastAsia="ru-RU"/>
        </w:rPr>
        <w:t xml:space="preserve"> играйте с ребёнком в развивающие речь, мышление, фантазию игры каждый день, понемножку, хотя бы минут по 10 в день, но регулярно. Ведь игра – основной вид деятельности детей. В игре часто и </w:t>
      </w:r>
      <w:proofErr w:type="gramStart"/>
      <w:r w:rsidRPr="00800988">
        <w:rPr>
          <w:rFonts w:ascii="Arial" w:eastAsia="Times New Roman" w:hAnsi="Arial" w:cs="Arial"/>
          <w:color w:val="000000"/>
          <w:sz w:val="23"/>
          <w:szCs w:val="23"/>
          <w:shd w:val="clear" w:color="auto" w:fill="FFFFFF"/>
          <w:lang w:eastAsia="ru-RU"/>
        </w:rPr>
        <w:t>сложное</w:t>
      </w:r>
      <w:proofErr w:type="gramEnd"/>
      <w:r w:rsidRPr="00800988">
        <w:rPr>
          <w:rFonts w:ascii="Arial" w:eastAsia="Times New Roman" w:hAnsi="Arial" w:cs="Arial"/>
          <w:color w:val="000000"/>
          <w:sz w:val="23"/>
          <w:szCs w:val="23"/>
          <w:shd w:val="clear" w:color="auto" w:fill="FFFFFF"/>
          <w:lang w:eastAsia="ru-RU"/>
        </w:rPr>
        <w:t xml:space="preserve"> становится доступным. Не отвечайте отказом на просьбу детей поиграть, предложите игру сами.</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Учитывая большую загруженность родителей ежедневными домашними делами и накопленную к концу дня усталость, предлагаем игры на развитие различных речевых навыков в домашних условиях или по дороге домой.</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Упражнение «Давай поговорим» является обычной беседой на бытовые темы. Я задаю вопросы, а ты отвечай. Если хочешь, можешь и ты задать мне вопрос, а я тебе отвечу. Ты сегодня завтракал? А что ты ел? Какая сегодня погода? Тебе нравится заниматься со мной?</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 xml:space="preserve">Использовать можно всё, что ребёнок видит вокруг — дома, на улице, в детском саду. </w:t>
      </w:r>
      <w:r w:rsidRPr="00800988">
        <w:rPr>
          <w:rFonts w:ascii="Arial" w:eastAsia="Times New Roman" w:hAnsi="Arial" w:cs="Arial"/>
          <w:color w:val="000000"/>
          <w:sz w:val="23"/>
          <w:szCs w:val="23"/>
          <w:shd w:val="clear" w:color="auto" w:fill="FFFFFF"/>
          <w:lang w:eastAsia="ru-RU"/>
        </w:rPr>
        <w:lastRenderedPageBreak/>
        <w:t>Очень важно направлять внимание ребёнка не только на предметы, но и на их детали. «Вот автомобиль, а что у него есть?» — «Руль, сиденья, дверцы, колеса, мотор...» — «А что есть у дерева?» — «Корень, ствол, ветки, листья...» К 4-м годам можно познакомить детей и с оттенками основных цветов (</w:t>
      </w:r>
      <w:proofErr w:type="spellStart"/>
      <w:proofErr w:type="gramStart"/>
      <w:r w:rsidRPr="00800988">
        <w:rPr>
          <w:rFonts w:ascii="Arial" w:eastAsia="Times New Roman" w:hAnsi="Arial" w:cs="Arial"/>
          <w:color w:val="000000"/>
          <w:sz w:val="23"/>
          <w:szCs w:val="23"/>
          <w:shd w:val="clear" w:color="auto" w:fill="FFFFFF"/>
          <w:lang w:eastAsia="ru-RU"/>
        </w:rPr>
        <w:t>розовый</w:t>
      </w:r>
      <w:proofErr w:type="spellEnd"/>
      <w:proofErr w:type="gramEnd"/>
      <w:r w:rsidRPr="00800988">
        <w:rPr>
          <w:rFonts w:ascii="Arial" w:eastAsia="Times New Roman" w:hAnsi="Arial" w:cs="Arial"/>
          <w:color w:val="000000"/>
          <w:sz w:val="23"/>
          <w:szCs w:val="23"/>
          <w:shd w:val="clear" w:color="auto" w:fill="FFFFFF"/>
          <w:lang w:eastAsia="ru-RU"/>
        </w:rPr>
        <w:t xml:space="preserve">, малиновый, лиловый, темно-зеленый, бледно-жёлтый, светло-коричневый и т. д.). Когда </w:t>
      </w:r>
      <w:proofErr w:type="gramStart"/>
      <w:r w:rsidRPr="00800988">
        <w:rPr>
          <w:rFonts w:ascii="Arial" w:eastAsia="Times New Roman" w:hAnsi="Arial" w:cs="Arial"/>
          <w:color w:val="000000"/>
          <w:sz w:val="23"/>
          <w:szCs w:val="23"/>
          <w:shd w:val="clear" w:color="auto" w:fill="FFFFFF"/>
          <w:lang w:eastAsia="ru-RU"/>
        </w:rPr>
        <w:t>вы вместе с ребенком рассматриваете</w:t>
      </w:r>
      <w:proofErr w:type="gramEnd"/>
      <w:r w:rsidRPr="00800988">
        <w:rPr>
          <w:rFonts w:ascii="Arial" w:eastAsia="Times New Roman" w:hAnsi="Arial" w:cs="Arial"/>
          <w:color w:val="000000"/>
          <w:sz w:val="23"/>
          <w:szCs w:val="23"/>
          <w:shd w:val="clear" w:color="auto" w:fill="FFFFFF"/>
          <w:lang w:eastAsia="ru-RU"/>
        </w:rPr>
        <w:t xml:space="preserve"> какой-то предмет, задавайте ему самые разнообразные вопросы: «Какой он величины? Какого цвета? Из чего </w:t>
      </w:r>
      <w:proofErr w:type="gramStart"/>
      <w:r w:rsidRPr="00800988">
        <w:rPr>
          <w:rFonts w:ascii="Arial" w:eastAsia="Times New Roman" w:hAnsi="Arial" w:cs="Arial"/>
          <w:color w:val="000000"/>
          <w:sz w:val="23"/>
          <w:szCs w:val="23"/>
          <w:shd w:val="clear" w:color="auto" w:fill="FFFFFF"/>
          <w:lang w:eastAsia="ru-RU"/>
        </w:rPr>
        <w:t>сделан</w:t>
      </w:r>
      <w:proofErr w:type="gramEnd"/>
      <w:r w:rsidRPr="00800988">
        <w:rPr>
          <w:rFonts w:ascii="Arial" w:eastAsia="Times New Roman" w:hAnsi="Arial" w:cs="Arial"/>
          <w:color w:val="000000"/>
          <w:sz w:val="23"/>
          <w:szCs w:val="23"/>
          <w:shd w:val="clear" w:color="auto" w:fill="FFFFFF"/>
          <w:lang w:eastAsia="ru-RU"/>
        </w:rPr>
        <w:t xml:space="preserve">? Для чего </w:t>
      </w:r>
      <w:proofErr w:type="gramStart"/>
      <w:r w:rsidRPr="00800988">
        <w:rPr>
          <w:rFonts w:ascii="Arial" w:eastAsia="Times New Roman" w:hAnsi="Arial" w:cs="Arial"/>
          <w:color w:val="000000"/>
          <w:sz w:val="23"/>
          <w:szCs w:val="23"/>
          <w:shd w:val="clear" w:color="auto" w:fill="FFFFFF"/>
          <w:lang w:eastAsia="ru-RU"/>
        </w:rPr>
        <w:t>нужен</w:t>
      </w:r>
      <w:proofErr w:type="gramEnd"/>
      <w:r w:rsidRPr="00800988">
        <w:rPr>
          <w:rFonts w:ascii="Arial" w:eastAsia="Times New Roman" w:hAnsi="Arial" w:cs="Arial"/>
          <w:color w:val="000000"/>
          <w:sz w:val="23"/>
          <w:szCs w:val="23"/>
          <w:shd w:val="clear" w:color="auto" w:fill="FFFFFF"/>
          <w:lang w:eastAsia="ru-RU"/>
        </w:rPr>
        <w:t>?» Следите, за тем, чтобы ребёнок отвечал полным предложением.</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Близка по теме игра «Что из чего?»: ключ из железа…железный, дом изо льда..</w:t>
      </w:r>
      <w:proofErr w:type="gramStart"/>
      <w:r w:rsidRPr="00800988">
        <w:rPr>
          <w:rFonts w:ascii="Arial" w:eastAsia="Times New Roman" w:hAnsi="Arial" w:cs="Arial"/>
          <w:color w:val="000000"/>
          <w:sz w:val="23"/>
          <w:szCs w:val="23"/>
          <w:shd w:val="clear" w:color="auto" w:fill="FFFFFF"/>
          <w:lang w:eastAsia="ru-RU"/>
        </w:rPr>
        <w:t>.л</w:t>
      </w:r>
      <w:proofErr w:type="gramEnd"/>
      <w:r w:rsidRPr="00800988">
        <w:rPr>
          <w:rFonts w:ascii="Arial" w:eastAsia="Times New Roman" w:hAnsi="Arial" w:cs="Arial"/>
          <w:color w:val="000000"/>
          <w:sz w:val="23"/>
          <w:szCs w:val="23"/>
          <w:shd w:val="clear" w:color="auto" w:fill="FFFFFF"/>
          <w:lang w:eastAsia="ru-RU"/>
        </w:rPr>
        <w:t>едяной, крепость из снега…снежная, скамейка из дерева … деревянная.</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Игра «Угощаю».</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Давай вспомним вкусные слова и угостим друг друга. Ребенок называет «вкусное слово» и кладет вам в ладошку, затем Вы ему. И так до тех пор, пока всё «не съедите».</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Можно поиграть в «сладкие», «соленые», «горькие», «кислые» слова.</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Игра «Скажи наоборот» расширяет словарь антонимо</w:t>
      </w:r>
      <w:r w:rsidRPr="00800988">
        <w:rPr>
          <w:rFonts w:ascii="Arial" w:eastAsia="Times New Roman" w:hAnsi="Arial" w:cs="Arial"/>
          <w:color w:val="000000"/>
          <w:sz w:val="23"/>
          <w:szCs w:val="23"/>
          <w:shd w:val="clear" w:color="auto" w:fill="FFFFFF"/>
          <w:lang w:eastAsia="ru-RU"/>
        </w:rPr>
        <w:t>в.</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 xml:space="preserve">Если я скажу широкая, вы скажете – узкая. </w:t>
      </w:r>
      <w:proofErr w:type="gramStart"/>
      <w:r w:rsidRPr="00800988">
        <w:rPr>
          <w:rFonts w:ascii="Arial" w:eastAsia="Times New Roman" w:hAnsi="Arial" w:cs="Arial"/>
          <w:color w:val="000000"/>
          <w:sz w:val="23"/>
          <w:szCs w:val="23"/>
          <w:shd w:val="clear" w:color="auto" w:fill="FFFFFF"/>
          <w:lang w:eastAsia="ru-RU"/>
        </w:rPr>
        <w:t>Далеко – близко, высоко – низко, тёмный – светлый, узкий (ремень) – широкий, жадный – щедрый; грустный – веселый; доверчивый – подозрительный; бодрый – сонный; грубый – вежливый; пасмурный – ясный; сладкий – горький; здоровый – больной; небрежный – аккуратный; гладкий – шершавый.</w:t>
      </w:r>
      <w:proofErr w:type="gramEnd"/>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 xml:space="preserve">Очень нравится детям игра «Мальчик и Гномик». Она развивает словоизменение: «У тебя самокат, а у Гномика </w:t>
      </w:r>
      <w:proofErr w:type="spellStart"/>
      <w:r w:rsidRPr="00800988">
        <w:rPr>
          <w:rFonts w:ascii="Arial" w:eastAsia="Times New Roman" w:hAnsi="Arial" w:cs="Arial"/>
          <w:color w:val="000000"/>
          <w:sz w:val="23"/>
          <w:szCs w:val="23"/>
          <w:shd w:val="clear" w:color="auto" w:fill="FFFFFF"/>
          <w:lang w:eastAsia="ru-RU"/>
        </w:rPr>
        <w:t>самокатик</w:t>
      </w:r>
      <w:proofErr w:type="spellEnd"/>
      <w:r w:rsidRPr="00800988">
        <w:rPr>
          <w:rFonts w:ascii="Arial" w:eastAsia="Times New Roman" w:hAnsi="Arial" w:cs="Arial"/>
          <w:color w:val="000000"/>
          <w:sz w:val="23"/>
          <w:szCs w:val="23"/>
          <w:shd w:val="clear" w:color="auto" w:fill="FFFFFF"/>
          <w:lang w:eastAsia="ru-RU"/>
        </w:rPr>
        <w:t>. У тебя шапка, а у Гномика шапочка. У тебя сапоги, а у Гномика сапожки».</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Игра «Что мы видим во дворе?»</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Вместе с ребёнком посмотрите в окно. Поиграйте в игру "Кто больше увидит". По очереди перечисляйте то, что видно из вашего окна. Описывайте всё увиденное в деталях. Например: "Я вижу дом. В доме два этажа. Крыша красная. Возле дома растёт дерево. Оно высокое и толстое, у него много веток, а на ветках листочки". Если ребёнку трудно описать предмет, помогите ему наводящими вопросами. "Ты увидел дом? Он низкий или высокий? Дом кирпичный или деревянный?".</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Упражнение «Рисуем словами».</w:t>
      </w:r>
      <w:r w:rsidRPr="00800988">
        <w:rPr>
          <w:rFonts w:ascii="Arial" w:eastAsia="Times New Roman" w:hAnsi="Arial" w:cs="Arial"/>
          <w:color w:val="000000"/>
          <w:sz w:val="23"/>
          <w:szCs w:val="23"/>
          <w:lang w:eastAsia="ru-RU"/>
        </w:rPr>
        <w:br/>
      </w:r>
      <w:proofErr w:type="gramStart"/>
      <w:r w:rsidRPr="00800988">
        <w:rPr>
          <w:rFonts w:ascii="Arial" w:eastAsia="Times New Roman" w:hAnsi="Arial" w:cs="Arial"/>
          <w:color w:val="000000"/>
          <w:sz w:val="23"/>
          <w:szCs w:val="23"/>
          <w:shd w:val="clear" w:color="auto" w:fill="FFFFFF"/>
          <w:lang w:eastAsia="ru-RU"/>
        </w:rPr>
        <w:t>Мы должны рассказать ребёнку, что любое описание строится по определенному плану: сначала нужно назвать предмет, затем следует описать его самые главные, наиболее очевидные, признаки (вид, материал, форму, цвет, предназначение), затем можно описать признаки второстепенные, не очень важные; и наконец, дать оценку описываемого предмета.</w:t>
      </w:r>
      <w:proofErr w:type="gramEnd"/>
      <w:r w:rsidRPr="00800988">
        <w:rPr>
          <w:rFonts w:ascii="Arial" w:eastAsia="Times New Roman" w:hAnsi="Arial" w:cs="Arial"/>
          <w:color w:val="000000"/>
          <w:sz w:val="23"/>
          <w:szCs w:val="23"/>
          <w:shd w:val="clear" w:color="auto" w:fill="FFFFFF"/>
          <w:lang w:eastAsia="ru-RU"/>
        </w:rPr>
        <w:t xml:space="preserve"> Объясните ребёнку, </w:t>
      </w:r>
      <w:proofErr w:type="gramStart"/>
      <w:r w:rsidRPr="00800988">
        <w:rPr>
          <w:rFonts w:ascii="Arial" w:eastAsia="Times New Roman" w:hAnsi="Arial" w:cs="Arial"/>
          <w:color w:val="000000"/>
          <w:sz w:val="23"/>
          <w:szCs w:val="23"/>
          <w:shd w:val="clear" w:color="auto" w:fill="FFFFFF"/>
          <w:lang w:eastAsia="ru-RU"/>
        </w:rPr>
        <w:t>что</w:t>
      </w:r>
      <w:proofErr w:type="gramEnd"/>
      <w:r w:rsidRPr="00800988">
        <w:rPr>
          <w:rFonts w:ascii="Arial" w:eastAsia="Times New Roman" w:hAnsi="Arial" w:cs="Arial"/>
          <w:color w:val="000000"/>
          <w:sz w:val="23"/>
          <w:szCs w:val="23"/>
          <w:shd w:val="clear" w:color="auto" w:fill="FFFFFF"/>
          <w:lang w:eastAsia="ru-RU"/>
        </w:rPr>
        <w:t xml:space="preserve"> таким образом, с помощью слов, мы словно «рисуем» этот предмет. И предложите «нарисовать» словесный портрет какого-нибудь предмета.</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 xml:space="preserve">«Это игрушка кошка. Её зовут Муркой. Она серая с белой грудкой. Кошка сделана из искусственного меха, поэтому мягкая и пушистая. У неё маленькие треугольные ушки </w:t>
      </w:r>
      <w:r w:rsidRPr="00800988">
        <w:rPr>
          <w:rFonts w:ascii="Arial" w:eastAsia="Times New Roman" w:hAnsi="Arial" w:cs="Arial"/>
          <w:color w:val="000000"/>
          <w:sz w:val="23"/>
          <w:szCs w:val="23"/>
          <w:shd w:val="clear" w:color="auto" w:fill="FFFFFF"/>
          <w:lang w:eastAsia="ru-RU"/>
        </w:rPr>
        <w:lastRenderedPageBreak/>
        <w:t>и длинные жесткие усы, длинный пушистый хвост, а на лапках мягкие подушечки. С кошкой можно играть в дом, кормить, гулять, спать»</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Похожая игра </w:t>
      </w:r>
      <w:r w:rsidRPr="00800988">
        <w:rPr>
          <w:rFonts w:ascii="Arial" w:eastAsia="Times New Roman" w:hAnsi="Arial" w:cs="Arial"/>
          <w:b/>
          <w:bCs/>
          <w:color w:val="000000"/>
          <w:sz w:val="23"/>
          <w:lang w:eastAsia="ru-RU"/>
        </w:rPr>
        <w:t>«Угадай по описанию».</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Для начала следует предложить ребёнку послушать описание. Ребёнок должен догадаться, о каком предмете вы говорите. Например, лимон: "Этот фрукт желтого цвета. По форме он слегка продолговатый или овальный, на ощупь — шершавый. На вкус он кислый. От него чай становится вкуснее и полезнее". Выбираете любой предмет (можно в квартире) и начинаете описывать этот предмет. «Этот предмет несъедобный, интересный, бывает с картинками и без картинок». «Он небольшой, твердый, делается из бумаги. Имеет автора». Затем можно предложить ребёнку описать его любимую игрушку, животное в зоопарке, рыбку в аквариуме. И уже наступит ваша очередь угадывать, что или кого именно описывает ребёнок.</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Также проводится </w:t>
      </w:r>
      <w:r w:rsidRPr="00800988">
        <w:rPr>
          <w:rFonts w:ascii="Arial" w:eastAsia="Times New Roman" w:hAnsi="Arial" w:cs="Arial"/>
          <w:b/>
          <w:bCs/>
          <w:color w:val="000000"/>
          <w:sz w:val="23"/>
          <w:lang w:eastAsia="ru-RU"/>
        </w:rPr>
        <w:t>игра «Угадай, что у меня в сумке»</w:t>
      </w:r>
      <w:r w:rsidRPr="00800988">
        <w:rPr>
          <w:rFonts w:ascii="Arial" w:eastAsia="Times New Roman" w:hAnsi="Arial" w:cs="Arial"/>
          <w:color w:val="000000"/>
          <w:sz w:val="23"/>
          <w:szCs w:val="23"/>
          <w:shd w:val="clear" w:color="auto" w:fill="FFFFFF"/>
          <w:lang w:eastAsia="ru-RU"/>
        </w:rPr>
        <w:t>.</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Ребенок должен задавать вопросы, чтобы угадать, что у вас в сумке. Съедобное или нет? Это фрукт? Это овощ? Это белое? Красное? Это твердое? Это круглое? Большое? Вкусное? Т.е. вопросы задаются по величине, по форме, по вкусу, по цвету предмета (можно назвать по материалу, из которого изготовлен какой-либо предмет).</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 xml:space="preserve">Когда </w:t>
      </w:r>
      <w:proofErr w:type="spellStart"/>
      <w:proofErr w:type="gramStart"/>
      <w:r w:rsidRPr="00800988">
        <w:rPr>
          <w:rFonts w:ascii="Arial" w:eastAsia="Times New Roman" w:hAnsi="Arial" w:cs="Arial"/>
          <w:color w:val="000000"/>
          <w:sz w:val="23"/>
          <w:szCs w:val="23"/>
          <w:shd w:val="clear" w:color="auto" w:fill="FFFFFF"/>
          <w:lang w:eastAsia="ru-RU"/>
        </w:rPr>
        <w:t>четырех-пятилетний</w:t>
      </w:r>
      <w:proofErr w:type="spellEnd"/>
      <w:proofErr w:type="gramEnd"/>
      <w:r w:rsidRPr="00800988">
        <w:rPr>
          <w:rFonts w:ascii="Arial" w:eastAsia="Times New Roman" w:hAnsi="Arial" w:cs="Arial"/>
          <w:color w:val="000000"/>
          <w:sz w:val="23"/>
          <w:szCs w:val="23"/>
          <w:shd w:val="clear" w:color="auto" w:fill="FFFFFF"/>
          <w:lang w:eastAsia="ru-RU"/>
        </w:rPr>
        <w:t xml:space="preserve"> ребенок понял, как описывать предметы, можно предложить для сравнения, например, две куклы или две машины, или использовать другие привлекательные для ребёнка игрушки. Сначала ему придётся внимательно изучить, рассмотреть предметы, а затем рассказать, чем они отличаются и чем похожи друг от друга. Учтите, описание различий для </w:t>
      </w:r>
      <w:proofErr w:type="gramStart"/>
      <w:r w:rsidRPr="00800988">
        <w:rPr>
          <w:rFonts w:ascii="Arial" w:eastAsia="Times New Roman" w:hAnsi="Arial" w:cs="Arial"/>
          <w:color w:val="000000"/>
          <w:sz w:val="23"/>
          <w:szCs w:val="23"/>
          <w:shd w:val="clear" w:color="auto" w:fill="FFFFFF"/>
          <w:lang w:eastAsia="ru-RU"/>
        </w:rPr>
        <w:t>многих детей оказывается</w:t>
      </w:r>
      <w:proofErr w:type="gramEnd"/>
      <w:r w:rsidRPr="00800988">
        <w:rPr>
          <w:rFonts w:ascii="Arial" w:eastAsia="Times New Roman" w:hAnsi="Arial" w:cs="Arial"/>
          <w:color w:val="000000"/>
          <w:sz w:val="23"/>
          <w:szCs w:val="23"/>
          <w:shd w:val="clear" w:color="auto" w:fill="FFFFFF"/>
          <w:lang w:eastAsia="ru-RU"/>
        </w:rPr>
        <w:t xml:space="preserve"> более простым занятием, чем нахождение сходных признаков.</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Игра "А что было дальше?"</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мальчик - дерево - корзинка - грибок - ежик...). Спросите, что могло случиться с мальчиком в лесу, кого он встретил, что принёс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 Можно предложить ребёнку придумать продолжение рассказа, или сочинять рассказ вместе с ним, по очереди:</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«Жила-была девочка Катя. Летом Катя отдыхала у бабушки на даче. Как-то раз пошла Катя в лес за ягодами. Набрала Катя полную корзину малины. Устала, села на пенек отдохнуть, смотрит по сторонам. Вдруг слышит — за кустами что-то шуршит и топает! Катя спросила: "Кто тут?" (Что было дальше?)</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Игра «Где мы были, вам не скажем, а что делали, покажем».</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 xml:space="preserve">Надо имитировать действие или проведение каких-то работ. </w:t>
      </w:r>
      <w:proofErr w:type="gramStart"/>
      <w:r w:rsidRPr="00800988">
        <w:rPr>
          <w:rFonts w:ascii="Arial" w:eastAsia="Times New Roman" w:hAnsi="Arial" w:cs="Arial"/>
          <w:color w:val="000000"/>
          <w:sz w:val="23"/>
          <w:szCs w:val="23"/>
          <w:shd w:val="clear" w:color="auto" w:fill="FFFFFF"/>
          <w:lang w:eastAsia="ru-RU"/>
        </w:rPr>
        <w:t>Например, умываться, танцевать, рисовать, рубить дрова, играть на гармошке, пианино, гитаре, чистить картошку, собирать яблоки и др. Если, отгадывая, ребенок неправильно употребляет форму глагола, говорит, например, «</w:t>
      </w:r>
      <w:proofErr w:type="spellStart"/>
      <w:r w:rsidRPr="00800988">
        <w:rPr>
          <w:rFonts w:ascii="Arial" w:eastAsia="Times New Roman" w:hAnsi="Arial" w:cs="Arial"/>
          <w:color w:val="000000"/>
          <w:sz w:val="23"/>
          <w:szCs w:val="23"/>
          <w:shd w:val="clear" w:color="auto" w:fill="FFFFFF"/>
          <w:lang w:eastAsia="ru-RU"/>
        </w:rPr>
        <w:t>танцываете</w:t>
      </w:r>
      <w:proofErr w:type="spellEnd"/>
      <w:r w:rsidRPr="00800988">
        <w:rPr>
          <w:rFonts w:ascii="Arial" w:eastAsia="Times New Roman" w:hAnsi="Arial" w:cs="Arial"/>
          <w:color w:val="000000"/>
          <w:sz w:val="23"/>
          <w:szCs w:val="23"/>
          <w:shd w:val="clear" w:color="auto" w:fill="FFFFFF"/>
          <w:lang w:eastAsia="ru-RU"/>
        </w:rPr>
        <w:t>», «</w:t>
      </w:r>
      <w:proofErr w:type="spellStart"/>
      <w:r w:rsidRPr="00800988">
        <w:rPr>
          <w:rFonts w:ascii="Arial" w:eastAsia="Times New Roman" w:hAnsi="Arial" w:cs="Arial"/>
          <w:color w:val="000000"/>
          <w:sz w:val="23"/>
          <w:szCs w:val="23"/>
          <w:shd w:val="clear" w:color="auto" w:fill="FFFFFF"/>
          <w:lang w:eastAsia="ru-RU"/>
        </w:rPr>
        <w:t>рисоваете</w:t>
      </w:r>
      <w:proofErr w:type="spellEnd"/>
      <w:r w:rsidRPr="00800988">
        <w:rPr>
          <w:rFonts w:ascii="Arial" w:eastAsia="Times New Roman" w:hAnsi="Arial" w:cs="Arial"/>
          <w:color w:val="000000"/>
          <w:sz w:val="23"/>
          <w:szCs w:val="23"/>
          <w:shd w:val="clear" w:color="auto" w:fill="FFFFFF"/>
          <w:lang w:eastAsia="ru-RU"/>
        </w:rPr>
        <w:t xml:space="preserve">», родитель следит за </w:t>
      </w:r>
      <w:r w:rsidRPr="00800988">
        <w:rPr>
          <w:rFonts w:ascii="Arial" w:eastAsia="Times New Roman" w:hAnsi="Arial" w:cs="Arial"/>
          <w:color w:val="000000"/>
          <w:sz w:val="23"/>
          <w:szCs w:val="23"/>
          <w:shd w:val="clear" w:color="auto" w:fill="FFFFFF"/>
          <w:lang w:eastAsia="ru-RU"/>
        </w:rPr>
        <w:lastRenderedPageBreak/>
        <w:t>правильностью употребления глаголов и добивается, чтобы ребенок усвоил, как надо говорить правильно.</w:t>
      </w:r>
      <w:proofErr w:type="gramEnd"/>
      <w:r w:rsidRPr="00800988">
        <w:rPr>
          <w:rFonts w:ascii="Arial" w:eastAsia="Times New Roman" w:hAnsi="Arial" w:cs="Arial"/>
          <w:color w:val="000000"/>
          <w:sz w:val="23"/>
          <w:szCs w:val="23"/>
          <w:shd w:val="clear" w:color="auto" w:fill="FFFFFF"/>
          <w:lang w:eastAsia="ru-RU"/>
        </w:rPr>
        <w:t xml:space="preserve"> Игра учит детей выделять характерные черты какого-либо действия и изображать само действие при их помощи; называть действие словом; учит детей распознавать через пантомиму смысл изображаемого действия, развивает творческое воображение, сообразительность.</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Дети 4-5 лет</w:t>
      </w:r>
      <w:r w:rsidRPr="00800988">
        <w:rPr>
          <w:rFonts w:ascii="Arial" w:eastAsia="Times New Roman" w:hAnsi="Arial" w:cs="Arial"/>
          <w:color w:val="000000"/>
          <w:sz w:val="23"/>
          <w:szCs w:val="23"/>
          <w:shd w:val="clear" w:color="auto" w:fill="FFFFFF"/>
          <w:lang w:eastAsia="ru-RU"/>
        </w:rPr>
        <w:t> уже могут рассказать о событиях собственной жизни, о своем личном опыте, причем делать это очень выразительно. Попробуйте выполнять следующие творческие задания на развитие памяти, внимания, наблюдательности, активизации словарного запаса.</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Игра «Что мы видели вчера?»</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Вместе с ребенком вспомните, где вы были вчера, что делали, кого встречали, о чём разговаривали. Фиксируйте внимание на деталях. Что мы будем делать завтра?</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Игра «Вспомни случай»</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«Мой репортаж»</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Вы с ребенком побывали в какой-то поездке только вдвоем, без других членов семьи. Предложите ему составить репортаж о своём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начнёт фантазировать, не останавливайте. Речь малыша развивается независимо от того, какие события - реальные или вымышленные - им воспроизводятся.</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Бюро путешествий</w:t>
      </w:r>
      <w:proofErr w:type="gramStart"/>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К</w:t>
      </w:r>
      <w:proofErr w:type="gramEnd"/>
      <w:r w:rsidRPr="00800988">
        <w:rPr>
          <w:rFonts w:ascii="Arial" w:eastAsia="Times New Roman" w:hAnsi="Arial" w:cs="Arial"/>
          <w:color w:val="000000"/>
          <w:sz w:val="23"/>
          <w:szCs w:val="23"/>
          <w:shd w:val="clear" w:color="auto" w:fill="FFFFFF"/>
          <w:lang w:eastAsia="ru-RU"/>
        </w:rPr>
        <w:t>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Семейное ток-шоу</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proofErr w:type="gramStart"/>
      <w:r w:rsidRPr="00800988">
        <w:rPr>
          <w:rFonts w:ascii="Arial" w:eastAsia="Times New Roman" w:hAnsi="Arial" w:cs="Arial"/>
          <w:color w:val="000000"/>
          <w:sz w:val="23"/>
          <w:szCs w:val="23"/>
          <w:shd w:val="clear" w:color="auto" w:fill="FFFFFF"/>
          <w:lang w:eastAsia="ru-RU"/>
        </w:rPr>
        <w:t>любил</w:t>
      </w:r>
      <w:proofErr w:type="gramEnd"/>
      <w:r w:rsidRPr="00800988">
        <w:rPr>
          <w:rFonts w:ascii="Arial" w:eastAsia="Times New Roman" w:hAnsi="Arial" w:cs="Arial"/>
          <w:color w:val="000000"/>
          <w:sz w:val="23"/>
          <w:szCs w:val="23"/>
          <w:shd w:val="clear" w:color="auto" w:fill="FFFFFF"/>
          <w:lang w:eastAsia="ru-RU"/>
        </w:rPr>
        <w:t xml:space="preserve"> есть в детстве?.. Куда бы ты хотел поехать?" и т. д.</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lastRenderedPageBreak/>
        <w:t>Игра «</w:t>
      </w:r>
      <w:proofErr w:type="spellStart"/>
      <w:r w:rsidRPr="00800988">
        <w:rPr>
          <w:rFonts w:ascii="Arial" w:eastAsia="Times New Roman" w:hAnsi="Arial" w:cs="Arial"/>
          <w:b/>
          <w:bCs/>
          <w:color w:val="000000"/>
          <w:sz w:val="23"/>
          <w:lang w:eastAsia="ru-RU"/>
        </w:rPr>
        <w:t>Добавлялки</w:t>
      </w:r>
      <w:proofErr w:type="spellEnd"/>
      <w:r w:rsidRPr="00800988">
        <w:rPr>
          <w:rFonts w:ascii="Arial" w:eastAsia="Times New Roman" w:hAnsi="Arial" w:cs="Arial"/>
          <w:b/>
          <w:bCs/>
          <w:color w:val="000000"/>
          <w:sz w:val="23"/>
          <w:lang w:eastAsia="ru-RU"/>
        </w:rPr>
        <w:t>».</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Подбирать подходящие слова.</w:t>
      </w:r>
      <w:r w:rsidRPr="00800988">
        <w:rPr>
          <w:rFonts w:ascii="Arial" w:eastAsia="Times New Roman" w:hAnsi="Arial" w:cs="Arial"/>
          <w:color w:val="000000"/>
          <w:sz w:val="23"/>
          <w:szCs w:val="23"/>
          <w:lang w:eastAsia="ru-RU"/>
        </w:rPr>
        <w:br/>
      </w:r>
      <w:proofErr w:type="gramStart"/>
      <w:r w:rsidRPr="00800988">
        <w:rPr>
          <w:rFonts w:ascii="Arial" w:eastAsia="Times New Roman" w:hAnsi="Arial" w:cs="Arial"/>
          <w:color w:val="000000"/>
          <w:sz w:val="23"/>
          <w:szCs w:val="23"/>
          <w:shd w:val="clear" w:color="auto" w:fill="FFFFFF"/>
          <w:lang w:eastAsia="ru-RU"/>
        </w:rPr>
        <w:t>Например: я знаю точно адрес наш, и свой подъезд, и свой… (этаж)</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Важно по морю плывет трехэтажный… (теплоход)</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Мама вяжет длинный шарф, потому что сын… (жираф)</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Или:</w:t>
      </w:r>
      <w:proofErr w:type="gramEnd"/>
      <w:r w:rsidRPr="00800988">
        <w:rPr>
          <w:rFonts w:ascii="Arial" w:eastAsia="Times New Roman" w:hAnsi="Arial" w:cs="Arial"/>
          <w:color w:val="000000"/>
          <w:sz w:val="23"/>
          <w:szCs w:val="23"/>
          <w:shd w:val="clear" w:color="auto" w:fill="FFFFFF"/>
          <w:lang w:eastAsia="ru-RU"/>
        </w:rPr>
        <w:t xml:space="preserve"> </w:t>
      </w:r>
      <w:proofErr w:type="spellStart"/>
      <w:r w:rsidRPr="00800988">
        <w:rPr>
          <w:rFonts w:ascii="Arial" w:eastAsia="Times New Roman" w:hAnsi="Arial" w:cs="Arial"/>
          <w:color w:val="000000"/>
          <w:sz w:val="23"/>
          <w:szCs w:val="23"/>
          <w:shd w:val="clear" w:color="auto" w:fill="FFFFFF"/>
          <w:lang w:eastAsia="ru-RU"/>
        </w:rPr>
        <w:t>Ра-ра-ра</w:t>
      </w:r>
      <w:proofErr w:type="spellEnd"/>
      <w:r w:rsidRPr="00800988">
        <w:rPr>
          <w:rFonts w:ascii="Arial" w:eastAsia="Times New Roman" w:hAnsi="Arial" w:cs="Arial"/>
          <w:color w:val="000000"/>
          <w:sz w:val="23"/>
          <w:szCs w:val="23"/>
          <w:shd w:val="clear" w:color="auto" w:fill="FFFFFF"/>
          <w:lang w:eastAsia="ru-RU"/>
        </w:rPr>
        <w:t xml:space="preserve"> – начинается… (игра)</w:t>
      </w:r>
      <w:r w:rsidRPr="00800988">
        <w:rPr>
          <w:rFonts w:ascii="Arial" w:eastAsia="Times New Roman" w:hAnsi="Arial" w:cs="Arial"/>
          <w:color w:val="000000"/>
          <w:sz w:val="23"/>
          <w:szCs w:val="23"/>
          <w:lang w:eastAsia="ru-RU"/>
        </w:rPr>
        <w:br/>
      </w:r>
      <w:proofErr w:type="spellStart"/>
      <w:r w:rsidRPr="00800988">
        <w:rPr>
          <w:rFonts w:ascii="Arial" w:eastAsia="Times New Roman" w:hAnsi="Arial" w:cs="Arial"/>
          <w:color w:val="000000"/>
          <w:sz w:val="23"/>
          <w:szCs w:val="23"/>
          <w:shd w:val="clear" w:color="auto" w:fill="FFFFFF"/>
          <w:lang w:eastAsia="ru-RU"/>
        </w:rPr>
        <w:t>Ир-ир-ир</w:t>
      </w:r>
      <w:proofErr w:type="spellEnd"/>
      <w:r w:rsidRPr="00800988">
        <w:rPr>
          <w:rFonts w:ascii="Arial" w:eastAsia="Times New Roman" w:hAnsi="Arial" w:cs="Arial"/>
          <w:color w:val="000000"/>
          <w:sz w:val="23"/>
          <w:szCs w:val="23"/>
          <w:shd w:val="clear" w:color="auto" w:fill="FFFFFF"/>
          <w:lang w:eastAsia="ru-RU"/>
        </w:rPr>
        <w:t xml:space="preserve"> – мой папа… (командир)</w:t>
      </w:r>
      <w:r w:rsidRPr="00800988">
        <w:rPr>
          <w:rFonts w:ascii="Arial" w:eastAsia="Times New Roman" w:hAnsi="Arial" w:cs="Arial"/>
          <w:color w:val="000000"/>
          <w:sz w:val="23"/>
          <w:szCs w:val="23"/>
          <w:lang w:eastAsia="ru-RU"/>
        </w:rPr>
        <w:br/>
      </w:r>
      <w:proofErr w:type="spellStart"/>
      <w:r w:rsidRPr="00800988">
        <w:rPr>
          <w:rFonts w:ascii="Arial" w:eastAsia="Times New Roman" w:hAnsi="Arial" w:cs="Arial"/>
          <w:color w:val="000000"/>
          <w:sz w:val="23"/>
          <w:szCs w:val="23"/>
          <w:shd w:val="clear" w:color="auto" w:fill="FFFFFF"/>
          <w:lang w:eastAsia="ru-RU"/>
        </w:rPr>
        <w:t>Са-са-са</w:t>
      </w:r>
      <w:proofErr w:type="spellEnd"/>
      <w:proofErr w:type="gramStart"/>
      <w:r w:rsidRPr="00800988">
        <w:rPr>
          <w:rFonts w:ascii="Arial" w:eastAsia="Times New Roman" w:hAnsi="Arial" w:cs="Arial"/>
          <w:color w:val="000000"/>
          <w:sz w:val="23"/>
          <w:szCs w:val="23"/>
          <w:shd w:val="clear" w:color="auto" w:fill="FFFFFF"/>
          <w:lang w:eastAsia="ru-RU"/>
        </w:rPr>
        <w:t xml:space="preserve"> –– </w:t>
      </w:r>
      <w:proofErr w:type="gramEnd"/>
      <w:r w:rsidRPr="00800988">
        <w:rPr>
          <w:rFonts w:ascii="Arial" w:eastAsia="Times New Roman" w:hAnsi="Arial" w:cs="Arial"/>
          <w:color w:val="000000"/>
          <w:sz w:val="23"/>
          <w:szCs w:val="23"/>
          <w:shd w:val="clear" w:color="auto" w:fill="FFFFFF"/>
          <w:lang w:eastAsia="ru-RU"/>
        </w:rPr>
        <w:t>залетела к нам оса,</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Су-су-су – в лесу видели лису,</w:t>
      </w:r>
      <w:r w:rsidRPr="00800988">
        <w:rPr>
          <w:rFonts w:ascii="Arial" w:eastAsia="Times New Roman" w:hAnsi="Arial" w:cs="Arial"/>
          <w:color w:val="000000"/>
          <w:sz w:val="23"/>
          <w:szCs w:val="23"/>
          <w:lang w:eastAsia="ru-RU"/>
        </w:rPr>
        <w:br/>
      </w:r>
      <w:proofErr w:type="spellStart"/>
      <w:r w:rsidRPr="00800988">
        <w:rPr>
          <w:rFonts w:ascii="Arial" w:eastAsia="Times New Roman" w:hAnsi="Arial" w:cs="Arial"/>
          <w:color w:val="000000"/>
          <w:sz w:val="23"/>
          <w:szCs w:val="23"/>
          <w:shd w:val="clear" w:color="auto" w:fill="FFFFFF"/>
          <w:lang w:eastAsia="ru-RU"/>
        </w:rPr>
        <w:t>За-за-за</w:t>
      </w:r>
      <w:proofErr w:type="spellEnd"/>
      <w:r w:rsidRPr="00800988">
        <w:rPr>
          <w:rFonts w:ascii="Arial" w:eastAsia="Times New Roman" w:hAnsi="Arial" w:cs="Arial"/>
          <w:color w:val="000000"/>
          <w:sz w:val="23"/>
          <w:szCs w:val="23"/>
          <w:shd w:val="clear" w:color="auto" w:fill="FFFFFF"/>
          <w:lang w:eastAsia="ru-RU"/>
        </w:rPr>
        <w:t xml:space="preserve"> – прилетела стрекоза,</w:t>
      </w:r>
      <w:r w:rsidRPr="00800988">
        <w:rPr>
          <w:rFonts w:ascii="Arial" w:eastAsia="Times New Roman" w:hAnsi="Arial" w:cs="Arial"/>
          <w:color w:val="000000"/>
          <w:sz w:val="23"/>
          <w:szCs w:val="23"/>
          <w:lang w:eastAsia="ru-RU"/>
        </w:rPr>
        <w:br/>
      </w:r>
      <w:proofErr w:type="spellStart"/>
      <w:r w:rsidRPr="00800988">
        <w:rPr>
          <w:rFonts w:ascii="Arial" w:eastAsia="Times New Roman" w:hAnsi="Arial" w:cs="Arial"/>
          <w:color w:val="000000"/>
          <w:sz w:val="23"/>
          <w:szCs w:val="23"/>
          <w:shd w:val="clear" w:color="auto" w:fill="FFFFFF"/>
          <w:lang w:eastAsia="ru-RU"/>
        </w:rPr>
        <w:t>Зу-зу-зу</w:t>
      </w:r>
      <w:proofErr w:type="spellEnd"/>
      <w:r w:rsidRPr="00800988">
        <w:rPr>
          <w:rFonts w:ascii="Arial" w:eastAsia="Times New Roman" w:hAnsi="Arial" w:cs="Arial"/>
          <w:color w:val="000000"/>
          <w:sz w:val="23"/>
          <w:szCs w:val="23"/>
          <w:shd w:val="clear" w:color="auto" w:fill="FFFFFF"/>
          <w:lang w:eastAsia="ru-RU"/>
        </w:rPr>
        <w:t xml:space="preserve"> – мы поймали стрекозу.</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Игра «Так бывает или нет?»</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Дети должны заметить верное и неверное, потом сказать «Так бывает» или «Так не бывает» — доказать, что бывает и что не бывает. Например: «Летом, когда солнце ярко светило, мы с ребятами вышли на прогулку. Сделали из снега горку и стали кататься». Ребенок должен отметить: «Так не бывает. Летом снега нет».</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Другой вариант: «Наступила зима. Выпало много снега. Ребята оделись и вышли играть в снежки». Ответ ребенка «Так бывает. Зимой можно играть в снежки».</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Рассказы по картинкам</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Игра «Чем закончилось?»</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Игра «Профессии»</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 xml:space="preserve">С помощью этой игры у ребенка будут формироваться элементы ролевой игры, вырабатываться речевая активность. Покажите малышу, как с помощью разнообразных сюжетных игрушек можно играть в доктора, парикмахера, шофера, продавца. Разложите в комнате атрибуты для разнообразных сюжетных игр. Пусть малыш самостоятельно поиграет. Понаблюдайте за его игрой, а потом спросите малыша: "Кто ты?" Малыш назовёт свою роль в соответствии с выполняемым действием, например: "Я врач". Уточните у ребенка, какими инструментами он пользуется и для чего они нужны. Чтобы помочь ребенку с рассказом о профессиях необходимо задавать наводящие вопросы об этих профессиях, например такие как: </w:t>
      </w:r>
      <w:r w:rsidRPr="00800988">
        <w:rPr>
          <w:rFonts w:ascii="Arial" w:eastAsia="Times New Roman" w:hAnsi="Arial" w:cs="Arial"/>
          <w:color w:val="000000"/>
          <w:sz w:val="23"/>
          <w:szCs w:val="23"/>
          <w:shd w:val="clear" w:color="auto" w:fill="FFFFFF"/>
          <w:lang w:eastAsia="ru-RU"/>
        </w:rPr>
        <w:lastRenderedPageBreak/>
        <w:t>Как называется человек этой профессии на картинке? Как одет человек на этой работе? Носит ли он специальную форму? Чем занимается человек на этой работе? Где он работает? Какие инструменты ему необходимы в этой профессии? Зачем нужна эта профессия? Приносит ли она пользу людям?</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Например, можно рассказать о нужной профессии врач. «Врач одет в белый халат – это его врачебная форма. Врач работает в больнице и лечит детей и взрослых от болезней. Для его работы ему нужны специальные инструменты, такие как шприц, градусник. Профессия врач нужна для того, чтобы защищать и лечить людей от различных болезней».</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Упражнение "Повтори скороговорку"</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Скороговорки являются эффективным средством раз</w:t>
      </w:r>
      <w:r w:rsidRPr="00800988">
        <w:rPr>
          <w:rFonts w:ascii="Arial" w:eastAsia="Times New Roman" w:hAnsi="Arial" w:cs="Arial"/>
          <w:color w:val="000000"/>
          <w:sz w:val="23"/>
          <w:szCs w:val="23"/>
          <w:shd w:val="clear" w:color="auto" w:fill="FFFFFF"/>
          <w:lang w:eastAsia="ru-RU"/>
        </w:rPr>
        <w:softHyphen/>
        <w:t>вития речи. Они позволяют отрабатывать навыки правильной и четкой артикуляции, совершенство</w:t>
      </w:r>
      <w:r w:rsidRPr="00800988">
        <w:rPr>
          <w:rFonts w:ascii="Arial" w:eastAsia="Times New Roman" w:hAnsi="Arial" w:cs="Arial"/>
          <w:color w:val="000000"/>
          <w:sz w:val="23"/>
          <w:szCs w:val="23"/>
          <w:shd w:val="clear" w:color="auto" w:fill="FFFFFF"/>
          <w:lang w:eastAsia="ru-RU"/>
        </w:rPr>
        <w:softHyphen/>
        <w:t>вать плавность и темп речи.</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Упражнение " Выучи стихотворение"</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Разучивание стихов является средством закрепления правильного звукопроизношения, расширения словарного запаса, развития речи.</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Все дети любят слушать стихи, стараются их запомнить. Подбирая стихотворения нужно учитывать речевые возможности ребенка. Сначала нужно проговаривать каждую строчку стихотворения. Можно разучивать стихотворение с опорой на наглядные картинки, тем самым развивать и зрительную память.</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Говорим по-разному</w:t>
      </w:r>
      <w:proofErr w:type="gramStart"/>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П</w:t>
      </w:r>
      <w:proofErr w:type="gramEnd"/>
      <w:r w:rsidRPr="00800988">
        <w:rPr>
          <w:rFonts w:ascii="Arial" w:eastAsia="Times New Roman" w:hAnsi="Arial" w:cs="Arial"/>
          <w:color w:val="000000"/>
          <w:sz w:val="23"/>
          <w:szCs w:val="23"/>
          <w:shd w:val="clear" w:color="auto" w:fill="FFFFFF"/>
          <w:lang w:eastAsia="ru-RU"/>
        </w:rPr>
        <w:t>опробуйте один и тот же детский стишок прочитать сначала обычным голосом, потом очень быстро и очень медленно, басом и тоненьким голоском, делая интонационное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Очень любят обезьяны</w:t>
      </w:r>
      <w:proofErr w:type="gramStart"/>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К</w:t>
      </w:r>
      <w:proofErr w:type="gramEnd"/>
      <w:r w:rsidRPr="00800988">
        <w:rPr>
          <w:rFonts w:ascii="Arial" w:eastAsia="Times New Roman" w:hAnsi="Arial" w:cs="Arial"/>
          <w:color w:val="000000"/>
          <w:sz w:val="23"/>
          <w:szCs w:val="23"/>
          <w:shd w:val="clear" w:color="auto" w:fill="FFFFFF"/>
          <w:lang w:eastAsia="ru-RU"/>
        </w:rPr>
        <w:t>ушать сладкие бананы.</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Мы на обезьян похожи,</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И бананы любим тоже.</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Упражнение "Загадки"</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Очень полезно отгадывать загадки. Отгадывание загадок активизирует словарь, расширяет кругозор детей, тренирует внимание и память, развивает наблюдательность и логическое мышление. Ребенок учится выделять существенные признаки предметов. Если ребенок затрудняется в процессе отгадывания, можно помогать, задавая ему наводящие вопросы. Когда отгадал, нужно спросить: «Как ты догадался?», чтобы ребенок ещё и умел обосновывать отгадки. Многие загадки рекомендуется заучить наизусть.</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b/>
          <w:bCs/>
          <w:color w:val="000000"/>
          <w:sz w:val="23"/>
          <w:lang w:eastAsia="ru-RU"/>
        </w:rPr>
        <w:t>Упражнение "Посмотри, что увидел, расскажи"</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 xml:space="preserve">Ребенку показывается картинка, которую ему нужно внимательно рассмотреть. Через </w:t>
      </w:r>
      <w:r w:rsidRPr="00800988">
        <w:rPr>
          <w:rFonts w:ascii="Arial" w:eastAsia="Times New Roman" w:hAnsi="Arial" w:cs="Arial"/>
          <w:color w:val="000000"/>
          <w:sz w:val="23"/>
          <w:szCs w:val="23"/>
          <w:shd w:val="clear" w:color="auto" w:fill="FFFFFF"/>
          <w:lang w:eastAsia="ru-RU"/>
        </w:rPr>
        <w:lastRenderedPageBreak/>
        <w:t xml:space="preserve">некоторое время картинку убирают. Затем ребенку предлагается ответить на вопросы: "Кто изображен на картинке?", "Во что одета девочка?" Затем ребенка следует попросить рассказать, что он понял по картинке. Конечно, сначала ребенок дает краткие ответы: "Видел девочку". Далее ребенку следует предложить описать </w:t>
      </w:r>
      <w:proofErr w:type="gramStart"/>
      <w:r w:rsidRPr="00800988">
        <w:rPr>
          <w:rFonts w:ascii="Arial" w:eastAsia="Times New Roman" w:hAnsi="Arial" w:cs="Arial"/>
          <w:color w:val="000000"/>
          <w:sz w:val="23"/>
          <w:szCs w:val="23"/>
          <w:shd w:val="clear" w:color="auto" w:fill="FFFFFF"/>
          <w:lang w:eastAsia="ru-RU"/>
        </w:rPr>
        <w:t>увиденное</w:t>
      </w:r>
      <w:proofErr w:type="gramEnd"/>
      <w:r w:rsidRPr="00800988">
        <w:rPr>
          <w:rFonts w:ascii="Arial" w:eastAsia="Times New Roman" w:hAnsi="Arial" w:cs="Arial"/>
          <w:color w:val="000000"/>
          <w:sz w:val="23"/>
          <w:szCs w:val="23"/>
          <w:shd w:val="clear" w:color="auto" w:fill="FFFFFF"/>
          <w:lang w:eastAsia="ru-RU"/>
        </w:rPr>
        <w:t xml:space="preserve"> более подробно. Если не удается получить </w:t>
      </w:r>
      <w:proofErr w:type="gramStart"/>
      <w:r w:rsidRPr="00800988">
        <w:rPr>
          <w:rFonts w:ascii="Arial" w:eastAsia="Times New Roman" w:hAnsi="Arial" w:cs="Arial"/>
          <w:color w:val="000000"/>
          <w:sz w:val="23"/>
          <w:szCs w:val="23"/>
          <w:shd w:val="clear" w:color="auto" w:fill="FFFFFF"/>
          <w:lang w:eastAsia="ru-RU"/>
        </w:rPr>
        <w:t>более развернутого</w:t>
      </w:r>
      <w:proofErr w:type="gramEnd"/>
      <w:r w:rsidRPr="00800988">
        <w:rPr>
          <w:rFonts w:ascii="Arial" w:eastAsia="Times New Roman" w:hAnsi="Arial" w:cs="Arial"/>
          <w:color w:val="000000"/>
          <w:sz w:val="23"/>
          <w:szCs w:val="23"/>
          <w:shd w:val="clear" w:color="auto" w:fill="FFFFFF"/>
          <w:lang w:eastAsia="ru-RU"/>
        </w:rPr>
        <w:t xml:space="preserve"> ответа, можно предложить ребенку снова посмотреть на картинку. Если и при непосредственном просматривании картинки ребенок затрудняется с описанием, следует предложить ему перерисовать картинку в альбом. При перерисовывании картинку следует раскрасить, что позволит ребенку отдельно воспринимать детали. Когда ребенок раскрасил картинку, следует задать ему ряд дополнительных вопросов, используя его рисунок.</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 xml:space="preserve">Конечно же, главный источник речевых образцов - это художественная литература. Дети, имеющие богатый опыт слушания книг, обязательно имеют и хорошо развитую связную речь. Ничто не заменит ребёнку книги: ни передача по телевизору, ни электронные игры, ни даже полноценное речевое общение на разговорно-бытовом уровне. Необходимо научить ребенка слушать, чтобы сформировать интерес к художественной литературе. Это достигается не призывами к слушанию, а подбором интересной, доступной ребенку литературы, неспешным выразительным чтением взрослого. Работа с книгой (перед прочтением новой книги вначале рассмотрите её вместе с ребенком, затем спросите, о чем эта книга, кто главные герои, и уже после прочтения обсудите рассказ с ребенком). Чтение сказок, стихов, других художественных произведений обогащает словарь дошкольника, развивает его связную речь, учит пониманию переносного значения слов. Конечно, происходит все это не сразу. </w:t>
      </w:r>
      <w:proofErr w:type="spellStart"/>
      <w:proofErr w:type="gramStart"/>
      <w:r w:rsidRPr="00800988">
        <w:rPr>
          <w:rFonts w:ascii="Arial" w:eastAsia="Times New Roman" w:hAnsi="Arial" w:cs="Arial"/>
          <w:color w:val="000000"/>
          <w:sz w:val="23"/>
          <w:szCs w:val="23"/>
          <w:shd w:val="clear" w:color="auto" w:fill="FFFFFF"/>
          <w:lang w:eastAsia="ru-RU"/>
        </w:rPr>
        <w:t>Двух-трехлетний</w:t>
      </w:r>
      <w:proofErr w:type="spellEnd"/>
      <w:proofErr w:type="gramEnd"/>
      <w:r w:rsidRPr="00800988">
        <w:rPr>
          <w:rFonts w:ascii="Arial" w:eastAsia="Times New Roman" w:hAnsi="Arial" w:cs="Arial"/>
          <w:color w:val="000000"/>
          <w:sz w:val="23"/>
          <w:szCs w:val="23"/>
          <w:shd w:val="clear" w:color="auto" w:fill="FFFFFF"/>
          <w:lang w:eastAsia="ru-RU"/>
        </w:rPr>
        <w:t xml:space="preserve"> малыш постепенно учится слушать текст, отвечать на вопросы взрослых. Ребенок четвертого года жизни почти дословно запоминает те</w:t>
      </w:r>
      <w:proofErr w:type="gramStart"/>
      <w:r w:rsidRPr="00800988">
        <w:rPr>
          <w:rFonts w:ascii="Arial" w:eastAsia="Times New Roman" w:hAnsi="Arial" w:cs="Arial"/>
          <w:color w:val="000000"/>
          <w:sz w:val="23"/>
          <w:szCs w:val="23"/>
          <w:shd w:val="clear" w:color="auto" w:fill="FFFFFF"/>
          <w:lang w:eastAsia="ru-RU"/>
        </w:rPr>
        <w:t>кст ск</w:t>
      </w:r>
      <w:proofErr w:type="gramEnd"/>
      <w:r w:rsidRPr="00800988">
        <w:rPr>
          <w:rFonts w:ascii="Arial" w:eastAsia="Times New Roman" w:hAnsi="Arial" w:cs="Arial"/>
          <w:color w:val="000000"/>
          <w:sz w:val="23"/>
          <w:szCs w:val="23"/>
          <w:shd w:val="clear" w:color="auto" w:fill="FFFFFF"/>
          <w:lang w:eastAsia="ru-RU"/>
        </w:rPr>
        <w:t>азки, последовательность действий в ней.</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Научиться пересказывать малышам помогает так называемый отражённый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Очень охотно дети передают сюжеты мультфильмов, кукольных спектаклей, цирковых представлений, когда содержание захватывает их эмоционально.</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Как мы видим, ежедневное общение родителей с ребёнком предоставляет множество возможностей для развития связной речи. Немного терпения и настойчивости, немного изобретательности и родительского внимания, — и ваш ребёнок придёт в школу с хорошо развитой речью.</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shd w:val="clear" w:color="auto" w:fill="FFFFFF"/>
          <w:lang w:eastAsia="ru-RU"/>
        </w:rPr>
        <w:t>Играя со своими детьми, вы можете многого добиться. Так что, всё в ваших руках.</w:t>
      </w:r>
      <w:r w:rsidRPr="00800988">
        <w:rPr>
          <w:rFonts w:ascii="Arial" w:eastAsia="Times New Roman" w:hAnsi="Arial" w:cs="Arial"/>
          <w:color w:val="000000"/>
          <w:sz w:val="23"/>
          <w:szCs w:val="23"/>
          <w:lang w:eastAsia="ru-RU"/>
        </w:rPr>
        <w:br/>
      </w:r>
      <w:r w:rsidRPr="00800988">
        <w:rPr>
          <w:rFonts w:ascii="Arial" w:eastAsia="Times New Roman" w:hAnsi="Arial" w:cs="Arial"/>
          <w:color w:val="000000"/>
          <w:sz w:val="23"/>
          <w:szCs w:val="23"/>
          <w:lang w:eastAsia="ru-RU"/>
        </w:rPr>
        <w:lastRenderedPageBreak/>
        <w:br/>
      </w:r>
      <w:r w:rsidRPr="00800988">
        <w:rPr>
          <w:rFonts w:ascii="Arial" w:eastAsia="Times New Roman" w:hAnsi="Arial" w:cs="Arial"/>
          <w:color w:val="000000"/>
          <w:sz w:val="23"/>
          <w:szCs w:val="23"/>
          <w:shd w:val="clear" w:color="auto" w:fill="FFFFFF"/>
          <w:lang w:eastAsia="ru-RU"/>
        </w:rPr>
        <w:t>Желаем вам удачи!</w:t>
      </w:r>
    </w:p>
    <w:sectPr w:rsidR="00451765" w:rsidSect="004517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800988"/>
    <w:rsid w:val="00451765"/>
    <w:rsid w:val="00800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0988"/>
    <w:rPr>
      <w:b/>
      <w:bCs/>
    </w:rPr>
  </w:style>
  <w:style w:type="paragraph" w:styleId="a4">
    <w:name w:val="Balloon Text"/>
    <w:basedOn w:val="a"/>
    <w:link w:val="a5"/>
    <w:uiPriority w:val="99"/>
    <w:semiHidden/>
    <w:unhideWhenUsed/>
    <w:rsid w:val="008009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09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8393738">
      <w:bodyDiv w:val="1"/>
      <w:marLeft w:val="0"/>
      <w:marRight w:val="0"/>
      <w:marTop w:val="0"/>
      <w:marBottom w:val="0"/>
      <w:divBdr>
        <w:top w:val="none" w:sz="0" w:space="0" w:color="auto"/>
        <w:left w:val="none" w:sz="0" w:space="0" w:color="auto"/>
        <w:bottom w:val="none" w:sz="0" w:space="0" w:color="auto"/>
        <w:right w:val="none" w:sz="0" w:space="0" w:color="auto"/>
      </w:divBdr>
      <w:divsChild>
        <w:div w:id="75151200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3103</Words>
  <Characters>17692</Characters>
  <Application>Microsoft Office Word</Application>
  <DocSecurity>0</DocSecurity>
  <Lines>147</Lines>
  <Paragraphs>41</Paragraphs>
  <ScaleCrop>false</ScaleCrop>
  <Company/>
  <LinksUpToDate>false</LinksUpToDate>
  <CharactersWithSpaces>20754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2022-12-04T05:46:00Z</dcterms:created>
  <dcterms:modified xsi:type="dcterms:W3CDTF">2022-12-04T05:47:00Z</dcterms:modified>
</cp:coreProperties>
</file>